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D3" w:rsidRPr="007D52A3" w:rsidRDefault="00623CD3">
      <w:pPr>
        <w:jc w:val="both"/>
        <w:rPr>
          <w:rFonts w:ascii="Calibri" w:hAnsi="Calibri" w:cs="Calibri"/>
          <w:sz w:val="22"/>
        </w:rPr>
      </w:pPr>
    </w:p>
    <w:p w:rsidR="005516B0" w:rsidRPr="007D52A3" w:rsidRDefault="005516B0">
      <w:pPr>
        <w:jc w:val="both"/>
        <w:rPr>
          <w:rFonts w:ascii="Calibri" w:hAnsi="Calibri" w:cs="Calibri"/>
          <w:b/>
          <w:sz w:val="22"/>
        </w:rPr>
      </w:pPr>
      <w:r w:rsidRPr="007D52A3">
        <w:rPr>
          <w:rFonts w:ascii="Calibri" w:hAnsi="Calibri" w:cs="Calibri"/>
          <w:b/>
          <w:sz w:val="22"/>
        </w:rPr>
        <w:t>Janáčkova akademie</w:t>
      </w:r>
      <w:r w:rsidR="005723AA" w:rsidRPr="007D52A3">
        <w:rPr>
          <w:rFonts w:ascii="Calibri" w:hAnsi="Calibri" w:cs="Calibri"/>
          <w:b/>
          <w:sz w:val="22"/>
        </w:rPr>
        <w:t xml:space="preserve"> múzických umění v Brně</w:t>
      </w:r>
    </w:p>
    <w:p w:rsidR="00613474" w:rsidRPr="007D52A3" w:rsidRDefault="00374BF0">
      <w:pPr>
        <w:jc w:val="both"/>
        <w:rPr>
          <w:rFonts w:ascii="Calibri" w:hAnsi="Calibri" w:cs="Calibri"/>
          <w:sz w:val="22"/>
        </w:rPr>
      </w:pPr>
      <w:r>
        <w:rPr>
          <w:rFonts w:ascii="Calibri" w:hAnsi="Calibri" w:cs="Calibri"/>
          <w:sz w:val="22"/>
        </w:rPr>
        <w:t>Beethovenova 650/2, 662 15 Brno</w:t>
      </w:r>
    </w:p>
    <w:p w:rsidR="00613474" w:rsidRPr="007D52A3" w:rsidRDefault="00613474">
      <w:pPr>
        <w:jc w:val="both"/>
        <w:rPr>
          <w:rFonts w:ascii="Calibri" w:hAnsi="Calibri" w:cs="Calibri"/>
          <w:sz w:val="22"/>
        </w:rPr>
      </w:pPr>
      <w:r w:rsidRPr="007D52A3">
        <w:rPr>
          <w:rFonts w:ascii="Calibri" w:hAnsi="Calibri" w:cs="Calibri"/>
          <w:sz w:val="22"/>
        </w:rPr>
        <w:t>IČ</w:t>
      </w:r>
      <w:r w:rsidR="009F48CC" w:rsidRPr="007D52A3">
        <w:rPr>
          <w:rFonts w:ascii="Calibri" w:hAnsi="Calibri" w:cs="Calibri"/>
          <w:sz w:val="22"/>
        </w:rPr>
        <w:t>O</w:t>
      </w:r>
      <w:r w:rsidRPr="007D52A3">
        <w:rPr>
          <w:rFonts w:ascii="Calibri" w:hAnsi="Calibri" w:cs="Calibri"/>
          <w:sz w:val="22"/>
        </w:rPr>
        <w:t xml:space="preserve"> </w:t>
      </w:r>
      <w:r w:rsidR="005516B0" w:rsidRPr="007D52A3">
        <w:rPr>
          <w:rFonts w:ascii="Calibri" w:hAnsi="Calibri" w:cs="Calibri"/>
          <w:sz w:val="22"/>
        </w:rPr>
        <w:t>62156462</w:t>
      </w:r>
      <w:r w:rsidRPr="007D52A3">
        <w:rPr>
          <w:rFonts w:ascii="Calibri" w:hAnsi="Calibri" w:cs="Calibri"/>
          <w:sz w:val="22"/>
        </w:rPr>
        <w:t>, DIČ CZ</w:t>
      </w:r>
      <w:r w:rsidR="005516B0" w:rsidRPr="007D52A3">
        <w:rPr>
          <w:rFonts w:ascii="Calibri" w:hAnsi="Calibri" w:cs="Calibri"/>
          <w:sz w:val="22"/>
        </w:rPr>
        <w:t>62156462</w:t>
      </w:r>
    </w:p>
    <w:p w:rsidR="0045118F" w:rsidRPr="007D52A3" w:rsidRDefault="00613474">
      <w:pPr>
        <w:jc w:val="both"/>
        <w:rPr>
          <w:rFonts w:asciiTheme="minorHAnsi" w:hAnsiTheme="minorHAnsi" w:cstheme="minorHAnsi"/>
          <w:sz w:val="22"/>
          <w:szCs w:val="24"/>
        </w:rPr>
      </w:pPr>
      <w:r w:rsidRPr="007D52A3">
        <w:rPr>
          <w:rFonts w:asciiTheme="minorHAnsi" w:hAnsiTheme="minorHAnsi" w:cstheme="minorHAnsi"/>
          <w:sz w:val="22"/>
          <w:szCs w:val="24"/>
        </w:rPr>
        <w:t>bankovní spojení</w:t>
      </w:r>
      <w:r w:rsidR="0045118F" w:rsidRPr="007D52A3">
        <w:rPr>
          <w:rFonts w:asciiTheme="minorHAnsi" w:hAnsiTheme="minorHAnsi" w:cstheme="minorHAnsi"/>
          <w:sz w:val="22"/>
          <w:szCs w:val="24"/>
        </w:rPr>
        <w:t>:</w:t>
      </w:r>
      <w:r w:rsidRPr="007D52A3">
        <w:rPr>
          <w:rFonts w:asciiTheme="minorHAnsi" w:hAnsiTheme="minorHAnsi" w:cstheme="minorHAnsi"/>
          <w:sz w:val="22"/>
          <w:szCs w:val="24"/>
        </w:rPr>
        <w:t xml:space="preserve"> </w:t>
      </w:r>
      <w:r w:rsidR="009A6EB3" w:rsidRPr="007D52A3">
        <w:rPr>
          <w:rFonts w:asciiTheme="minorHAnsi" w:hAnsiTheme="minorHAnsi" w:cstheme="minorHAnsi"/>
          <w:sz w:val="22"/>
          <w:szCs w:val="24"/>
        </w:rPr>
        <w:t>Komerční banka</w:t>
      </w:r>
      <w:r w:rsidR="00685728" w:rsidRPr="007D52A3">
        <w:rPr>
          <w:rFonts w:asciiTheme="minorHAnsi" w:hAnsiTheme="minorHAnsi" w:cstheme="minorHAnsi"/>
          <w:sz w:val="22"/>
          <w:szCs w:val="24"/>
        </w:rPr>
        <w:t>, číslo účtu: 27-0493900217/0100</w:t>
      </w:r>
    </w:p>
    <w:p w:rsidR="00341D0C" w:rsidRPr="005F1805" w:rsidRDefault="00341D0C">
      <w:pPr>
        <w:jc w:val="both"/>
        <w:rPr>
          <w:rFonts w:ascii="Calibri" w:hAnsi="Calibri" w:cs="Calibri"/>
          <w:sz w:val="22"/>
        </w:rPr>
      </w:pPr>
      <w:r w:rsidRPr="005F1805">
        <w:rPr>
          <w:rFonts w:ascii="Calibri" w:hAnsi="Calibri" w:cs="Calibri"/>
          <w:sz w:val="22"/>
        </w:rPr>
        <w:t xml:space="preserve">Tel.: </w:t>
      </w:r>
      <w:r w:rsidR="009A6EB3" w:rsidRPr="005F1805">
        <w:rPr>
          <w:rFonts w:ascii="Calibri" w:hAnsi="Calibri" w:cs="Calibri"/>
          <w:sz w:val="22"/>
        </w:rPr>
        <w:t>542 591 11</w:t>
      </w:r>
      <w:r w:rsidR="005F1805" w:rsidRPr="005F1805">
        <w:rPr>
          <w:rFonts w:ascii="Calibri" w:hAnsi="Calibri" w:cs="Calibri"/>
          <w:sz w:val="22"/>
        </w:rPr>
        <w:t>4</w:t>
      </w:r>
      <w:r w:rsidR="00530F0E" w:rsidRPr="005F1805">
        <w:rPr>
          <w:rFonts w:ascii="Calibri" w:hAnsi="Calibri" w:cs="Calibri"/>
          <w:sz w:val="22"/>
        </w:rPr>
        <w:t xml:space="preserve">, fax: </w:t>
      </w:r>
      <w:r w:rsidR="009A6EB3" w:rsidRPr="005F1805">
        <w:rPr>
          <w:rFonts w:ascii="Calibri" w:hAnsi="Calibri" w:cs="Calibri"/>
          <w:sz w:val="22"/>
        </w:rPr>
        <w:t>542 591 140</w:t>
      </w:r>
    </w:p>
    <w:p w:rsidR="00530F0E" w:rsidRPr="007D52A3" w:rsidRDefault="00530F0E">
      <w:pPr>
        <w:jc w:val="both"/>
        <w:rPr>
          <w:rFonts w:ascii="Calibri" w:hAnsi="Calibri" w:cs="Calibri"/>
          <w:sz w:val="22"/>
        </w:rPr>
      </w:pPr>
      <w:r w:rsidRPr="005F1805">
        <w:rPr>
          <w:rFonts w:ascii="Calibri" w:hAnsi="Calibri" w:cs="Calibri"/>
          <w:sz w:val="22"/>
        </w:rPr>
        <w:t xml:space="preserve">E-mail: </w:t>
      </w:r>
      <w:sdt>
        <w:sdtPr>
          <w:rPr>
            <w:rFonts w:ascii="Calibri" w:hAnsi="Calibri" w:cs="Calibri"/>
            <w:sz w:val="22"/>
          </w:rPr>
          <w:id w:val="257801975"/>
          <w:placeholder>
            <w:docPart w:val="DefaultPlaceholder_1082065158"/>
          </w:placeholder>
        </w:sdtPr>
        <w:sdtEndPr/>
        <w:sdtContent>
          <w:r w:rsidR="005F1805" w:rsidRPr="005F1805">
            <w:rPr>
              <w:rFonts w:ascii="Calibri" w:hAnsi="Calibri" w:cs="Calibri"/>
              <w:sz w:val="22"/>
            </w:rPr>
            <w:t>fajnor</w:t>
          </w:r>
        </w:sdtContent>
      </w:sdt>
      <w:r w:rsidR="005A2EB9" w:rsidRPr="005F1805">
        <w:rPr>
          <w:rFonts w:ascii="Calibri" w:hAnsi="Calibri" w:cs="Calibri"/>
          <w:sz w:val="22"/>
        </w:rPr>
        <w:t>@</w:t>
      </w:r>
      <w:r w:rsidR="005516B0" w:rsidRPr="005F1805">
        <w:rPr>
          <w:rFonts w:ascii="Calibri" w:hAnsi="Calibri" w:cs="Calibri"/>
          <w:sz w:val="22"/>
        </w:rPr>
        <w:t>jamu.cz</w:t>
      </w:r>
    </w:p>
    <w:p w:rsidR="00613474" w:rsidRPr="007D52A3" w:rsidRDefault="00613474">
      <w:pPr>
        <w:jc w:val="both"/>
        <w:rPr>
          <w:rFonts w:ascii="Calibri" w:hAnsi="Calibri" w:cs="Calibri"/>
          <w:sz w:val="22"/>
        </w:rPr>
      </w:pPr>
      <w:r w:rsidRPr="007D52A3">
        <w:rPr>
          <w:rFonts w:ascii="Calibri" w:hAnsi="Calibri" w:cs="Calibri"/>
          <w:sz w:val="22"/>
        </w:rPr>
        <w:t xml:space="preserve">(dále jen </w:t>
      </w:r>
      <w:r w:rsidR="00900F1F" w:rsidRPr="007D52A3">
        <w:rPr>
          <w:rFonts w:ascii="Calibri" w:hAnsi="Calibri" w:cs="Calibri"/>
          <w:sz w:val="22"/>
        </w:rPr>
        <w:t>„</w:t>
      </w:r>
      <w:r w:rsidR="00685728" w:rsidRPr="007D52A3">
        <w:rPr>
          <w:rFonts w:ascii="Calibri" w:hAnsi="Calibri" w:cs="Calibri"/>
          <w:sz w:val="22"/>
        </w:rPr>
        <w:t>objednatel</w:t>
      </w:r>
      <w:r w:rsidR="00900F1F" w:rsidRPr="007D52A3">
        <w:rPr>
          <w:rFonts w:ascii="Calibri" w:hAnsi="Calibri" w:cs="Calibri"/>
          <w:sz w:val="22"/>
        </w:rPr>
        <w:t>“</w:t>
      </w:r>
      <w:r w:rsidRPr="007D52A3">
        <w:rPr>
          <w:rFonts w:ascii="Calibri" w:hAnsi="Calibri" w:cs="Calibri"/>
          <w:sz w:val="22"/>
        </w:rPr>
        <w:t>)</w:t>
      </w:r>
    </w:p>
    <w:p w:rsidR="0077438E" w:rsidRPr="007D52A3" w:rsidRDefault="00DB7FDB" w:rsidP="0077438E">
      <w:pPr>
        <w:jc w:val="both"/>
        <w:rPr>
          <w:rFonts w:ascii="Calibri" w:hAnsi="Calibri" w:cs="Calibri"/>
          <w:b/>
          <w:sz w:val="22"/>
        </w:rPr>
      </w:pPr>
      <w:r w:rsidRPr="007D52A3">
        <w:rPr>
          <w:rFonts w:ascii="Calibri" w:hAnsi="Calibri" w:cs="Calibri"/>
          <w:b/>
          <w:sz w:val="22"/>
        </w:rPr>
        <w:t>zastoupen</w:t>
      </w:r>
      <w:r w:rsidR="00974D5E" w:rsidRPr="007D52A3">
        <w:rPr>
          <w:rFonts w:ascii="Calibri" w:hAnsi="Calibri" w:cs="Calibri"/>
          <w:b/>
          <w:sz w:val="22"/>
        </w:rPr>
        <w:t>á</w:t>
      </w:r>
      <w:r w:rsidR="009A6EB3" w:rsidRPr="007D52A3">
        <w:rPr>
          <w:rFonts w:ascii="Calibri" w:hAnsi="Calibri" w:cs="Calibri"/>
          <w:b/>
          <w:sz w:val="22"/>
        </w:rPr>
        <w:t>:</w:t>
      </w:r>
      <w:r w:rsidR="00BD1E65">
        <w:rPr>
          <w:rFonts w:ascii="Calibri" w:hAnsi="Calibri" w:cs="Calibri"/>
          <w:b/>
          <w:sz w:val="22"/>
        </w:rPr>
        <w:tab/>
      </w:r>
      <w:sdt>
        <w:sdtPr>
          <w:rPr>
            <w:rFonts w:ascii="Calibri" w:hAnsi="Calibri" w:cs="Calibri"/>
            <w:b/>
            <w:sz w:val="22"/>
          </w:rPr>
          <w:id w:val="1120033253"/>
          <w:placeholder>
            <w:docPart w:val="DefaultPlaceholder_1082065158"/>
          </w:placeholder>
        </w:sdtPr>
        <w:sdtEndPr/>
        <w:sdtContent>
          <w:r w:rsidR="005F1805" w:rsidRPr="005F1805">
            <w:rPr>
              <w:rFonts w:ascii="Calibri" w:hAnsi="Calibri" w:cs="Calibri"/>
              <w:b/>
              <w:sz w:val="22"/>
            </w:rPr>
            <w:t>prof. MgA. Ing. Ivo Medkem, Ph.D.</w:t>
          </w:r>
        </w:sdtContent>
      </w:sdt>
      <w:r w:rsidR="007470BB" w:rsidRPr="005F1805">
        <w:rPr>
          <w:rFonts w:ascii="Calibri" w:hAnsi="Calibri" w:cs="Calibri"/>
          <w:b/>
          <w:sz w:val="22"/>
        </w:rPr>
        <w:t xml:space="preserve">, </w:t>
      </w:r>
      <w:sdt>
        <w:sdtPr>
          <w:rPr>
            <w:rFonts w:ascii="Calibri" w:hAnsi="Calibri" w:cs="Calibri"/>
            <w:b/>
            <w:sz w:val="22"/>
          </w:rPr>
          <w:id w:val="626432236"/>
          <w:placeholder>
            <w:docPart w:val="DefaultPlaceholder_1082065158"/>
          </w:placeholder>
        </w:sdtPr>
        <w:sdtEndPr/>
        <w:sdtContent>
          <w:r w:rsidR="005F1805" w:rsidRPr="005F1805">
            <w:rPr>
              <w:rFonts w:ascii="Calibri" w:hAnsi="Calibri" w:cs="Calibri"/>
              <w:b/>
              <w:sz w:val="22"/>
            </w:rPr>
            <w:t>rektorem</w:t>
          </w:r>
        </w:sdtContent>
      </w:sdt>
    </w:p>
    <w:p w:rsidR="00613474" w:rsidRPr="007D52A3" w:rsidRDefault="00613474">
      <w:pPr>
        <w:jc w:val="center"/>
        <w:rPr>
          <w:rFonts w:ascii="Calibri" w:hAnsi="Calibri" w:cs="Calibri"/>
          <w:sz w:val="22"/>
        </w:rPr>
      </w:pPr>
    </w:p>
    <w:p w:rsidR="00613474" w:rsidRPr="007D52A3" w:rsidRDefault="00613474">
      <w:pPr>
        <w:jc w:val="center"/>
        <w:rPr>
          <w:rFonts w:ascii="Calibri" w:hAnsi="Calibri" w:cs="Calibri"/>
          <w:sz w:val="22"/>
        </w:rPr>
      </w:pPr>
      <w:r w:rsidRPr="007D52A3">
        <w:rPr>
          <w:rFonts w:ascii="Calibri" w:hAnsi="Calibri" w:cs="Calibri"/>
          <w:sz w:val="22"/>
        </w:rPr>
        <w:t>a</w:t>
      </w:r>
    </w:p>
    <w:p w:rsidR="004172D3" w:rsidRPr="007D52A3" w:rsidRDefault="004172D3">
      <w:pPr>
        <w:jc w:val="center"/>
        <w:rPr>
          <w:rFonts w:ascii="Calibri" w:hAnsi="Calibri" w:cs="Calibri"/>
          <w:sz w:val="22"/>
        </w:rPr>
      </w:pPr>
    </w:p>
    <w:p w:rsidR="00613474" w:rsidRPr="007D52A3" w:rsidRDefault="00250A69" w:rsidP="004678FF">
      <w:pPr>
        <w:tabs>
          <w:tab w:val="left" w:pos="1818"/>
        </w:tabs>
        <w:jc w:val="both"/>
        <w:rPr>
          <w:rFonts w:ascii="Calibri" w:hAnsi="Calibri" w:cs="Calibri"/>
          <w:b/>
          <w:sz w:val="22"/>
        </w:rPr>
      </w:pPr>
      <w:r w:rsidRPr="00250A69">
        <w:rPr>
          <w:rFonts w:ascii="Calibri" w:hAnsi="Calibri" w:cs="Calibri"/>
          <w:b/>
          <w:sz w:val="22"/>
        </w:rPr>
        <w:t xml:space="preserve">Jméno: </w:t>
      </w:r>
      <w:sdt>
        <w:sdtPr>
          <w:rPr>
            <w:rFonts w:ascii="Calibri" w:hAnsi="Calibri" w:cs="Calibri"/>
            <w:b/>
            <w:sz w:val="22"/>
            <w:highlight w:val="yellow"/>
          </w:rPr>
          <w:id w:val="-1113126177"/>
          <w:placeholder>
            <w:docPart w:val="DefaultPlaceholder_1082065158"/>
          </w:placeholder>
        </w:sdtPr>
        <w:sdtEndPr/>
        <w:sdtContent>
          <w:permStart w:id="1073227399" w:edGrp="everyone"/>
          <w:r w:rsidR="00974D5E" w:rsidRPr="007D52A3">
            <w:rPr>
              <w:rFonts w:ascii="Calibri" w:hAnsi="Calibri" w:cs="Calibri"/>
              <w:b/>
              <w:sz w:val="22"/>
              <w:highlight w:val="yellow"/>
            </w:rPr>
            <w:t>XXX</w:t>
          </w:r>
          <w:permEnd w:id="1073227399"/>
        </w:sdtContent>
      </w:sdt>
      <w:r w:rsidR="004678FF">
        <w:rPr>
          <w:rFonts w:ascii="Calibri" w:hAnsi="Calibri" w:cs="Calibri"/>
          <w:b/>
          <w:sz w:val="22"/>
        </w:rPr>
        <w:t>,</w:t>
      </w:r>
    </w:p>
    <w:sdt>
      <w:sdtPr>
        <w:rPr>
          <w:rFonts w:ascii="Calibri" w:hAnsi="Calibri" w:cs="Calibri"/>
          <w:sz w:val="22"/>
          <w:highlight w:val="yellow"/>
        </w:rPr>
        <w:id w:val="1395550295"/>
        <w:placeholder>
          <w:docPart w:val="DefaultPlaceholder_1082065158"/>
        </w:placeholder>
      </w:sdtPr>
      <w:sdtEndPr/>
      <w:sdtContent>
        <w:p w:rsidR="006B7368" w:rsidRPr="007D52A3" w:rsidRDefault="00250A69">
          <w:pPr>
            <w:jc w:val="both"/>
            <w:rPr>
              <w:rFonts w:ascii="Calibri" w:hAnsi="Calibri" w:cs="Calibri"/>
              <w:sz w:val="22"/>
            </w:rPr>
          </w:pPr>
          <w:r w:rsidRPr="00250A69">
            <w:rPr>
              <w:rFonts w:ascii="Calibri" w:hAnsi="Calibri" w:cs="Calibri"/>
              <w:sz w:val="22"/>
            </w:rPr>
            <w:t xml:space="preserve">Sídlo: </w:t>
          </w:r>
          <w:permStart w:id="1465480071" w:edGrp="everyone"/>
          <w:r w:rsidR="00974D5E" w:rsidRPr="007D52A3">
            <w:rPr>
              <w:rFonts w:ascii="Calibri" w:hAnsi="Calibri" w:cs="Calibri"/>
              <w:sz w:val="22"/>
              <w:highlight w:val="yellow"/>
            </w:rPr>
            <w:t>XXX</w:t>
          </w:r>
        </w:p>
        <w:permEnd w:id="1465480071" w:displacedByCustomXml="next"/>
      </w:sdtContent>
    </w:sdt>
    <w:p w:rsidR="006B7368" w:rsidRPr="007D52A3" w:rsidRDefault="006B7368">
      <w:pPr>
        <w:jc w:val="both"/>
        <w:rPr>
          <w:rFonts w:ascii="Calibri" w:hAnsi="Calibri" w:cs="Calibri"/>
          <w:sz w:val="22"/>
        </w:rPr>
      </w:pPr>
      <w:r w:rsidRPr="007D52A3">
        <w:rPr>
          <w:rFonts w:ascii="Calibri" w:hAnsi="Calibri" w:cs="Calibri"/>
          <w:sz w:val="22"/>
        </w:rPr>
        <w:t>IČ</w:t>
      </w:r>
      <w:r w:rsidR="00A46ABF" w:rsidRPr="007D52A3">
        <w:rPr>
          <w:rFonts w:ascii="Calibri" w:hAnsi="Calibri" w:cs="Calibri"/>
          <w:sz w:val="22"/>
        </w:rPr>
        <w:t>O</w:t>
      </w:r>
      <w:r w:rsidR="00BB6AC7" w:rsidRPr="007D52A3">
        <w:rPr>
          <w:rFonts w:ascii="Calibri" w:hAnsi="Calibri" w:cs="Calibri"/>
          <w:sz w:val="22"/>
        </w:rPr>
        <w:t xml:space="preserve"> </w:t>
      </w:r>
      <w:sdt>
        <w:sdtPr>
          <w:rPr>
            <w:rFonts w:ascii="Calibri" w:hAnsi="Calibri" w:cs="Calibri"/>
            <w:sz w:val="22"/>
          </w:rPr>
          <w:id w:val="1800490127"/>
          <w:placeholder>
            <w:docPart w:val="DefaultPlaceholder_1082065158"/>
          </w:placeholder>
        </w:sdtPr>
        <w:sdtEndPr>
          <w:rPr>
            <w:highlight w:val="yellow"/>
          </w:rPr>
        </w:sdtEndPr>
        <w:sdtContent>
          <w:permStart w:id="560338361" w:edGrp="everyone"/>
          <w:r w:rsidR="00974D5E" w:rsidRPr="007D52A3">
            <w:rPr>
              <w:rFonts w:ascii="Calibri" w:hAnsi="Calibri" w:cs="Calibri"/>
              <w:sz w:val="22"/>
              <w:highlight w:val="yellow"/>
            </w:rPr>
            <w:t>XXX</w:t>
          </w:r>
          <w:permEnd w:id="560338361"/>
        </w:sdtContent>
      </w:sdt>
      <w:r w:rsidRPr="007D52A3">
        <w:rPr>
          <w:rFonts w:ascii="Calibri" w:hAnsi="Calibri" w:cs="Calibri"/>
          <w:sz w:val="22"/>
        </w:rPr>
        <w:t xml:space="preserve">, DIČ </w:t>
      </w:r>
      <w:sdt>
        <w:sdtPr>
          <w:rPr>
            <w:rFonts w:ascii="Calibri" w:hAnsi="Calibri" w:cs="Calibri"/>
            <w:sz w:val="22"/>
          </w:rPr>
          <w:id w:val="403120580"/>
          <w:placeholder>
            <w:docPart w:val="DefaultPlaceholder_1082065158"/>
          </w:placeholder>
        </w:sdtPr>
        <w:sdtEndPr>
          <w:rPr>
            <w:highlight w:val="yellow"/>
          </w:rPr>
        </w:sdtEndPr>
        <w:sdtContent>
          <w:permStart w:id="679555919" w:edGrp="everyone"/>
          <w:r w:rsidR="00974D5E" w:rsidRPr="007D52A3">
            <w:rPr>
              <w:rFonts w:ascii="Calibri" w:hAnsi="Calibri" w:cs="Calibri"/>
              <w:sz w:val="22"/>
              <w:highlight w:val="yellow"/>
            </w:rPr>
            <w:t>XXX</w:t>
          </w:r>
          <w:permEnd w:id="679555919"/>
        </w:sdtContent>
      </w:sdt>
    </w:p>
    <w:p w:rsidR="005A2EB9" w:rsidRPr="007D52A3" w:rsidRDefault="00974D5E">
      <w:pPr>
        <w:jc w:val="both"/>
        <w:rPr>
          <w:rFonts w:ascii="Calibri" w:hAnsi="Calibri" w:cs="Calibri"/>
          <w:sz w:val="22"/>
        </w:rPr>
      </w:pPr>
      <w:r w:rsidRPr="007D52A3">
        <w:rPr>
          <w:rFonts w:ascii="Calibri" w:hAnsi="Calibri" w:cs="Calibri"/>
          <w:sz w:val="22"/>
        </w:rPr>
        <w:t xml:space="preserve">podnikatel zapsaný v </w:t>
      </w:r>
      <w:sdt>
        <w:sdtPr>
          <w:rPr>
            <w:rFonts w:ascii="Calibri" w:hAnsi="Calibri" w:cs="Calibri"/>
            <w:sz w:val="22"/>
          </w:rPr>
          <w:id w:val="1099749742"/>
          <w:placeholder>
            <w:docPart w:val="DefaultPlaceholder_1082065158"/>
          </w:placeholder>
        </w:sdtPr>
        <w:sdtEndPr>
          <w:rPr>
            <w:highlight w:val="yellow"/>
          </w:rPr>
        </w:sdtEndPr>
        <w:sdtContent>
          <w:permStart w:id="1140727834" w:edGrp="everyone"/>
          <w:r w:rsidRPr="007D52A3">
            <w:rPr>
              <w:rFonts w:ascii="Calibri" w:hAnsi="Calibri" w:cs="Calibri"/>
              <w:sz w:val="22"/>
              <w:highlight w:val="yellow"/>
            </w:rPr>
            <w:t>XXX</w:t>
          </w:r>
          <w:permEnd w:id="1140727834"/>
        </w:sdtContent>
      </w:sdt>
    </w:p>
    <w:p w:rsidR="006B7368" w:rsidRDefault="005A2EB9">
      <w:pPr>
        <w:jc w:val="both"/>
        <w:rPr>
          <w:rFonts w:ascii="Calibri" w:hAnsi="Calibri" w:cs="Calibri"/>
          <w:sz w:val="22"/>
        </w:rPr>
      </w:pPr>
      <w:r w:rsidRPr="007D52A3">
        <w:rPr>
          <w:rFonts w:ascii="Calibri" w:hAnsi="Calibri" w:cs="Calibri"/>
          <w:sz w:val="22"/>
        </w:rPr>
        <w:t>b</w:t>
      </w:r>
      <w:r w:rsidR="006B7368" w:rsidRPr="007D52A3">
        <w:rPr>
          <w:rFonts w:ascii="Calibri" w:hAnsi="Calibri" w:cs="Calibri"/>
          <w:sz w:val="22"/>
        </w:rPr>
        <w:t>ankovní spojení:</w:t>
      </w:r>
      <w:r w:rsidR="00BD1E65">
        <w:rPr>
          <w:rFonts w:ascii="Calibri" w:hAnsi="Calibri" w:cs="Calibri"/>
          <w:sz w:val="22"/>
        </w:rPr>
        <w:t xml:space="preserve"> </w:t>
      </w:r>
      <w:sdt>
        <w:sdtPr>
          <w:rPr>
            <w:rFonts w:ascii="Calibri" w:hAnsi="Calibri" w:cs="Calibri"/>
            <w:sz w:val="22"/>
          </w:rPr>
          <w:id w:val="-1101328069"/>
          <w:placeholder>
            <w:docPart w:val="0CE53E09FE274B50926ADECC055F7B20"/>
          </w:placeholder>
        </w:sdtPr>
        <w:sdtEndPr>
          <w:rPr>
            <w:highlight w:val="yellow"/>
          </w:rPr>
        </w:sdtEndPr>
        <w:sdtContent>
          <w:permStart w:id="779904060" w:edGrp="everyone"/>
          <w:r w:rsidR="00C95EFD" w:rsidRPr="007D52A3">
            <w:rPr>
              <w:rFonts w:ascii="Calibri" w:hAnsi="Calibri" w:cs="Calibri"/>
              <w:sz w:val="22"/>
              <w:highlight w:val="yellow"/>
            </w:rPr>
            <w:t>XXX</w:t>
          </w:r>
          <w:permEnd w:id="779904060"/>
        </w:sdtContent>
      </w:sdt>
      <w:r w:rsidR="006B7368" w:rsidRPr="007D52A3">
        <w:rPr>
          <w:rFonts w:ascii="Calibri" w:hAnsi="Calibri" w:cs="Calibri"/>
          <w:sz w:val="22"/>
        </w:rPr>
        <w:t xml:space="preserve"> </w:t>
      </w:r>
    </w:p>
    <w:p w:rsidR="00974D5E" w:rsidRPr="007D52A3" w:rsidRDefault="00974D5E" w:rsidP="00974D5E">
      <w:pPr>
        <w:jc w:val="both"/>
        <w:rPr>
          <w:rFonts w:ascii="Calibri" w:hAnsi="Calibri" w:cs="Calibri"/>
          <w:sz w:val="22"/>
        </w:rPr>
      </w:pPr>
      <w:r w:rsidRPr="007D52A3">
        <w:rPr>
          <w:rFonts w:ascii="Calibri" w:hAnsi="Calibri" w:cs="Calibri"/>
          <w:sz w:val="22"/>
        </w:rPr>
        <w:t xml:space="preserve">Tel.: </w:t>
      </w:r>
      <w:permStart w:id="989145321" w:edGrp="everyone"/>
      <w:sdt>
        <w:sdtPr>
          <w:rPr>
            <w:rFonts w:ascii="Calibri" w:hAnsi="Calibri" w:cs="Calibri"/>
            <w:sz w:val="22"/>
          </w:rPr>
          <w:id w:val="1638911832"/>
          <w:placeholder>
            <w:docPart w:val="DefaultPlaceholder_1082065158"/>
          </w:placeholder>
        </w:sdtPr>
        <w:sdtEndPr>
          <w:rPr>
            <w:highlight w:val="yellow"/>
          </w:rPr>
        </w:sdtEndPr>
        <w:sdtContent>
          <w:r w:rsidRPr="007D52A3">
            <w:rPr>
              <w:rFonts w:ascii="Calibri" w:hAnsi="Calibri" w:cs="Calibri"/>
              <w:sz w:val="22"/>
              <w:highlight w:val="yellow"/>
            </w:rPr>
            <w:t>XXX</w:t>
          </w:r>
        </w:sdtContent>
      </w:sdt>
      <w:permEnd w:id="989145321"/>
      <w:r w:rsidRPr="007D52A3">
        <w:rPr>
          <w:rFonts w:ascii="Calibri" w:hAnsi="Calibri" w:cs="Calibri"/>
          <w:sz w:val="22"/>
        </w:rPr>
        <w:t xml:space="preserve">, fax: </w:t>
      </w:r>
      <w:sdt>
        <w:sdtPr>
          <w:rPr>
            <w:rFonts w:ascii="Calibri" w:hAnsi="Calibri" w:cs="Calibri"/>
            <w:sz w:val="22"/>
          </w:rPr>
          <w:id w:val="-115301003"/>
          <w:placeholder>
            <w:docPart w:val="DefaultPlaceholder_1082065158"/>
          </w:placeholder>
        </w:sdtPr>
        <w:sdtEndPr>
          <w:rPr>
            <w:highlight w:val="yellow"/>
          </w:rPr>
        </w:sdtEndPr>
        <w:sdtContent>
          <w:permStart w:id="810372298" w:edGrp="everyone"/>
          <w:r w:rsidRPr="007D52A3">
            <w:rPr>
              <w:rFonts w:ascii="Calibri" w:hAnsi="Calibri" w:cs="Calibri"/>
              <w:sz w:val="22"/>
              <w:highlight w:val="yellow"/>
            </w:rPr>
            <w:t>XXX</w:t>
          </w:r>
          <w:permEnd w:id="810372298"/>
        </w:sdtContent>
      </w:sdt>
    </w:p>
    <w:p w:rsidR="002C7859" w:rsidRPr="007D52A3" w:rsidRDefault="005A2EB9" w:rsidP="005A2EB9">
      <w:pPr>
        <w:jc w:val="both"/>
        <w:rPr>
          <w:rFonts w:ascii="Calibri" w:hAnsi="Calibri" w:cs="Calibri"/>
          <w:sz w:val="22"/>
        </w:rPr>
      </w:pPr>
      <w:r w:rsidRPr="007D52A3">
        <w:rPr>
          <w:rFonts w:ascii="Calibri" w:hAnsi="Calibri" w:cs="Calibri"/>
          <w:sz w:val="22"/>
        </w:rPr>
        <w:t xml:space="preserve">E-mail: </w:t>
      </w:r>
      <w:permStart w:id="1838962289" w:edGrp="everyone"/>
      <w:sdt>
        <w:sdtPr>
          <w:rPr>
            <w:rFonts w:ascii="Calibri" w:hAnsi="Calibri" w:cs="Calibri"/>
            <w:sz w:val="22"/>
          </w:rPr>
          <w:id w:val="1710381740"/>
          <w:placeholder>
            <w:docPart w:val="DefaultPlaceholder_1082065158"/>
          </w:placeholder>
        </w:sdtPr>
        <w:sdtEndPr>
          <w:rPr>
            <w:highlight w:val="yellow"/>
          </w:rPr>
        </w:sdtEndPr>
        <w:sdtContent>
          <w:r w:rsidR="00974D5E" w:rsidRPr="007D52A3">
            <w:rPr>
              <w:rFonts w:ascii="Calibri" w:hAnsi="Calibri" w:cs="Calibri"/>
              <w:sz w:val="22"/>
              <w:highlight w:val="yellow"/>
            </w:rPr>
            <w:t>XXX</w:t>
          </w:r>
        </w:sdtContent>
      </w:sdt>
      <w:r w:rsidR="00974D5E" w:rsidRPr="007D52A3">
        <w:rPr>
          <w:rFonts w:ascii="Calibri" w:hAnsi="Calibri" w:cs="Calibri"/>
          <w:sz w:val="22"/>
          <w:highlight w:val="yellow"/>
        </w:rPr>
        <w:t>@</w:t>
      </w:r>
      <w:sdt>
        <w:sdtPr>
          <w:rPr>
            <w:rFonts w:ascii="Calibri" w:hAnsi="Calibri" w:cs="Calibri"/>
            <w:sz w:val="22"/>
            <w:highlight w:val="yellow"/>
          </w:rPr>
          <w:id w:val="1305743310"/>
          <w:placeholder>
            <w:docPart w:val="DefaultPlaceholder_1082065158"/>
          </w:placeholder>
        </w:sdtPr>
        <w:sdtEndPr/>
        <w:sdtContent>
          <w:r w:rsidR="00974D5E" w:rsidRPr="007D52A3">
            <w:rPr>
              <w:rFonts w:ascii="Calibri" w:hAnsi="Calibri" w:cs="Calibri"/>
              <w:sz w:val="22"/>
              <w:highlight w:val="yellow"/>
            </w:rPr>
            <w:t>XXX</w:t>
          </w:r>
        </w:sdtContent>
      </w:sdt>
      <w:r w:rsidR="00974D5E" w:rsidRPr="007D52A3">
        <w:rPr>
          <w:rFonts w:ascii="Calibri" w:hAnsi="Calibri" w:cs="Calibri"/>
          <w:sz w:val="22"/>
          <w:highlight w:val="yellow"/>
        </w:rPr>
        <w:t>.</w:t>
      </w:r>
      <w:sdt>
        <w:sdtPr>
          <w:rPr>
            <w:rFonts w:ascii="Calibri" w:hAnsi="Calibri" w:cs="Calibri"/>
            <w:sz w:val="22"/>
            <w:highlight w:val="yellow"/>
          </w:rPr>
          <w:id w:val="-504134756"/>
          <w:placeholder>
            <w:docPart w:val="DefaultPlaceholder_1082065158"/>
          </w:placeholder>
        </w:sdtPr>
        <w:sdtEndPr/>
        <w:sdtContent>
          <w:r w:rsidR="00974D5E" w:rsidRPr="007D52A3">
            <w:rPr>
              <w:rFonts w:ascii="Calibri" w:hAnsi="Calibri" w:cs="Calibri"/>
              <w:sz w:val="22"/>
              <w:highlight w:val="yellow"/>
            </w:rPr>
            <w:t>XX</w:t>
          </w:r>
        </w:sdtContent>
      </w:sdt>
      <w:permEnd w:id="1838962289"/>
    </w:p>
    <w:p w:rsidR="00B93E28" w:rsidRPr="007D52A3" w:rsidRDefault="00B93E28">
      <w:pPr>
        <w:jc w:val="both"/>
        <w:rPr>
          <w:rFonts w:ascii="Calibri" w:hAnsi="Calibri" w:cs="Calibri"/>
          <w:sz w:val="22"/>
        </w:rPr>
      </w:pPr>
      <w:r w:rsidRPr="007D52A3">
        <w:rPr>
          <w:rFonts w:ascii="Calibri" w:hAnsi="Calibri" w:cs="Calibri"/>
          <w:sz w:val="22"/>
        </w:rPr>
        <w:t>(dále jen „</w:t>
      </w:r>
      <w:r w:rsidR="00685728" w:rsidRPr="007D52A3">
        <w:rPr>
          <w:rFonts w:ascii="Calibri" w:hAnsi="Calibri" w:cs="Calibri"/>
          <w:sz w:val="22"/>
        </w:rPr>
        <w:t>zhotovitel</w:t>
      </w:r>
      <w:r w:rsidRPr="007D52A3">
        <w:rPr>
          <w:rFonts w:ascii="Calibri" w:hAnsi="Calibri" w:cs="Calibri"/>
          <w:sz w:val="22"/>
        </w:rPr>
        <w:t>“)</w:t>
      </w:r>
    </w:p>
    <w:p w:rsidR="00B93E28" w:rsidRPr="007D52A3" w:rsidRDefault="00DB7FDB">
      <w:pPr>
        <w:jc w:val="both"/>
        <w:rPr>
          <w:rFonts w:ascii="Calibri" w:hAnsi="Calibri" w:cs="Calibri"/>
          <w:b/>
          <w:sz w:val="22"/>
        </w:rPr>
      </w:pPr>
      <w:r w:rsidRPr="007D52A3">
        <w:rPr>
          <w:rFonts w:ascii="Calibri" w:hAnsi="Calibri" w:cs="Calibri"/>
          <w:b/>
          <w:sz w:val="22"/>
        </w:rPr>
        <w:t xml:space="preserve">zastoupen </w:t>
      </w:r>
      <w:sdt>
        <w:sdtPr>
          <w:rPr>
            <w:rFonts w:ascii="Calibri" w:hAnsi="Calibri" w:cs="Calibri"/>
            <w:b/>
            <w:sz w:val="22"/>
          </w:rPr>
          <w:id w:val="1514422822"/>
          <w:placeholder>
            <w:docPart w:val="DefaultPlaceholder_1082065158"/>
          </w:placeholder>
        </w:sdtPr>
        <w:sdtEndPr>
          <w:rPr>
            <w:highlight w:val="yellow"/>
          </w:rPr>
        </w:sdtEndPr>
        <w:sdtContent>
          <w:permStart w:id="1414617459" w:edGrp="everyone"/>
          <w:r w:rsidR="00974D5E" w:rsidRPr="007D52A3">
            <w:rPr>
              <w:rFonts w:ascii="Calibri" w:hAnsi="Calibri" w:cs="Calibri"/>
              <w:b/>
              <w:sz w:val="22"/>
              <w:highlight w:val="yellow"/>
            </w:rPr>
            <w:t>XXX</w:t>
          </w:r>
          <w:permEnd w:id="1414617459"/>
        </w:sdtContent>
      </w:sdt>
      <w:r w:rsidR="00150764" w:rsidRPr="007D52A3">
        <w:rPr>
          <w:rFonts w:ascii="Calibri" w:hAnsi="Calibri" w:cs="Calibri"/>
          <w:b/>
          <w:sz w:val="22"/>
        </w:rPr>
        <w:t xml:space="preserve">, </w:t>
      </w:r>
      <w:sdt>
        <w:sdtPr>
          <w:rPr>
            <w:rFonts w:ascii="Calibri" w:hAnsi="Calibri" w:cs="Calibri"/>
            <w:b/>
            <w:sz w:val="22"/>
          </w:rPr>
          <w:id w:val="-581213219"/>
          <w:placeholder>
            <w:docPart w:val="DefaultPlaceholder_1082065158"/>
          </w:placeholder>
        </w:sdtPr>
        <w:sdtEndPr>
          <w:rPr>
            <w:highlight w:val="yellow"/>
          </w:rPr>
        </w:sdtEndPr>
        <w:sdtContent>
          <w:permStart w:id="841243648" w:edGrp="everyone"/>
          <w:r w:rsidR="00974D5E" w:rsidRPr="007D52A3">
            <w:rPr>
              <w:rFonts w:ascii="Calibri" w:hAnsi="Calibri" w:cs="Calibri"/>
              <w:b/>
              <w:sz w:val="22"/>
              <w:highlight w:val="yellow"/>
            </w:rPr>
            <w:t>XXX</w:t>
          </w:r>
          <w:permEnd w:id="841243648"/>
        </w:sdtContent>
      </w:sdt>
    </w:p>
    <w:p w:rsidR="001749D3" w:rsidRPr="007D52A3" w:rsidRDefault="001749D3" w:rsidP="00A84EEB">
      <w:pPr>
        <w:rPr>
          <w:rFonts w:ascii="Calibri" w:hAnsi="Calibri" w:cs="Calibri"/>
          <w:sz w:val="22"/>
        </w:rPr>
      </w:pPr>
    </w:p>
    <w:p w:rsidR="00613474" w:rsidRPr="007D52A3" w:rsidRDefault="00644B66">
      <w:pPr>
        <w:rPr>
          <w:rFonts w:ascii="Calibri" w:hAnsi="Calibri" w:cs="Calibri"/>
          <w:b/>
          <w:sz w:val="22"/>
        </w:rPr>
      </w:pPr>
      <w:r w:rsidRPr="007D52A3">
        <w:rPr>
          <w:rFonts w:ascii="Calibri" w:hAnsi="Calibri" w:cs="Calibri"/>
          <w:b/>
          <w:sz w:val="22"/>
        </w:rPr>
        <w:t>uzavírají následující smlouvu</w:t>
      </w:r>
    </w:p>
    <w:p w:rsidR="00DC6EFE" w:rsidRPr="007D52A3" w:rsidRDefault="00083E6E" w:rsidP="00DC44F3">
      <w:pPr>
        <w:pStyle w:val="slolnku"/>
        <w:rPr>
          <w:rFonts w:asciiTheme="majorHAnsi" w:hAnsiTheme="majorHAnsi" w:cs="Calibri"/>
          <w:sz w:val="22"/>
        </w:rPr>
      </w:pPr>
      <w:r w:rsidRPr="007D52A3">
        <w:rPr>
          <w:rFonts w:asciiTheme="majorHAnsi" w:hAnsiTheme="majorHAnsi" w:cs="Calibri"/>
          <w:sz w:val="22"/>
        </w:rPr>
        <w:t>I.</w:t>
      </w:r>
    </w:p>
    <w:p w:rsidR="00083E6E" w:rsidRPr="007D52A3" w:rsidRDefault="001A7619" w:rsidP="00DC6EFE">
      <w:pPr>
        <w:pStyle w:val="slolnku"/>
        <w:spacing w:before="0"/>
        <w:rPr>
          <w:rFonts w:asciiTheme="majorHAnsi" w:hAnsiTheme="majorHAnsi" w:cs="Calibri"/>
          <w:sz w:val="22"/>
        </w:rPr>
      </w:pPr>
      <w:r w:rsidRPr="007D52A3">
        <w:rPr>
          <w:rFonts w:asciiTheme="majorHAnsi" w:hAnsiTheme="majorHAnsi" w:cs="Calibri"/>
          <w:sz w:val="22"/>
        </w:rPr>
        <w:t>Účel smlouvy</w:t>
      </w:r>
    </w:p>
    <w:p w:rsidR="00DA7F8A" w:rsidRPr="007D52A3" w:rsidRDefault="00DA7F8A" w:rsidP="00C87E7D">
      <w:pPr>
        <w:pStyle w:val="Textslodst"/>
        <w:numPr>
          <w:ilvl w:val="0"/>
          <w:numId w:val="3"/>
        </w:numPr>
        <w:rPr>
          <w:rFonts w:ascii="Calibri" w:hAnsi="Calibri" w:cs="Calibri"/>
          <w:sz w:val="22"/>
        </w:rPr>
      </w:pPr>
      <w:r w:rsidRPr="007D52A3">
        <w:rPr>
          <w:rFonts w:asciiTheme="minorHAnsi" w:hAnsiTheme="minorHAnsi" w:cstheme="minorHAnsi"/>
          <w:sz w:val="22"/>
          <w:szCs w:val="24"/>
        </w:rPr>
        <w:t xml:space="preserve">Objednatel </w:t>
      </w:r>
      <w:r w:rsidR="007157E3" w:rsidRPr="007D52A3">
        <w:rPr>
          <w:rFonts w:asciiTheme="minorHAnsi" w:hAnsiTheme="minorHAnsi" w:cstheme="minorHAnsi"/>
          <w:sz w:val="22"/>
          <w:szCs w:val="24"/>
        </w:rPr>
        <w:t>si objednává</w:t>
      </w:r>
      <w:r w:rsidRPr="007D52A3">
        <w:rPr>
          <w:rFonts w:asciiTheme="minorHAnsi" w:hAnsiTheme="minorHAnsi" w:cstheme="minorHAnsi"/>
          <w:sz w:val="22"/>
          <w:szCs w:val="24"/>
        </w:rPr>
        <w:t xml:space="preserve"> dílo</w:t>
      </w:r>
      <w:r w:rsidR="007157E3" w:rsidRPr="007D52A3">
        <w:rPr>
          <w:rFonts w:asciiTheme="minorHAnsi" w:hAnsiTheme="minorHAnsi" w:cstheme="minorHAnsi"/>
          <w:sz w:val="22"/>
          <w:szCs w:val="24"/>
        </w:rPr>
        <w:t xml:space="preserve"> s nehmotným výsledkem</w:t>
      </w:r>
      <w:r w:rsidRPr="007D52A3">
        <w:rPr>
          <w:rFonts w:asciiTheme="minorHAnsi" w:hAnsiTheme="minorHAnsi" w:cstheme="minorHAnsi"/>
          <w:sz w:val="22"/>
          <w:szCs w:val="24"/>
        </w:rPr>
        <w:t xml:space="preserve">, které je předmětem zhotovení dle této smlouvy za účelem </w:t>
      </w:r>
      <w:r w:rsidR="00C87E7D" w:rsidRPr="007D52A3">
        <w:rPr>
          <w:rFonts w:asciiTheme="minorHAnsi" w:hAnsiTheme="minorHAnsi" w:cstheme="minorHAnsi"/>
          <w:sz w:val="22"/>
          <w:szCs w:val="24"/>
        </w:rPr>
        <w:t>jeho užití bez omezení všemi způsoby vč. úprav, spojení s jinými výtvory či prvky nebo zařazení do jejich souboru</w:t>
      </w:r>
      <w:r w:rsidRPr="007D52A3">
        <w:rPr>
          <w:rFonts w:asciiTheme="minorHAnsi" w:hAnsiTheme="minorHAnsi" w:cstheme="minorHAnsi"/>
          <w:sz w:val="22"/>
          <w:szCs w:val="24"/>
        </w:rPr>
        <w:t>.</w:t>
      </w:r>
    </w:p>
    <w:p w:rsidR="00DA7F8A" w:rsidRPr="007D52A3" w:rsidRDefault="00DA7F8A" w:rsidP="00DA7F8A">
      <w:pPr>
        <w:pStyle w:val="Textslodst"/>
        <w:numPr>
          <w:ilvl w:val="0"/>
          <w:numId w:val="3"/>
        </w:numPr>
        <w:rPr>
          <w:rFonts w:ascii="Calibri" w:hAnsi="Calibri" w:cs="Calibri"/>
          <w:sz w:val="22"/>
        </w:rPr>
      </w:pPr>
      <w:r w:rsidRPr="007D52A3">
        <w:rPr>
          <w:rFonts w:asciiTheme="minorHAnsi" w:hAnsiTheme="minorHAnsi" w:cstheme="minorHAnsi"/>
          <w:sz w:val="22"/>
          <w:szCs w:val="24"/>
        </w:rPr>
        <w:t>Zhotovitel prohlašuje, že je oprávněn</w:t>
      </w:r>
      <w:r w:rsidR="00C87E7D" w:rsidRPr="007D52A3">
        <w:rPr>
          <w:rFonts w:asciiTheme="minorHAnsi" w:hAnsiTheme="minorHAnsi" w:cstheme="minorHAnsi"/>
          <w:sz w:val="22"/>
          <w:szCs w:val="24"/>
        </w:rPr>
        <w:t xml:space="preserve"> dílo provést, má </w:t>
      </w:r>
      <w:r w:rsidRPr="007D52A3">
        <w:rPr>
          <w:rFonts w:asciiTheme="minorHAnsi" w:hAnsiTheme="minorHAnsi" w:cstheme="minorHAnsi"/>
          <w:sz w:val="22"/>
          <w:szCs w:val="24"/>
        </w:rPr>
        <w:t>znalosti</w:t>
      </w:r>
      <w:r w:rsidR="00454CA8" w:rsidRPr="007D52A3">
        <w:rPr>
          <w:rFonts w:asciiTheme="minorHAnsi" w:hAnsiTheme="minorHAnsi" w:cstheme="minorHAnsi"/>
          <w:sz w:val="22"/>
          <w:szCs w:val="24"/>
        </w:rPr>
        <w:t>, dovednosti</w:t>
      </w:r>
      <w:r w:rsidRPr="007D52A3">
        <w:rPr>
          <w:rFonts w:asciiTheme="minorHAnsi" w:hAnsiTheme="minorHAnsi" w:cstheme="minorHAnsi"/>
          <w:sz w:val="22"/>
          <w:szCs w:val="24"/>
        </w:rPr>
        <w:t xml:space="preserve"> a</w:t>
      </w:r>
      <w:r w:rsidR="00D85570" w:rsidRPr="007D52A3">
        <w:rPr>
          <w:rFonts w:asciiTheme="minorHAnsi" w:hAnsiTheme="minorHAnsi" w:cstheme="minorHAnsi"/>
          <w:sz w:val="22"/>
          <w:szCs w:val="24"/>
        </w:rPr>
        <w:t> </w:t>
      </w:r>
      <w:r w:rsidRPr="007D52A3">
        <w:rPr>
          <w:rFonts w:asciiTheme="minorHAnsi" w:hAnsiTheme="minorHAnsi" w:cstheme="minorHAnsi"/>
          <w:sz w:val="22"/>
          <w:szCs w:val="24"/>
        </w:rPr>
        <w:t>zkušenosti potřebn</w:t>
      </w:r>
      <w:r w:rsidR="00C87E7D" w:rsidRPr="007D52A3">
        <w:rPr>
          <w:rFonts w:asciiTheme="minorHAnsi" w:hAnsiTheme="minorHAnsi" w:cstheme="minorHAnsi"/>
          <w:sz w:val="22"/>
          <w:szCs w:val="24"/>
        </w:rPr>
        <w:t>é</w:t>
      </w:r>
      <w:r w:rsidRPr="007D52A3">
        <w:rPr>
          <w:rFonts w:asciiTheme="minorHAnsi" w:hAnsiTheme="minorHAnsi" w:cstheme="minorHAnsi"/>
          <w:sz w:val="22"/>
          <w:szCs w:val="24"/>
        </w:rPr>
        <w:t xml:space="preserve"> k profesionálnímu splnění svých závazků z této smlouvy v nejvyšší kvalitě a zavazuje se tak učinit.</w:t>
      </w:r>
      <w:r w:rsidR="006340C2">
        <w:rPr>
          <w:rFonts w:asciiTheme="minorHAnsi" w:hAnsiTheme="minorHAnsi" w:cstheme="minorHAnsi"/>
          <w:sz w:val="22"/>
          <w:szCs w:val="24"/>
        </w:rPr>
        <w:t xml:space="preserve"> Zhotovitel prohlašuje, že </w:t>
      </w:r>
      <w:r w:rsidR="00B367F6">
        <w:rPr>
          <w:rFonts w:asciiTheme="minorHAnsi" w:hAnsiTheme="minorHAnsi" w:cstheme="minorHAnsi"/>
          <w:sz w:val="22"/>
          <w:szCs w:val="24"/>
        </w:rPr>
        <w:t>pro da</w:t>
      </w:r>
      <w:r w:rsidR="00DF00BC">
        <w:rPr>
          <w:rFonts w:asciiTheme="minorHAnsi" w:hAnsiTheme="minorHAnsi" w:cstheme="minorHAnsi"/>
          <w:sz w:val="22"/>
          <w:szCs w:val="24"/>
        </w:rPr>
        <w:t>ňové účely</w:t>
      </w:r>
      <w:r w:rsidR="00B367F6">
        <w:rPr>
          <w:rFonts w:asciiTheme="minorHAnsi" w:hAnsiTheme="minorHAnsi" w:cstheme="minorHAnsi"/>
          <w:sz w:val="22"/>
          <w:szCs w:val="24"/>
        </w:rPr>
        <w:t xml:space="preserve"> je</w:t>
      </w:r>
      <w:r w:rsidR="00DF00BC">
        <w:rPr>
          <w:rFonts w:asciiTheme="minorHAnsi" w:hAnsiTheme="minorHAnsi" w:cstheme="minorHAnsi"/>
          <w:sz w:val="22"/>
          <w:szCs w:val="24"/>
        </w:rPr>
        <w:t xml:space="preserve"> ve vztahu k ČR</w:t>
      </w:r>
      <w:r w:rsidR="00B367F6">
        <w:rPr>
          <w:rFonts w:asciiTheme="minorHAnsi" w:hAnsiTheme="minorHAnsi" w:cstheme="minorHAnsi"/>
          <w:sz w:val="22"/>
          <w:szCs w:val="24"/>
        </w:rPr>
        <w:t xml:space="preserve">: </w:t>
      </w:r>
      <w:sdt>
        <w:sdtPr>
          <w:rPr>
            <w:rFonts w:asciiTheme="minorHAnsi" w:hAnsiTheme="minorHAnsi" w:cstheme="minorHAnsi"/>
            <w:sz w:val="22"/>
            <w:szCs w:val="24"/>
            <w:highlight w:val="yellow"/>
          </w:rPr>
          <w:id w:val="1914197091"/>
          <w:placeholder>
            <w:docPart w:val="CA9724043B7D47E388F3A5EC6F1FE731"/>
          </w:placeholder>
          <w:comboBox>
            <w:listItem w:value="Zvolte položku."/>
            <w:listItem w:displayText="tuzemec" w:value="tuzemec"/>
            <w:listItem w:displayText="cizinec" w:value="cizinec"/>
          </w:comboBox>
        </w:sdtPr>
        <w:sdtEndPr/>
        <w:sdtContent>
          <w:permStart w:id="1566327380" w:edGrp="everyone"/>
          <w:r w:rsidR="00B367F6" w:rsidRPr="00B367F6">
            <w:rPr>
              <w:rFonts w:asciiTheme="minorHAnsi" w:hAnsiTheme="minorHAnsi" w:cstheme="minorHAnsi"/>
              <w:sz w:val="22"/>
              <w:szCs w:val="24"/>
              <w:highlight w:val="yellow"/>
            </w:rPr>
            <w:t>tuzemec</w:t>
          </w:r>
        </w:sdtContent>
      </w:sdt>
      <w:r w:rsidR="00B367F6" w:rsidRPr="00B367F6">
        <w:rPr>
          <w:rFonts w:asciiTheme="minorHAnsi" w:hAnsiTheme="minorHAnsi" w:cstheme="minorHAnsi"/>
          <w:sz w:val="22"/>
          <w:szCs w:val="24"/>
          <w:highlight w:val="yellow"/>
        </w:rPr>
        <w:t>.</w:t>
      </w:r>
      <w:permEnd w:id="1566327380"/>
    </w:p>
    <w:p w:rsidR="006F0E61" w:rsidRPr="007D52A3" w:rsidRDefault="00510604" w:rsidP="00DC44F3">
      <w:pPr>
        <w:pStyle w:val="slolnku"/>
        <w:rPr>
          <w:rFonts w:asciiTheme="majorHAnsi" w:hAnsiTheme="majorHAnsi" w:cs="Calibri"/>
          <w:sz w:val="22"/>
        </w:rPr>
      </w:pPr>
      <w:r w:rsidRPr="007D52A3">
        <w:rPr>
          <w:rFonts w:asciiTheme="majorHAnsi" w:hAnsiTheme="majorHAnsi" w:cs="Calibri"/>
          <w:sz w:val="22"/>
        </w:rPr>
        <w:t>I</w:t>
      </w:r>
      <w:r w:rsidR="00083E6E" w:rsidRPr="007D52A3">
        <w:rPr>
          <w:rFonts w:asciiTheme="majorHAnsi" w:hAnsiTheme="majorHAnsi" w:cs="Calibri"/>
          <w:sz w:val="22"/>
        </w:rPr>
        <w:t>I</w:t>
      </w:r>
      <w:r w:rsidRPr="007D52A3">
        <w:rPr>
          <w:rFonts w:asciiTheme="majorHAnsi" w:hAnsiTheme="majorHAnsi" w:cs="Calibri"/>
          <w:sz w:val="22"/>
        </w:rPr>
        <w:t>.</w:t>
      </w:r>
    </w:p>
    <w:p w:rsidR="002C68C3" w:rsidRPr="007D52A3" w:rsidRDefault="00DA7F8A" w:rsidP="006F0E61">
      <w:pPr>
        <w:pStyle w:val="slolnku"/>
        <w:spacing w:before="0"/>
        <w:rPr>
          <w:rFonts w:asciiTheme="majorHAnsi" w:hAnsiTheme="majorHAnsi" w:cs="Calibri"/>
          <w:sz w:val="22"/>
        </w:rPr>
      </w:pPr>
      <w:r w:rsidRPr="007D52A3">
        <w:rPr>
          <w:rFonts w:asciiTheme="majorHAnsi" w:hAnsiTheme="majorHAnsi" w:cs="Calibri"/>
          <w:sz w:val="22"/>
        </w:rPr>
        <w:t>P</w:t>
      </w:r>
      <w:r w:rsidR="002C68C3" w:rsidRPr="007D52A3">
        <w:rPr>
          <w:rFonts w:asciiTheme="majorHAnsi" w:hAnsiTheme="majorHAnsi" w:cs="Calibri"/>
          <w:sz w:val="22"/>
        </w:rPr>
        <w:t>ředmět</w:t>
      </w:r>
      <w:r w:rsidRPr="007D52A3">
        <w:rPr>
          <w:rFonts w:asciiTheme="majorHAnsi" w:hAnsiTheme="majorHAnsi" w:cs="Calibri"/>
          <w:sz w:val="22"/>
        </w:rPr>
        <w:t xml:space="preserve"> díla</w:t>
      </w:r>
    </w:p>
    <w:p w:rsidR="00F52982" w:rsidRPr="00F52982" w:rsidRDefault="00DA7F8A" w:rsidP="00F3593A">
      <w:pPr>
        <w:pStyle w:val="Textslodst"/>
        <w:numPr>
          <w:ilvl w:val="0"/>
          <w:numId w:val="2"/>
        </w:numPr>
        <w:rPr>
          <w:rFonts w:ascii="Calibri" w:hAnsi="Calibri" w:cs="Calibri"/>
          <w:sz w:val="22"/>
        </w:rPr>
      </w:pPr>
      <w:r w:rsidRPr="007D52A3">
        <w:rPr>
          <w:rFonts w:asciiTheme="minorHAnsi" w:hAnsiTheme="minorHAnsi" w:cstheme="minorHAnsi"/>
          <w:sz w:val="22"/>
          <w:szCs w:val="24"/>
        </w:rPr>
        <w:t>Díl</w:t>
      </w:r>
      <w:r w:rsidR="00AB12AA">
        <w:rPr>
          <w:rFonts w:asciiTheme="minorHAnsi" w:hAnsiTheme="minorHAnsi" w:cstheme="minorHAnsi"/>
          <w:sz w:val="22"/>
          <w:szCs w:val="24"/>
        </w:rPr>
        <w:t>em</w:t>
      </w:r>
      <w:r w:rsidRPr="007D52A3">
        <w:rPr>
          <w:rFonts w:asciiTheme="minorHAnsi" w:hAnsiTheme="minorHAnsi" w:cstheme="minorHAnsi"/>
          <w:sz w:val="22"/>
          <w:szCs w:val="24"/>
        </w:rPr>
        <w:t xml:space="preserve">, jež má být podle této smlouvy zhotoveno, </w:t>
      </w:r>
      <w:r w:rsidR="00AB12AA">
        <w:rPr>
          <w:rFonts w:asciiTheme="minorHAnsi" w:hAnsiTheme="minorHAnsi" w:cstheme="minorHAnsi"/>
          <w:sz w:val="22"/>
          <w:szCs w:val="24"/>
        </w:rPr>
        <w:t xml:space="preserve">se </w:t>
      </w:r>
      <w:r w:rsidRPr="007D52A3">
        <w:rPr>
          <w:rFonts w:asciiTheme="minorHAnsi" w:hAnsiTheme="minorHAnsi" w:cstheme="minorHAnsi"/>
          <w:sz w:val="22"/>
          <w:szCs w:val="24"/>
        </w:rPr>
        <w:t xml:space="preserve">rozumí </w:t>
      </w:r>
      <w:r w:rsidR="00F3593A">
        <w:rPr>
          <w:rFonts w:asciiTheme="minorHAnsi" w:hAnsiTheme="minorHAnsi" w:cstheme="minorHAnsi"/>
          <w:sz w:val="22"/>
          <w:szCs w:val="24"/>
        </w:rPr>
        <w:t>dodání Jednotného vizuálního stylu pro objednatele</w:t>
      </w:r>
      <w:r w:rsidR="002F46F0" w:rsidRPr="007D52A3">
        <w:rPr>
          <w:rFonts w:asciiTheme="minorHAnsi" w:hAnsiTheme="minorHAnsi" w:cstheme="minorHAnsi"/>
          <w:sz w:val="22"/>
          <w:szCs w:val="24"/>
        </w:rPr>
        <w:t>,</w:t>
      </w:r>
      <w:r w:rsidR="00EE6542" w:rsidRPr="007D52A3">
        <w:rPr>
          <w:rFonts w:asciiTheme="minorHAnsi" w:hAnsiTheme="minorHAnsi" w:cstheme="minorHAnsi"/>
          <w:sz w:val="22"/>
          <w:szCs w:val="24"/>
        </w:rPr>
        <w:t xml:space="preserve"> a </w:t>
      </w:r>
      <w:r w:rsidR="002F46F0" w:rsidRPr="007D52A3">
        <w:rPr>
          <w:rFonts w:asciiTheme="minorHAnsi" w:hAnsiTheme="minorHAnsi" w:cstheme="minorHAnsi"/>
          <w:sz w:val="22"/>
          <w:szCs w:val="24"/>
        </w:rPr>
        <w:t xml:space="preserve">to </w:t>
      </w:r>
      <w:r w:rsidRPr="007D52A3">
        <w:rPr>
          <w:rFonts w:asciiTheme="minorHAnsi" w:hAnsiTheme="minorHAnsi" w:cstheme="minorHAnsi"/>
          <w:sz w:val="22"/>
          <w:szCs w:val="24"/>
        </w:rPr>
        <w:t xml:space="preserve">v souladu </w:t>
      </w:r>
      <w:proofErr w:type="gramStart"/>
      <w:r w:rsidR="00F3593A">
        <w:rPr>
          <w:rFonts w:asciiTheme="minorHAnsi" w:hAnsiTheme="minorHAnsi" w:cstheme="minorHAnsi"/>
          <w:sz w:val="22"/>
          <w:szCs w:val="24"/>
        </w:rPr>
        <w:t>se</w:t>
      </w:r>
      <w:proofErr w:type="gramEnd"/>
      <w:r w:rsidR="00F52982">
        <w:rPr>
          <w:rFonts w:asciiTheme="minorHAnsi" w:hAnsiTheme="minorHAnsi" w:cstheme="minorHAnsi"/>
          <w:sz w:val="22"/>
          <w:szCs w:val="24"/>
        </w:rPr>
        <w:t>:</w:t>
      </w:r>
    </w:p>
    <w:p w:rsidR="00F52982" w:rsidRPr="00F52982" w:rsidRDefault="00F3593A" w:rsidP="00F52982">
      <w:pPr>
        <w:pStyle w:val="Textslodst"/>
        <w:numPr>
          <w:ilvl w:val="1"/>
          <w:numId w:val="2"/>
        </w:numPr>
        <w:rPr>
          <w:rFonts w:ascii="Calibri" w:hAnsi="Calibri" w:cs="Calibri"/>
          <w:sz w:val="22"/>
        </w:rPr>
      </w:pPr>
      <w:r>
        <w:rPr>
          <w:rFonts w:asciiTheme="minorHAnsi" w:hAnsiTheme="minorHAnsi" w:cstheme="minorHAnsi"/>
          <w:sz w:val="22"/>
          <w:szCs w:val="24"/>
        </w:rPr>
        <w:t xml:space="preserve">zadávací dokumentací </w:t>
      </w:r>
      <w:r w:rsidR="00F52982">
        <w:rPr>
          <w:rFonts w:asciiTheme="minorHAnsi" w:hAnsiTheme="minorHAnsi" w:cstheme="minorHAnsi"/>
          <w:sz w:val="22"/>
          <w:szCs w:val="24"/>
        </w:rPr>
        <w:t xml:space="preserve">(výzvou a jejími přílohami) </w:t>
      </w:r>
      <w:r>
        <w:rPr>
          <w:rFonts w:asciiTheme="minorHAnsi" w:hAnsiTheme="minorHAnsi" w:cstheme="minorHAnsi"/>
          <w:sz w:val="22"/>
          <w:szCs w:val="24"/>
        </w:rPr>
        <w:t>a nabídkou zhotovitele jako uchazeče v rámci uskutečňování veřejné zakázky malého rozsahu</w:t>
      </w:r>
      <w:r w:rsidR="00DA7F8A" w:rsidRPr="007D52A3">
        <w:rPr>
          <w:rFonts w:asciiTheme="minorHAnsi" w:hAnsiTheme="minorHAnsi" w:cstheme="minorHAnsi"/>
          <w:sz w:val="22"/>
          <w:szCs w:val="24"/>
        </w:rPr>
        <w:t> </w:t>
      </w:r>
      <w:r>
        <w:rPr>
          <w:rFonts w:asciiTheme="minorHAnsi" w:hAnsiTheme="minorHAnsi" w:cstheme="minorHAnsi"/>
          <w:sz w:val="22"/>
          <w:szCs w:val="24"/>
        </w:rPr>
        <w:t>s názvem „</w:t>
      </w:r>
      <w:r w:rsidRPr="00F3593A">
        <w:rPr>
          <w:rFonts w:asciiTheme="minorHAnsi" w:hAnsiTheme="minorHAnsi" w:cstheme="minorHAnsi"/>
          <w:sz w:val="22"/>
          <w:szCs w:val="24"/>
        </w:rPr>
        <w:t>Jednotný vizuální styl JAMU</w:t>
      </w:r>
      <w:r>
        <w:rPr>
          <w:rFonts w:asciiTheme="minorHAnsi" w:hAnsiTheme="minorHAnsi" w:cstheme="minorHAnsi"/>
          <w:sz w:val="22"/>
          <w:szCs w:val="24"/>
        </w:rPr>
        <w:t>“</w:t>
      </w:r>
      <w:r w:rsidR="00F52982">
        <w:rPr>
          <w:rFonts w:asciiTheme="minorHAnsi" w:hAnsiTheme="minorHAnsi" w:cstheme="minorHAnsi"/>
          <w:sz w:val="22"/>
          <w:szCs w:val="24"/>
        </w:rPr>
        <w:t>; uvedené dokumenty jsou nedílnou součástí této smlouvy, a</w:t>
      </w:r>
    </w:p>
    <w:p w:rsidR="00DA7F8A" w:rsidRPr="007D52A3" w:rsidRDefault="00DA7F8A" w:rsidP="00F52982">
      <w:pPr>
        <w:pStyle w:val="Textslodst"/>
        <w:numPr>
          <w:ilvl w:val="1"/>
          <w:numId w:val="2"/>
        </w:numPr>
        <w:rPr>
          <w:rFonts w:ascii="Calibri" w:hAnsi="Calibri" w:cs="Calibri"/>
          <w:sz w:val="22"/>
        </w:rPr>
      </w:pPr>
      <w:r w:rsidRPr="007D52A3">
        <w:rPr>
          <w:rFonts w:asciiTheme="minorHAnsi" w:hAnsiTheme="minorHAnsi" w:cstheme="minorHAnsi"/>
          <w:sz w:val="22"/>
          <w:szCs w:val="24"/>
        </w:rPr>
        <w:t xml:space="preserve">účelem uvedeným v článku I. odst. </w:t>
      </w:r>
      <w:r w:rsidR="00EE6542" w:rsidRPr="007D52A3">
        <w:rPr>
          <w:rFonts w:asciiTheme="minorHAnsi" w:hAnsiTheme="minorHAnsi" w:cstheme="minorHAnsi"/>
          <w:sz w:val="22"/>
          <w:szCs w:val="24"/>
        </w:rPr>
        <w:t>1</w:t>
      </w:r>
      <w:r w:rsidRPr="007D52A3">
        <w:rPr>
          <w:rFonts w:asciiTheme="minorHAnsi" w:hAnsiTheme="minorHAnsi" w:cstheme="minorHAnsi"/>
          <w:sz w:val="22"/>
          <w:szCs w:val="24"/>
        </w:rPr>
        <w:t xml:space="preserve"> této smlouvy</w:t>
      </w:r>
      <w:r w:rsidR="00F3593A">
        <w:rPr>
          <w:rFonts w:asciiTheme="minorHAnsi" w:hAnsiTheme="minorHAnsi" w:cstheme="minorHAnsi"/>
          <w:sz w:val="22"/>
          <w:szCs w:val="24"/>
        </w:rPr>
        <w:t xml:space="preserve"> </w:t>
      </w:r>
      <w:r w:rsidRPr="007D52A3">
        <w:rPr>
          <w:rFonts w:asciiTheme="minorHAnsi" w:hAnsiTheme="minorHAnsi" w:cstheme="minorHAnsi"/>
          <w:sz w:val="22"/>
          <w:szCs w:val="24"/>
        </w:rPr>
        <w:t xml:space="preserve">(dále </w:t>
      </w:r>
      <w:r w:rsidR="00EE6542" w:rsidRPr="007D52A3">
        <w:rPr>
          <w:rFonts w:asciiTheme="minorHAnsi" w:hAnsiTheme="minorHAnsi" w:cstheme="minorHAnsi"/>
          <w:sz w:val="22"/>
          <w:szCs w:val="24"/>
        </w:rPr>
        <w:t xml:space="preserve">jen </w:t>
      </w:r>
      <w:r w:rsidRPr="007D52A3">
        <w:rPr>
          <w:rFonts w:asciiTheme="minorHAnsi" w:hAnsiTheme="minorHAnsi" w:cstheme="minorHAnsi"/>
          <w:b/>
          <w:sz w:val="22"/>
          <w:szCs w:val="24"/>
        </w:rPr>
        <w:t>„</w:t>
      </w:r>
      <w:r w:rsidRPr="007D52A3">
        <w:rPr>
          <w:rFonts w:asciiTheme="minorHAnsi" w:hAnsiTheme="minorHAnsi" w:cstheme="minorHAnsi"/>
          <w:sz w:val="22"/>
          <w:szCs w:val="24"/>
        </w:rPr>
        <w:t>dílo</w:t>
      </w:r>
      <w:r w:rsidRPr="007D52A3">
        <w:rPr>
          <w:rFonts w:asciiTheme="minorHAnsi" w:hAnsiTheme="minorHAnsi" w:cstheme="minorHAnsi"/>
          <w:b/>
          <w:sz w:val="22"/>
          <w:szCs w:val="24"/>
        </w:rPr>
        <w:t>“</w:t>
      </w:r>
      <w:r w:rsidRPr="007D52A3">
        <w:rPr>
          <w:rFonts w:asciiTheme="minorHAnsi" w:hAnsiTheme="minorHAnsi" w:cstheme="minorHAnsi"/>
          <w:sz w:val="22"/>
          <w:szCs w:val="24"/>
        </w:rPr>
        <w:t>).</w:t>
      </w:r>
    </w:p>
    <w:p w:rsidR="00EE6542" w:rsidRPr="00AD3854" w:rsidRDefault="00EE6542" w:rsidP="00AD3854">
      <w:pPr>
        <w:pStyle w:val="Textslodst"/>
        <w:numPr>
          <w:ilvl w:val="0"/>
          <w:numId w:val="2"/>
        </w:numPr>
        <w:rPr>
          <w:rFonts w:asciiTheme="minorHAnsi" w:hAnsiTheme="minorHAnsi" w:cstheme="minorHAnsi"/>
          <w:sz w:val="22"/>
          <w:szCs w:val="24"/>
        </w:rPr>
      </w:pPr>
      <w:r w:rsidRPr="007D52A3">
        <w:rPr>
          <w:rFonts w:asciiTheme="minorHAnsi" w:hAnsiTheme="minorHAnsi" w:cstheme="minorHAnsi"/>
          <w:sz w:val="22"/>
          <w:szCs w:val="24"/>
        </w:rPr>
        <w:t xml:space="preserve">Dílo musí být zhotoveno </w:t>
      </w:r>
      <w:r w:rsidR="00DC44F3" w:rsidRPr="007D52A3">
        <w:rPr>
          <w:rFonts w:asciiTheme="minorHAnsi" w:hAnsiTheme="minorHAnsi" w:cstheme="minorHAnsi"/>
          <w:sz w:val="22"/>
          <w:szCs w:val="24"/>
        </w:rPr>
        <w:t xml:space="preserve">s odbornou péčí </w:t>
      </w:r>
      <w:r w:rsidRPr="007D52A3">
        <w:rPr>
          <w:rFonts w:asciiTheme="minorHAnsi" w:hAnsiTheme="minorHAnsi" w:cstheme="minorHAnsi"/>
          <w:sz w:val="22"/>
          <w:szCs w:val="24"/>
        </w:rPr>
        <w:t xml:space="preserve">v souladu s požadavky objednatele uvedenými v této smlouvě a dále v souladu se všemi </w:t>
      </w:r>
      <w:r w:rsidR="002F46F0" w:rsidRPr="007D52A3">
        <w:rPr>
          <w:rFonts w:asciiTheme="minorHAnsi" w:hAnsiTheme="minorHAnsi" w:cstheme="minorHAnsi"/>
          <w:sz w:val="22"/>
          <w:szCs w:val="24"/>
        </w:rPr>
        <w:t>relevantními právními předpisy</w:t>
      </w:r>
      <w:r w:rsidR="00DC44F3" w:rsidRPr="007D52A3">
        <w:rPr>
          <w:rFonts w:asciiTheme="minorHAnsi" w:hAnsiTheme="minorHAnsi" w:cstheme="minorHAnsi"/>
          <w:sz w:val="22"/>
          <w:szCs w:val="24"/>
        </w:rPr>
        <w:t>.</w:t>
      </w:r>
      <w:r w:rsidR="00AD3854">
        <w:rPr>
          <w:rFonts w:asciiTheme="minorHAnsi" w:hAnsiTheme="minorHAnsi" w:cstheme="minorHAnsi"/>
          <w:sz w:val="22"/>
          <w:szCs w:val="24"/>
        </w:rPr>
        <w:t xml:space="preserve"> </w:t>
      </w:r>
      <w:r w:rsidR="00AD3854" w:rsidRPr="00AD3854">
        <w:rPr>
          <w:rFonts w:asciiTheme="minorHAnsi" w:hAnsiTheme="minorHAnsi" w:cstheme="minorHAnsi"/>
          <w:sz w:val="22"/>
          <w:szCs w:val="24"/>
        </w:rPr>
        <w:t>Objednatel má právo k</w:t>
      </w:r>
      <w:r w:rsidR="00AD3854">
        <w:rPr>
          <w:rFonts w:asciiTheme="minorHAnsi" w:hAnsiTheme="minorHAnsi" w:cstheme="minorHAnsi"/>
          <w:sz w:val="22"/>
          <w:szCs w:val="24"/>
        </w:rPr>
        <w:t> nabídce zhotovitele</w:t>
      </w:r>
      <w:r w:rsidR="00AD3854" w:rsidRPr="00AD3854">
        <w:rPr>
          <w:rFonts w:asciiTheme="minorHAnsi" w:hAnsiTheme="minorHAnsi" w:cstheme="minorHAnsi"/>
          <w:sz w:val="22"/>
          <w:szCs w:val="24"/>
        </w:rPr>
        <w:t xml:space="preserve"> vznášet připomínky, žádat úpravy a dopracování</w:t>
      </w:r>
      <w:r w:rsidR="00AD3854">
        <w:rPr>
          <w:rFonts w:asciiTheme="minorHAnsi" w:hAnsiTheme="minorHAnsi" w:cstheme="minorHAnsi"/>
          <w:sz w:val="22"/>
          <w:szCs w:val="24"/>
        </w:rPr>
        <w:t>.</w:t>
      </w:r>
    </w:p>
    <w:p w:rsidR="00DC44F3" w:rsidRPr="007D52A3" w:rsidRDefault="00DC44F3" w:rsidP="00DC44F3">
      <w:pPr>
        <w:pStyle w:val="Textslodst"/>
        <w:numPr>
          <w:ilvl w:val="0"/>
          <w:numId w:val="2"/>
        </w:numPr>
        <w:rPr>
          <w:rFonts w:asciiTheme="minorHAnsi" w:hAnsiTheme="minorHAnsi" w:cs="Calibri"/>
          <w:sz w:val="22"/>
        </w:rPr>
      </w:pPr>
      <w:r w:rsidRPr="007D52A3">
        <w:rPr>
          <w:rFonts w:asciiTheme="minorHAnsi" w:hAnsiTheme="minorHAnsi" w:cstheme="minorHAnsi"/>
          <w:sz w:val="22"/>
          <w:szCs w:val="24"/>
        </w:rPr>
        <w:t xml:space="preserve">Zhotovitel díla prohlašuje, že se seznámil s požadavky objednatele, a že tyto nemají povahu nevhodných pokynů a </w:t>
      </w:r>
      <w:r w:rsidR="003A183E" w:rsidRPr="007D52A3">
        <w:rPr>
          <w:rFonts w:asciiTheme="minorHAnsi" w:hAnsiTheme="minorHAnsi" w:cstheme="minorHAnsi"/>
          <w:sz w:val="22"/>
          <w:szCs w:val="24"/>
        </w:rPr>
        <w:t xml:space="preserve">že </w:t>
      </w:r>
      <w:r w:rsidRPr="007D52A3">
        <w:rPr>
          <w:rFonts w:asciiTheme="minorHAnsi" w:hAnsiTheme="minorHAnsi" w:cstheme="minorHAnsi"/>
          <w:sz w:val="22"/>
          <w:szCs w:val="24"/>
        </w:rPr>
        <w:t>žádná věc, kterou mu objednatel případně předal či předá k použití, nemá povahu věci nevhodné, ledaže na to písemně upozornil</w:t>
      </w:r>
      <w:r w:rsidR="003A183E" w:rsidRPr="007D52A3">
        <w:rPr>
          <w:rFonts w:asciiTheme="minorHAnsi" w:hAnsiTheme="minorHAnsi" w:cstheme="minorHAnsi"/>
          <w:sz w:val="22"/>
          <w:szCs w:val="24"/>
        </w:rPr>
        <w:t xml:space="preserve"> do 3 dnů od jejího převzetí</w:t>
      </w:r>
      <w:r w:rsidRPr="007D52A3">
        <w:rPr>
          <w:rFonts w:asciiTheme="minorHAnsi" w:hAnsiTheme="minorHAnsi" w:cstheme="minorHAnsi"/>
          <w:sz w:val="22"/>
          <w:szCs w:val="24"/>
        </w:rPr>
        <w:t>.</w:t>
      </w:r>
    </w:p>
    <w:p w:rsidR="006F0E61" w:rsidRPr="007D52A3" w:rsidRDefault="00B63835" w:rsidP="00C8231C">
      <w:pPr>
        <w:pStyle w:val="Textslodst"/>
        <w:spacing w:before="240"/>
        <w:jc w:val="center"/>
        <w:rPr>
          <w:rFonts w:asciiTheme="majorHAnsi" w:hAnsiTheme="majorHAnsi" w:cs="Calibri"/>
          <w:b/>
          <w:sz w:val="22"/>
        </w:rPr>
      </w:pPr>
      <w:r w:rsidRPr="007D52A3">
        <w:rPr>
          <w:rFonts w:asciiTheme="majorHAnsi" w:hAnsiTheme="majorHAnsi" w:cs="Calibri"/>
          <w:b/>
          <w:sz w:val="22"/>
        </w:rPr>
        <w:t>I</w:t>
      </w:r>
      <w:r w:rsidR="007F556F" w:rsidRPr="007D52A3">
        <w:rPr>
          <w:rFonts w:asciiTheme="majorHAnsi" w:hAnsiTheme="majorHAnsi" w:cs="Calibri"/>
          <w:b/>
          <w:sz w:val="22"/>
        </w:rPr>
        <w:t>II</w:t>
      </w:r>
      <w:r w:rsidR="00613474" w:rsidRPr="007D52A3">
        <w:rPr>
          <w:rFonts w:asciiTheme="majorHAnsi" w:hAnsiTheme="majorHAnsi" w:cs="Calibri"/>
          <w:b/>
          <w:sz w:val="22"/>
        </w:rPr>
        <w:t>.</w:t>
      </w:r>
    </w:p>
    <w:p w:rsidR="002C68C3" w:rsidRPr="007D52A3" w:rsidRDefault="002C68C3" w:rsidP="00623CD3">
      <w:pPr>
        <w:pStyle w:val="Textslodst"/>
        <w:spacing w:after="60"/>
        <w:jc w:val="center"/>
        <w:rPr>
          <w:rFonts w:asciiTheme="majorHAnsi" w:hAnsiTheme="majorHAnsi" w:cs="Calibri"/>
          <w:b/>
          <w:sz w:val="22"/>
        </w:rPr>
      </w:pPr>
      <w:r w:rsidRPr="007D52A3">
        <w:rPr>
          <w:rFonts w:asciiTheme="majorHAnsi" w:hAnsiTheme="majorHAnsi" w:cs="Calibri"/>
          <w:b/>
          <w:sz w:val="22"/>
        </w:rPr>
        <w:t>Závazky smluvních stran</w:t>
      </w:r>
    </w:p>
    <w:p w:rsidR="00BB2578" w:rsidRPr="007D52A3" w:rsidRDefault="00DC44F3" w:rsidP="00BB2578">
      <w:pPr>
        <w:pStyle w:val="Textslodst"/>
        <w:numPr>
          <w:ilvl w:val="0"/>
          <w:numId w:val="9"/>
        </w:numPr>
        <w:rPr>
          <w:rFonts w:asciiTheme="minorHAnsi" w:hAnsiTheme="minorHAnsi" w:cs="Calibri"/>
          <w:sz w:val="22"/>
        </w:rPr>
      </w:pPr>
      <w:r w:rsidRPr="007D52A3">
        <w:rPr>
          <w:rFonts w:ascii="Calibri" w:hAnsi="Calibri" w:cs="Calibri"/>
          <w:sz w:val="22"/>
        </w:rPr>
        <w:lastRenderedPageBreak/>
        <w:t xml:space="preserve">Zhotovitel </w:t>
      </w:r>
      <w:r w:rsidRPr="007D52A3">
        <w:rPr>
          <w:rFonts w:asciiTheme="minorHAnsi" w:hAnsiTheme="minorHAnsi" w:cstheme="minorHAnsi"/>
          <w:sz w:val="22"/>
          <w:szCs w:val="24"/>
        </w:rPr>
        <w:t xml:space="preserve">na svůj náklad a nebezpečí </w:t>
      </w:r>
      <w:r w:rsidR="003A183E" w:rsidRPr="007D52A3">
        <w:rPr>
          <w:rFonts w:asciiTheme="minorHAnsi" w:hAnsiTheme="minorHAnsi" w:cstheme="minorHAnsi"/>
          <w:sz w:val="22"/>
          <w:szCs w:val="24"/>
        </w:rPr>
        <w:t>vytvoří</w:t>
      </w:r>
      <w:r w:rsidRPr="007D52A3">
        <w:rPr>
          <w:rFonts w:asciiTheme="minorHAnsi" w:hAnsiTheme="minorHAnsi" w:cstheme="minorHAnsi"/>
          <w:sz w:val="22"/>
          <w:szCs w:val="24"/>
        </w:rPr>
        <w:t xml:space="preserve"> pro objednatele dílo podle této smlouvy.</w:t>
      </w:r>
      <w:r w:rsidR="00BB2578" w:rsidRPr="007D52A3">
        <w:rPr>
          <w:rFonts w:asciiTheme="minorHAnsi" w:hAnsiTheme="minorHAnsi" w:cstheme="minorHAnsi"/>
          <w:sz w:val="22"/>
          <w:szCs w:val="24"/>
        </w:rPr>
        <w:t xml:space="preserve"> </w:t>
      </w:r>
    </w:p>
    <w:p w:rsidR="00623CD3" w:rsidRPr="007D52A3" w:rsidRDefault="00DC44F3" w:rsidP="00BB2578">
      <w:pPr>
        <w:pStyle w:val="Textslodst"/>
        <w:numPr>
          <w:ilvl w:val="0"/>
          <w:numId w:val="9"/>
        </w:numPr>
        <w:rPr>
          <w:rFonts w:ascii="Calibri" w:hAnsi="Calibri" w:cs="Calibri"/>
          <w:sz w:val="22"/>
        </w:rPr>
      </w:pPr>
      <w:r w:rsidRPr="007D52A3">
        <w:rPr>
          <w:rFonts w:ascii="Calibri" w:hAnsi="Calibri" w:cs="Calibri"/>
          <w:sz w:val="22"/>
        </w:rPr>
        <w:t>Objednatel</w:t>
      </w:r>
      <w:r w:rsidR="002C68C3" w:rsidRPr="007D52A3">
        <w:rPr>
          <w:rFonts w:ascii="Calibri" w:hAnsi="Calibri" w:cs="Calibri"/>
          <w:sz w:val="22"/>
        </w:rPr>
        <w:t xml:space="preserve"> se zavazuje, že </w:t>
      </w:r>
      <w:r w:rsidR="00BB786C" w:rsidRPr="007D52A3">
        <w:rPr>
          <w:rFonts w:asciiTheme="minorHAnsi" w:hAnsiTheme="minorHAnsi" w:cstheme="minorHAnsi"/>
          <w:sz w:val="22"/>
          <w:szCs w:val="24"/>
        </w:rPr>
        <w:t>řádně zhotovené dílo převezme a zaplatí zhotoviteli sjednanou cenu v souladu s ustanoveními této smlouvy</w:t>
      </w:r>
      <w:r w:rsidR="00F52982">
        <w:rPr>
          <w:rFonts w:asciiTheme="minorHAnsi" w:hAnsiTheme="minorHAnsi" w:cstheme="minorHAnsi"/>
          <w:sz w:val="22"/>
          <w:szCs w:val="24"/>
        </w:rPr>
        <w:t>.</w:t>
      </w:r>
    </w:p>
    <w:p w:rsidR="006F0E61" w:rsidRPr="007D52A3" w:rsidRDefault="0011127B" w:rsidP="00DC6EFE">
      <w:pPr>
        <w:pStyle w:val="slolnku"/>
        <w:rPr>
          <w:rFonts w:asciiTheme="majorHAnsi" w:hAnsiTheme="majorHAnsi" w:cs="Calibri"/>
          <w:sz w:val="22"/>
        </w:rPr>
      </w:pPr>
      <w:r w:rsidRPr="007D52A3">
        <w:rPr>
          <w:rFonts w:asciiTheme="majorHAnsi" w:hAnsiTheme="majorHAnsi" w:cs="Calibri"/>
          <w:sz w:val="22"/>
        </w:rPr>
        <w:t>IV.</w:t>
      </w:r>
    </w:p>
    <w:p w:rsidR="0011127B" w:rsidRPr="007D52A3" w:rsidRDefault="003F1627" w:rsidP="006F0E61">
      <w:pPr>
        <w:pStyle w:val="slolnku"/>
        <w:spacing w:before="0"/>
        <w:rPr>
          <w:rFonts w:asciiTheme="majorHAnsi" w:hAnsiTheme="majorHAnsi"/>
          <w:sz w:val="22"/>
        </w:rPr>
      </w:pPr>
      <w:r w:rsidRPr="007D52A3">
        <w:rPr>
          <w:rFonts w:asciiTheme="majorHAnsi" w:hAnsiTheme="majorHAnsi"/>
          <w:sz w:val="22"/>
        </w:rPr>
        <w:t>P</w:t>
      </w:r>
      <w:r w:rsidR="00BB786C" w:rsidRPr="007D52A3">
        <w:rPr>
          <w:rFonts w:asciiTheme="majorHAnsi" w:hAnsiTheme="majorHAnsi"/>
          <w:sz w:val="22"/>
        </w:rPr>
        <w:t xml:space="preserve">ředání a </w:t>
      </w:r>
      <w:r w:rsidR="0011127B" w:rsidRPr="007D52A3">
        <w:rPr>
          <w:rFonts w:asciiTheme="majorHAnsi" w:hAnsiTheme="majorHAnsi"/>
          <w:sz w:val="22"/>
        </w:rPr>
        <w:t>převzetí</w:t>
      </w:r>
      <w:r w:rsidR="00BB786C" w:rsidRPr="007D52A3">
        <w:rPr>
          <w:rFonts w:asciiTheme="majorHAnsi" w:hAnsiTheme="majorHAnsi"/>
          <w:sz w:val="22"/>
        </w:rPr>
        <w:t xml:space="preserve"> díla</w:t>
      </w:r>
    </w:p>
    <w:p w:rsidR="00DF4756" w:rsidRDefault="0011127B" w:rsidP="00BB2578">
      <w:pPr>
        <w:pStyle w:val="Textslodst"/>
        <w:numPr>
          <w:ilvl w:val="0"/>
          <w:numId w:val="28"/>
        </w:numPr>
        <w:rPr>
          <w:rFonts w:asciiTheme="minorHAnsi" w:hAnsiTheme="minorHAnsi" w:cs="Calibri"/>
          <w:sz w:val="22"/>
        </w:rPr>
      </w:pPr>
      <w:r w:rsidRPr="00DF4756">
        <w:rPr>
          <w:rFonts w:asciiTheme="minorHAnsi" w:hAnsiTheme="minorHAnsi" w:cs="Calibri"/>
          <w:sz w:val="22"/>
        </w:rPr>
        <w:t>Místem plnění je</w:t>
      </w:r>
      <w:r w:rsidR="004F5881">
        <w:rPr>
          <w:rFonts w:asciiTheme="minorHAnsi" w:hAnsiTheme="minorHAnsi" w:cs="Calibri"/>
          <w:sz w:val="22"/>
        </w:rPr>
        <w:t xml:space="preserve"> sídlo objednatele</w:t>
      </w:r>
      <w:r w:rsidRPr="00DF4756">
        <w:rPr>
          <w:rFonts w:asciiTheme="minorHAnsi" w:hAnsiTheme="minorHAnsi" w:cs="Calibri"/>
          <w:sz w:val="22"/>
        </w:rPr>
        <w:t>.</w:t>
      </w:r>
    </w:p>
    <w:p w:rsidR="00BB786C" w:rsidRPr="00DF4756" w:rsidRDefault="003F1627" w:rsidP="004F5881">
      <w:pPr>
        <w:pStyle w:val="Textslodst"/>
        <w:numPr>
          <w:ilvl w:val="0"/>
          <w:numId w:val="28"/>
        </w:numPr>
        <w:rPr>
          <w:rFonts w:asciiTheme="minorHAnsi" w:hAnsiTheme="minorHAnsi" w:cs="Calibri"/>
          <w:sz w:val="22"/>
        </w:rPr>
      </w:pPr>
      <w:r w:rsidRPr="00DF4756">
        <w:rPr>
          <w:rFonts w:asciiTheme="minorHAnsi" w:hAnsiTheme="minorHAnsi" w:cstheme="minorHAnsi"/>
          <w:bCs/>
          <w:sz w:val="22"/>
          <w:szCs w:val="24"/>
        </w:rPr>
        <w:t xml:space="preserve">Dílo bude vytvořeno </w:t>
      </w:r>
      <w:r w:rsidR="004F5881" w:rsidRPr="004F5881">
        <w:rPr>
          <w:rFonts w:asciiTheme="minorHAnsi" w:hAnsiTheme="minorHAnsi" w:cstheme="minorHAnsi"/>
          <w:bCs/>
          <w:sz w:val="22"/>
          <w:szCs w:val="24"/>
        </w:rPr>
        <w:t xml:space="preserve">nejpozději do 3 měsíců od uzavření </w:t>
      </w:r>
      <w:r w:rsidR="004F5881">
        <w:rPr>
          <w:rFonts w:asciiTheme="minorHAnsi" w:hAnsiTheme="minorHAnsi" w:cstheme="minorHAnsi"/>
          <w:bCs/>
          <w:sz w:val="22"/>
          <w:szCs w:val="24"/>
        </w:rPr>
        <w:t xml:space="preserve">této </w:t>
      </w:r>
      <w:r w:rsidR="004F5881" w:rsidRPr="004F5881">
        <w:rPr>
          <w:rFonts w:asciiTheme="minorHAnsi" w:hAnsiTheme="minorHAnsi" w:cstheme="minorHAnsi"/>
          <w:bCs/>
          <w:sz w:val="22"/>
          <w:szCs w:val="24"/>
        </w:rPr>
        <w:t>smlouvy</w:t>
      </w:r>
      <w:r w:rsidR="003A183E" w:rsidRPr="00DF4756">
        <w:rPr>
          <w:rFonts w:asciiTheme="minorHAnsi" w:hAnsiTheme="minorHAnsi" w:cstheme="minorHAnsi"/>
          <w:bCs/>
          <w:sz w:val="22"/>
          <w:szCs w:val="24"/>
        </w:rPr>
        <w:t>.</w:t>
      </w:r>
    </w:p>
    <w:p w:rsidR="00056FF4" w:rsidRPr="00056FF4" w:rsidRDefault="00BB786C" w:rsidP="00FD2002">
      <w:pPr>
        <w:pStyle w:val="Textslodst"/>
        <w:numPr>
          <w:ilvl w:val="0"/>
          <w:numId w:val="28"/>
        </w:numPr>
        <w:rPr>
          <w:rFonts w:asciiTheme="minorHAnsi" w:hAnsiTheme="minorHAnsi" w:cs="Calibri"/>
          <w:sz w:val="22"/>
        </w:rPr>
      </w:pPr>
      <w:r w:rsidRPr="00056FF4">
        <w:rPr>
          <w:rFonts w:asciiTheme="minorHAnsi" w:hAnsiTheme="minorHAnsi" w:cstheme="minorHAnsi"/>
          <w:sz w:val="22"/>
          <w:szCs w:val="24"/>
        </w:rPr>
        <w:t xml:space="preserve">Dílo se považuje za řádně provedené jeho řádným dokončením a předáním objednateli </w:t>
      </w:r>
      <w:r w:rsidR="006269C4" w:rsidRPr="00056FF4">
        <w:rPr>
          <w:rFonts w:asciiTheme="minorHAnsi" w:hAnsiTheme="minorHAnsi" w:cstheme="minorHAnsi"/>
          <w:sz w:val="22"/>
          <w:szCs w:val="24"/>
        </w:rPr>
        <w:t xml:space="preserve">vč. všech potřebných </w:t>
      </w:r>
      <w:r w:rsidR="004F5881" w:rsidRPr="00056FF4">
        <w:rPr>
          <w:rFonts w:asciiTheme="minorHAnsi" w:hAnsiTheme="minorHAnsi" w:cstheme="minorHAnsi"/>
          <w:sz w:val="22"/>
          <w:szCs w:val="24"/>
        </w:rPr>
        <w:t xml:space="preserve">či vymíněných </w:t>
      </w:r>
      <w:r w:rsidR="006269C4" w:rsidRPr="00056FF4">
        <w:rPr>
          <w:rFonts w:asciiTheme="minorHAnsi" w:hAnsiTheme="minorHAnsi" w:cstheme="minorHAnsi"/>
          <w:sz w:val="22"/>
          <w:szCs w:val="24"/>
        </w:rPr>
        <w:t>podkladů a informací</w:t>
      </w:r>
      <w:r w:rsidR="004F5881" w:rsidRPr="00056FF4">
        <w:rPr>
          <w:rFonts w:asciiTheme="minorHAnsi" w:hAnsiTheme="minorHAnsi" w:cstheme="minorHAnsi"/>
          <w:sz w:val="22"/>
          <w:szCs w:val="24"/>
        </w:rPr>
        <w:t>.</w:t>
      </w:r>
      <w:r w:rsidR="00FD2002" w:rsidRPr="00056FF4">
        <w:rPr>
          <w:rFonts w:asciiTheme="minorHAnsi" w:hAnsiTheme="minorHAnsi" w:cstheme="minorHAnsi"/>
          <w:sz w:val="22"/>
          <w:szCs w:val="24"/>
        </w:rPr>
        <w:t xml:space="preserve"> O zvoleném termínu předání díla informuje zhotovitel objednatele alespoň 3 pracovní dny předem.</w:t>
      </w:r>
      <w:r w:rsidR="00056FF4" w:rsidRPr="00056FF4">
        <w:rPr>
          <w:rFonts w:asciiTheme="minorHAnsi" w:hAnsiTheme="minorHAnsi" w:cstheme="minorHAnsi"/>
          <w:sz w:val="22"/>
          <w:szCs w:val="24"/>
        </w:rPr>
        <w:t xml:space="preserve"> </w:t>
      </w:r>
    </w:p>
    <w:p w:rsidR="00FD2002" w:rsidRPr="00056FF4" w:rsidRDefault="00056FF4" w:rsidP="00FD2002">
      <w:pPr>
        <w:pStyle w:val="Textslodst"/>
        <w:numPr>
          <w:ilvl w:val="0"/>
          <w:numId w:val="28"/>
        </w:numPr>
        <w:rPr>
          <w:rFonts w:asciiTheme="minorHAnsi" w:hAnsiTheme="minorHAnsi" w:cs="Calibri"/>
          <w:sz w:val="22"/>
        </w:rPr>
      </w:pPr>
      <w:r w:rsidRPr="00056FF4">
        <w:rPr>
          <w:rFonts w:asciiTheme="minorHAnsi" w:hAnsiTheme="minorHAnsi" w:cs="Calibri"/>
          <w:sz w:val="22"/>
        </w:rPr>
        <w:t xml:space="preserve">Objednatel není povinen dílo převzít, pokud budou při jeho předání zjištěny vady znemožňující či omezující jeho řádné užívání, a to až do doby jejich řádného odstranění. </w:t>
      </w:r>
      <w:r w:rsidR="00FD2002" w:rsidRPr="00056FF4">
        <w:rPr>
          <w:rFonts w:asciiTheme="minorHAnsi" w:hAnsiTheme="minorHAnsi" w:cs="Calibri"/>
          <w:sz w:val="22"/>
        </w:rPr>
        <w:t>O předání díla dle této smlouvy se smluvní strany zavazují sepsat příslušný předávací protokol, který musí být oběma smluvními stranami podepsán. V předávacím protokolu budou uvedeny veškeré případně zjištěné vady díla, jakož i lhůta k jejich odstranění a závazek zhotovitele je v dan</w:t>
      </w:r>
      <w:r>
        <w:rPr>
          <w:rFonts w:asciiTheme="minorHAnsi" w:hAnsiTheme="minorHAnsi" w:cs="Calibri"/>
          <w:sz w:val="22"/>
        </w:rPr>
        <w:t>é lhůtě řádně a včas odstranit.</w:t>
      </w:r>
    </w:p>
    <w:p w:rsidR="006F0E61" w:rsidRPr="007D52A3" w:rsidRDefault="00510604" w:rsidP="00DC6EFE">
      <w:pPr>
        <w:pStyle w:val="slolnku"/>
        <w:rPr>
          <w:rFonts w:asciiTheme="majorHAnsi" w:hAnsiTheme="majorHAnsi" w:cs="Calibri"/>
          <w:sz w:val="22"/>
        </w:rPr>
      </w:pPr>
      <w:r w:rsidRPr="007D52A3">
        <w:rPr>
          <w:rFonts w:asciiTheme="majorHAnsi" w:hAnsiTheme="majorHAnsi" w:cs="Calibri"/>
          <w:sz w:val="22"/>
        </w:rPr>
        <w:t>V.</w:t>
      </w:r>
    </w:p>
    <w:p w:rsidR="00613474" w:rsidRPr="007D52A3" w:rsidRDefault="00EC049D" w:rsidP="006F0E61">
      <w:pPr>
        <w:pStyle w:val="slolnku"/>
        <w:spacing w:before="0"/>
        <w:rPr>
          <w:rFonts w:asciiTheme="majorHAnsi" w:hAnsiTheme="majorHAnsi" w:cs="Calibri"/>
          <w:sz w:val="22"/>
        </w:rPr>
      </w:pPr>
      <w:r w:rsidRPr="007D52A3">
        <w:rPr>
          <w:rFonts w:asciiTheme="majorHAnsi" w:hAnsiTheme="majorHAnsi" w:cs="Calibri"/>
          <w:sz w:val="22"/>
        </w:rPr>
        <w:t>C</w:t>
      </w:r>
      <w:r w:rsidR="000D51D9" w:rsidRPr="007D52A3">
        <w:rPr>
          <w:rFonts w:asciiTheme="majorHAnsi" w:hAnsiTheme="majorHAnsi" w:cs="Calibri"/>
          <w:sz w:val="22"/>
        </w:rPr>
        <w:t>ena</w:t>
      </w:r>
      <w:r w:rsidRPr="007D52A3">
        <w:rPr>
          <w:rFonts w:asciiTheme="majorHAnsi" w:hAnsiTheme="majorHAnsi" w:cs="Calibri"/>
          <w:sz w:val="22"/>
        </w:rPr>
        <w:t xml:space="preserve"> díla</w:t>
      </w:r>
    </w:p>
    <w:p w:rsidR="00EC049D" w:rsidRPr="00680D00" w:rsidRDefault="00E46BD3" w:rsidP="00236545">
      <w:pPr>
        <w:pStyle w:val="Textslodst"/>
        <w:numPr>
          <w:ilvl w:val="0"/>
          <w:numId w:val="7"/>
        </w:numPr>
        <w:rPr>
          <w:rFonts w:ascii="Calibri" w:hAnsi="Calibri" w:cs="Calibri"/>
          <w:sz w:val="22"/>
        </w:rPr>
      </w:pPr>
      <w:r w:rsidRPr="00680D00">
        <w:rPr>
          <w:rFonts w:asciiTheme="minorHAnsi" w:hAnsiTheme="minorHAnsi" w:cstheme="minorHAnsi"/>
          <w:sz w:val="22"/>
          <w:szCs w:val="24"/>
        </w:rPr>
        <w:t xml:space="preserve">Celková cena díla je </w:t>
      </w:r>
      <w:r w:rsidRPr="00680D00">
        <w:rPr>
          <w:rFonts w:asciiTheme="minorHAnsi" w:hAnsiTheme="minorHAnsi" w:cstheme="minorHAnsi"/>
          <w:snapToGrid w:val="0"/>
          <w:sz w:val="22"/>
          <w:szCs w:val="24"/>
        </w:rPr>
        <w:t xml:space="preserve">sjednána </w:t>
      </w:r>
      <w:r w:rsidRPr="00680D00">
        <w:rPr>
          <w:rFonts w:asciiTheme="minorHAnsi" w:hAnsiTheme="minorHAnsi" w:cstheme="minorHAnsi"/>
          <w:sz w:val="22"/>
          <w:szCs w:val="24"/>
        </w:rPr>
        <w:t xml:space="preserve">ve výši </w:t>
      </w:r>
      <w:permStart w:id="217402966" w:edGrp="everyone"/>
      <w:proofErr w:type="gramStart"/>
      <w:r w:rsidRPr="00680D00">
        <w:rPr>
          <w:rFonts w:asciiTheme="minorHAnsi" w:hAnsiTheme="minorHAnsi" w:cstheme="minorHAnsi"/>
          <w:sz w:val="22"/>
          <w:szCs w:val="24"/>
          <w:highlight w:val="yellow"/>
        </w:rPr>
        <w:t>XXX</w:t>
      </w:r>
      <w:proofErr w:type="gramEnd"/>
      <w:r w:rsidRPr="00680D00">
        <w:rPr>
          <w:rFonts w:asciiTheme="minorHAnsi" w:hAnsiTheme="minorHAnsi" w:cstheme="minorHAnsi"/>
          <w:sz w:val="22"/>
          <w:szCs w:val="24"/>
          <w:highlight w:val="yellow"/>
        </w:rPr>
        <w:t>.</w:t>
      </w:r>
      <w:proofErr w:type="gramStart"/>
      <w:r w:rsidRPr="00680D00">
        <w:rPr>
          <w:rFonts w:asciiTheme="minorHAnsi" w:hAnsiTheme="minorHAnsi" w:cstheme="minorHAnsi"/>
          <w:sz w:val="22"/>
          <w:szCs w:val="24"/>
          <w:highlight w:val="yellow"/>
        </w:rPr>
        <w:t>XXX</w:t>
      </w:r>
      <w:proofErr w:type="gramEnd"/>
      <w:r w:rsidRPr="00680D00">
        <w:rPr>
          <w:rFonts w:asciiTheme="minorHAnsi" w:hAnsiTheme="minorHAnsi" w:cstheme="minorHAnsi"/>
          <w:sz w:val="22"/>
          <w:szCs w:val="24"/>
        </w:rPr>
        <w:t>,- Kč</w:t>
      </w:r>
      <w:r w:rsidR="0072238E">
        <w:rPr>
          <w:rFonts w:asciiTheme="minorHAnsi" w:hAnsiTheme="minorHAnsi" w:cstheme="minorHAnsi"/>
          <w:sz w:val="22"/>
          <w:szCs w:val="24"/>
        </w:rPr>
        <w:t xml:space="preserve"> </w:t>
      </w:r>
      <w:permEnd w:id="217402966"/>
      <w:r w:rsidR="0072238E" w:rsidRPr="0072238E">
        <w:rPr>
          <w:rFonts w:asciiTheme="minorHAnsi" w:hAnsiTheme="minorHAnsi" w:cstheme="minorHAnsi"/>
          <w:sz w:val="22"/>
          <w:szCs w:val="24"/>
        </w:rPr>
        <w:t>včetně veškerých daní, poplatků a cel</w:t>
      </w:r>
      <w:r w:rsidRPr="00680D00">
        <w:rPr>
          <w:rFonts w:asciiTheme="minorHAnsi" w:hAnsiTheme="minorHAnsi" w:cstheme="minorHAnsi"/>
          <w:sz w:val="22"/>
          <w:szCs w:val="24"/>
        </w:rPr>
        <w:t xml:space="preserve">. </w:t>
      </w:r>
      <w:r w:rsidR="00236545" w:rsidRPr="00236545">
        <w:rPr>
          <w:rFonts w:asciiTheme="minorHAnsi" w:hAnsiTheme="minorHAnsi" w:cstheme="minorHAnsi"/>
          <w:sz w:val="22"/>
          <w:szCs w:val="24"/>
        </w:rPr>
        <w:t>Nabyvatel srazí a uhradí z odměny, je-li tak podle práva povinen učinit, daně či jiné zákonem stanovené odvody v zákonem stanovené výši.</w:t>
      </w:r>
      <w:r w:rsidR="00680D00" w:rsidRPr="00680D00">
        <w:rPr>
          <w:rFonts w:asciiTheme="minorHAnsi" w:hAnsiTheme="minorHAnsi" w:cstheme="minorHAnsi"/>
          <w:sz w:val="22"/>
          <w:szCs w:val="24"/>
        </w:rPr>
        <w:t xml:space="preserve"> </w:t>
      </w:r>
      <w:r w:rsidR="00EC049D" w:rsidRPr="00680D00">
        <w:rPr>
          <w:rFonts w:asciiTheme="minorHAnsi" w:hAnsiTheme="minorHAnsi" w:cstheme="minorHAnsi"/>
          <w:sz w:val="22"/>
          <w:szCs w:val="24"/>
        </w:rPr>
        <w:t>Smluvní strany sjednávají cenu díla jako cenu pevnou, nepřekročitelnou, která nebude valorizována.</w:t>
      </w:r>
    </w:p>
    <w:p w:rsidR="00E24484" w:rsidRPr="007D52A3" w:rsidRDefault="0088300B" w:rsidP="00B01DC5">
      <w:pPr>
        <w:pStyle w:val="Textslodst"/>
        <w:numPr>
          <w:ilvl w:val="0"/>
          <w:numId w:val="7"/>
        </w:numPr>
        <w:rPr>
          <w:rFonts w:ascii="Calibri" w:hAnsi="Calibri" w:cs="Calibri"/>
          <w:sz w:val="22"/>
        </w:rPr>
      </w:pPr>
      <w:r w:rsidRPr="007D52A3">
        <w:rPr>
          <w:rFonts w:ascii="Calibri" w:hAnsi="Calibri" w:cs="Calibri"/>
          <w:sz w:val="22"/>
        </w:rPr>
        <w:t>C</w:t>
      </w:r>
      <w:r w:rsidR="00E24484" w:rsidRPr="007D52A3">
        <w:rPr>
          <w:rFonts w:ascii="Calibri" w:hAnsi="Calibri" w:cs="Calibri"/>
          <w:sz w:val="22"/>
        </w:rPr>
        <w:t xml:space="preserve">ena </w:t>
      </w:r>
      <w:r w:rsidRPr="007D52A3">
        <w:rPr>
          <w:rFonts w:ascii="Calibri" w:hAnsi="Calibri" w:cs="Calibri"/>
          <w:sz w:val="22"/>
        </w:rPr>
        <w:t xml:space="preserve">díla </w:t>
      </w:r>
      <w:r w:rsidR="00E24484" w:rsidRPr="007D52A3">
        <w:rPr>
          <w:rFonts w:ascii="Calibri" w:hAnsi="Calibri" w:cs="Calibri"/>
          <w:sz w:val="22"/>
        </w:rPr>
        <w:t xml:space="preserve">zahrnuje veškeré náklady </w:t>
      </w:r>
      <w:r w:rsidRPr="007D52A3">
        <w:rPr>
          <w:rFonts w:ascii="Calibri" w:hAnsi="Calibri" w:cs="Calibri"/>
          <w:sz w:val="22"/>
        </w:rPr>
        <w:t>zhotovitele</w:t>
      </w:r>
      <w:r w:rsidR="00E24484" w:rsidRPr="007D52A3">
        <w:rPr>
          <w:rFonts w:ascii="Calibri" w:hAnsi="Calibri" w:cs="Calibri"/>
          <w:sz w:val="22"/>
        </w:rPr>
        <w:t xml:space="preserve"> na plnění podle této smlouvy, byť by ve smlouvě nebyly výslovně uvedeny. </w:t>
      </w:r>
      <w:r w:rsidRPr="007D52A3">
        <w:rPr>
          <w:rFonts w:ascii="Calibri" w:hAnsi="Calibri" w:cs="Calibri"/>
          <w:sz w:val="22"/>
        </w:rPr>
        <w:t>Zhotovitel</w:t>
      </w:r>
      <w:r w:rsidR="00E24484" w:rsidRPr="007D52A3">
        <w:rPr>
          <w:rFonts w:ascii="Calibri" w:hAnsi="Calibri" w:cs="Calibri"/>
          <w:sz w:val="22"/>
        </w:rPr>
        <w:t xml:space="preserve"> na sebe </w:t>
      </w:r>
      <w:r w:rsidR="004F5881">
        <w:rPr>
          <w:rFonts w:ascii="Calibri" w:hAnsi="Calibri" w:cs="Calibri"/>
          <w:sz w:val="22"/>
        </w:rPr>
        <w:t xml:space="preserve">v tomto ohledu </w:t>
      </w:r>
      <w:r w:rsidR="00E24484" w:rsidRPr="007D52A3">
        <w:rPr>
          <w:rFonts w:ascii="Calibri" w:hAnsi="Calibri" w:cs="Calibri"/>
          <w:sz w:val="22"/>
        </w:rPr>
        <w:t>přebírá nebezpečí změny okolností.</w:t>
      </w:r>
    </w:p>
    <w:p w:rsidR="006F0E61" w:rsidRPr="007D52A3" w:rsidRDefault="00BC798F" w:rsidP="00DC6EFE">
      <w:pPr>
        <w:pStyle w:val="slolnku"/>
        <w:rPr>
          <w:rFonts w:asciiTheme="majorHAnsi" w:hAnsiTheme="majorHAnsi" w:cs="Calibri"/>
          <w:sz w:val="22"/>
        </w:rPr>
      </w:pPr>
      <w:r w:rsidRPr="007D52A3">
        <w:rPr>
          <w:rFonts w:asciiTheme="majorHAnsi" w:hAnsiTheme="majorHAnsi" w:cs="Calibri"/>
          <w:sz w:val="22"/>
        </w:rPr>
        <w:t>V</w:t>
      </w:r>
      <w:r w:rsidR="0011127B" w:rsidRPr="007D52A3">
        <w:rPr>
          <w:rFonts w:asciiTheme="majorHAnsi" w:hAnsiTheme="majorHAnsi" w:cs="Calibri"/>
          <w:sz w:val="22"/>
        </w:rPr>
        <w:t>I</w:t>
      </w:r>
      <w:r w:rsidRPr="007D52A3">
        <w:rPr>
          <w:rFonts w:asciiTheme="majorHAnsi" w:hAnsiTheme="majorHAnsi" w:cs="Calibri"/>
          <w:sz w:val="22"/>
        </w:rPr>
        <w:t>.</w:t>
      </w:r>
    </w:p>
    <w:p w:rsidR="00BC798F" w:rsidRPr="007D52A3" w:rsidRDefault="00BC798F" w:rsidP="006F0E61">
      <w:pPr>
        <w:pStyle w:val="slolnku"/>
        <w:spacing w:before="0"/>
        <w:rPr>
          <w:rFonts w:asciiTheme="majorHAnsi" w:hAnsiTheme="majorHAnsi" w:cs="Calibri"/>
          <w:sz w:val="22"/>
        </w:rPr>
      </w:pPr>
      <w:r w:rsidRPr="007D52A3">
        <w:rPr>
          <w:rFonts w:asciiTheme="majorHAnsi" w:hAnsiTheme="majorHAnsi" w:cs="Calibri"/>
          <w:sz w:val="22"/>
        </w:rPr>
        <w:t>Pla</w:t>
      </w:r>
      <w:r w:rsidR="0088300B" w:rsidRPr="007D52A3">
        <w:rPr>
          <w:rFonts w:asciiTheme="majorHAnsi" w:hAnsiTheme="majorHAnsi" w:cs="Calibri"/>
          <w:sz w:val="22"/>
        </w:rPr>
        <w:t>tební podmínky</w:t>
      </w:r>
    </w:p>
    <w:p w:rsidR="0088300B" w:rsidRDefault="002B292B" w:rsidP="00132939">
      <w:pPr>
        <w:pStyle w:val="Textslodst"/>
        <w:numPr>
          <w:ilvl w:val="0"/>
          <w:numId w:val="13"/>
        </w:numPr>
        <w:rPr>
          <w:rFonts w:ascii="Calibri" w:hAnsi="Calibri" w:cs="Calibri"/>
          <w:sz w:val="22"/>
        </w:rPr>
      </w:pPr>
      <w:r w:rsidRPr="00A962FB">
        <w:rPr>
          <w:rFonts w:ascii="Calibri" w:hAnsi="Calibri" w:cs="Calibri"/>
          <w:sz w:val="22"/>
        </w:rPr>
        <w:t>Objednatel</w:t>
      </w:r>
      <w:r w:rsidR="0088300B" w:rsidRPr="00A962FB">
        <w:rPr>
          <w:rFonts w:ascii="Calibri" w:hAnsi="Calibri" w:cs="Calibri"/>
          <w:sz w:val="22"/>
        </w:rPr>
        <w:t xml:space="preserve"> </w:t>
      </w:r>
      <w:r w:rsidR="0045632C" w:rsidRPr="00A962FB">
        <w:rPr>
          <w:rFonts w:ascii="Calibri" w:hAnsi="Calibri" w:cs="Calibri"/>
          <w:sz w:val="22"/>
        </w:rPr>
        <w:t>zaplatí</w:t>
      </w:r>
      <w:r w:rsidR="00BD0330" w:rsidRPr="00A962FB">
        <w:rPr>
          <w:rFonts w:ascii="Calibri" w:hAnsi="Calibri" w:cs="Calibri"/>
          <w:sz w:val="22"/>
        </w:rPr>
        <w:t xml:space="preserve"> cenu</w:t>
      </w:r>
      <w:r w:rsidR="00981D10" w:rsidRPr="00A962FB">
        <w:rPr>
          <w:rFonts w:ascii="Calibri" w:hAnsi="Calibri" w:cs="Calibri"/>
          <w:sz w:val="22"/>
        </w:rPr>
        <w:t xml:space="preserve"> </w:t>
      </w:r>
      <w:r w:rsidR="0088300B" w:rsidRPr="00A962FB">
        <w:rPr>
          <w:rFonts w:ascii="Calibri" w:hAnsi="Calibri" w:cs="Calibri"/>
          <w:sz w:val="22"/>
        </w:rPr>
        <w:t xml:space="preserve">díla </w:t>
      </w:r>
      <w:r w:rsidR="00981D10" w:rsidRPr="00A962FB">
        <w:rPr>
          <w:rFonts w:ascii="Calibri" w:hAnsi="Calibri" w:cs="Calibri"/>
          <w:sz w:val="22"/>
        </w:rPr>
        <w:t xml:space="preserve">po </w:t>
      </w:r>
      <w:r w:rsidR="0088300B" w:rsidRPr="00A962FB">
        <w:rPr>
          <w:rFonts w:asciiTheme="minorHAnsi" w:hAnsiTheme="minorHAnsi" w:cstheme="minorHAnsi"/>
          <w:sz w:val="22"/>
          <w:szCs w:val="24"/>
        </w:rPr>
        <w:t xml:space="preserve">řádném </w:t>
      </w:r>
      <w:r w:rsidR="007D0688" w:rsidRPr="00A962FB">
        <w:rPr>
          <w:rFonts w:asciiTheme="minorHAnsi" w:hAnsiTheme="minorHAnsi" w:cstheme="minorHAnsi"/>
          <w:sz w:val="22"/>
          <w:szCs w:val="24"/>
        </w:rPr>
        <w:t>vytvoření</w:t>
      </w:r>
      <w:r w:rsidR="0088300B" w:rsidRPr="00A962FB">
        <w:rPr>
          <w:rFonts w:asciiTheme="minorHAnsi" w:hAnsiTheme="minorHAnsi" w:cstheme="minorHAnsi"/>
          <w:sz w:val="22"/>
          <w:szCs w:val="24"/>
        </w:rPr>
        <w:t xml:space="preserve"> díla</w:t>
      </w:r>
      <w:r w:rsidR="00A1201C">
        <w:rPr>
          <w:rFonts w:asciiTheme="minorHAnsi" w:hAnsiTheme="minorHAnsi" w:cstheme="minorHAnsi"/>
          <w:sz w:val="22"/>
          <w:szCs w:val="24"/>
        </w:rPr>
        <w:t>, odstranění jeho vad</w:t>
      </w:r>
      <w:r w:rsidR="0088300B" w:rsidRPr="00A962FB">
        <w:rPr>
          <w:rFonts w:asciiTheme="minorHAnsi" w:hAnsiTheme="minorHAnsi" w:cstheme="minorHAnsi"/>
          <w:sz w:val="22"/>
          <w:szCs w:val="24"/>
        </w:rPr>
        <w:t xml:space="preserve"> a</w:t>
      </w:r>
      <w:r w:rsidR="00D85570" w:rsidRPr="00A962FB">
        <w:rPr>
          <w:rFonts w:asciiTheme="minorHAnsi" w:hAnsiTheme="minorHAnsi" w:cstheme="minorHAnsi"/>
          <w:sz w:val="22"/>
          <w:szCs w:val="24"/>
        </w:rPr>
        <w:t> </w:t>
      </w:r>
      <w:r w:rsidR="0088300B" w:rsidRPr="00A962FB">
        <w:rPr>
          <w:rFonts w:asciiTheme="minorHAnsi" w:hAnsiTheme="minorHAnsi" w:cstheme="minorHAnsi"/>
          <w:sz w:val="22"/>
          <w:szCs w:val="24"/>
        </w:rPr>
        <w:t>jeho převzetí</w:t>
      </w:r>
      <w:r w:rsidR="0088300B" w:rsidRPr="00A962FB">
        <w:rPr>
          <w:rFonts w:ascii="Calibri" w:hAnsi="Calibri" w:cs="Calibri"/>
          <w:sz w:val="22"/>
        </w:rPr>
        <w:t xml:space="preserve"> </w:t>
      </w:r>
      <w:r w:rsidR="00C85766" w:rsidRPr="00A962FB">
        <w:rPr>
          <w:rFonts w:ascii="Calibri" w:hAnsi="Calibri" w:cs="Calibri"/>
          <w:sz w:val="22"/>
        </w:rPr>
        <w:t xml:space="preserve">na základě </w:t>
      </w:r>
      <w:r w:rsidR="0088300B" w:rsidRPr="00A962FB">
        <w:rPr>
          <w:rFonts w:ascii="Calibri" w:hAnsi="Calibri" w:cs="Calibri"/>
          <w:sz w:val="22"/>
        </w:rPr>
        <w:t xml:space="preserve">zhotovitelem </w:t>
      </w:r>
      <w:r w:rsidR="00E22582" w:rsidRPr="00A962FB">
        <w:rPr>
          <w:rFonts w:ascii="Calibri" w:hAnsi="Calibri" w:cs="Calibri"/>
          <w:sz w:val="22"/>
        </w:rPr>
        <w:t>vystavené</w:t>
      </w:r>
      <w:r w:rsidR="00C85766" w:rsidRPr="00A962FB">
        <w:rPr>
          <w:rFonts w:ascii="Calibri" w:hAnsi="Calibri" w:cs="Calibri"/>
          <w:sz w:val="22"/>
        </w:rPr>
        <w:t xml:space="preserve"> faktury s náležitostmi </w:t>
      </w:r>
      <w:r w:rsidR="005E7814" w:rsidRPr="00A962FB">
        <w:rPr>
          <w:rFonts w:ascii="Calibri" w:hAnsi="Calibri" w:cs="Calibri"/>
          <w:sz w:val="22"/>
        </w:rPr>
        <w:t xml:space="preserve">účetního </w:t>
      </w:r>
      <w:r w:rsidR="005E7814">
        <w:rPr>
          <w:rFonts w:ascii="Calibri" w:hAnsi="Calibri" w:cs="Calibri"/>
          <w:sz w:val="22"/>
        </w:rPr>
        <w:t xml:space="preserve">a </w:t>
      </w:r>
      <w:r w:rsidR="00C85766" w:rsidRPr="00A962FB">
        <w:rPr>
          <w:rFonts w:ascii="Calibri" w:hAnsi="Calibri" w:cs="Calibri"/>
          <w:sz w:val="22"/>
        </w:rPr>
        <w:t>daňového dokladu</w:t>
      </w:r>
      <w:r w:rsidR="00743B25">
        <w:rPr>
          <w:rFonts w:ascii="Calibri" w:hAnsi="Calibri" w:cs="Calibri"/>
          <w:sz w:val="22"/>
        </w:rPr>
        <w:t>, a to</w:t>
      </w:r>
      <w:r w:rsidR="00132939" w:rsidRPr="00A962FB">
        <w:rPr>
          <w:rFonts w:ascii="Calibri" w:hAnsi="Calibri" w:cs="Calibri"/>
          <w:sz w:val="22"/>
        </w:rPr>
        <w:t xml:space="preserve"> </w:t>
      </w:r>
      <w:r w:rsidR="00743B25" w:rsidRPr="007D52A3">
        <w:rPr>
          <w:rFonts w:asciiTheme="minorHAnsi" w:hAnsiTheme="minorHAnsi" w:cstheme="minorHAnsi"/>
          <w:sz w:val="22"/>
          <w:szCs w:val="24"/>
        </w:rPr>
        <w:t>bankovním převodem na účet zhotovitele uvedený v záhlaví této smlouvy</w:t>
      </w:r>
      <w:r w:rsidR="00743B25" w:rsidRPr="00A962FB">
        <w:rPr>
          <w:rFonts w:ascii="Calibri" w:hAnsi="Calibri" w:cs="Calibri"/>
          <w:sz w:val="22"/>
        </w:rPr>
        <w:t xml:space="preserve"> </w:t>
      </w:r>
      <w:r w:rsidR="007A6AC7" w:rsidRPr="00A962FB">
        <w:rPr>
          <w:rFonts w:ascii="Calibri" w:hAnsi="Calibri" w:cs="Calibri"/>
          <w:sz w:val="22"/>
        </w:rPr>
        <w:t xml:space="preserve">do </w:t>
      </w:r>
      <w:r w:rsidR="00E22582" w:rsidRPr="00A962FB">
        <w:rPr>
          <w:rFonts w:ascii="Calibri" w:hAnsi="Calibri" w:cs="Calibri"/>
          <w:sz w:val="22"/>
        </w:rPr>
        <w:t>30</w:t>
      </w:r>
      <w:r w:rsidR="007A6AC7" w:rsidRPr="00A962FB">
        <w:rPr>
          <w:rFonts w:ascii="Calibri" w:hAnsi="Calibri" w:cs="Calibri"/>
          <w:sz w:val="22"/>
        </w:rPr>
        <w:t xml:space="preserve"> dnů ode dne, kdy </w:t>
      </w:r>
      <w:r w:rsidR="00906365" w:rsidRPr="00A962FB">
        <w:rPr>
          <w:rFonts w:ascii="Calibri" w:hAnsi="Calibri" w:cs="Calibri"/>
          <w:sz w:val="22"/>
        </w:rPr>
        <w:t xml:space="preserve">mu </w:t>
      </w:r>
      <w:r w:rsidR="00132939" w:rsidRPr="00A962FB">
        <w:rPr>
          <w:rFonts w:ascii="Calibri" w:hAnsi="Calibri" w:cs="Calibri"/>
          <w:sz w:val="22"/>
        </w:rPr>
        <w:t xml:space="preserve">zhotovitel </w:t>
      </w:r>
      <w:r w:rsidR="007A6AC7" w:rsidRPr="00A962FB">
        <w:rPr>
          <w:rFonts w:ascii="Calibri" w:hAnsi="Calibri" w:cs="Calibri"/>
          <w:sz w:val="22"/>
        </w:rPr>
        <w:t>faktur</w:t>
      </w:r>
      <w:r w:rsidR="00981D10" w:rsidRPr="00A962FB">
        <w:rPr>
          <w:rFonts w:ascii="Calibri" w:hAnsi="Calibri" w:cs="Calibri"/>
          <w:sz w:val="22"/>
        </w:rPr>
        <w:t>u doručí</w:t>
      </w:r>
      <w:r w:rsidR="007A6AC7" w:rsidRPr="00A962FB">
        <w:rPr>
          <w:rFonts w:ascii="Calibri" w:hAnsi="Calibri" w:cs="Calibri"/>
          <w:sz w:val="22"/>
        </w:rPr>
        <w:t>.</w:t>
      </w:r>
    </w:p>
    <w:p w:rsidR="00A1201C" w:rsidRPr="00A1201C" w:rsidRDefault="00A1201C" w:rsidP="00A1201C">
      <w:pPr>
        <w:pStyle w:val="Textslodst"/>
        <w:numPr>
          <w:ilvl w:val="0"/>
          <w:numId w:val="13"/>
        </w:numPr>
        <w:rPr>
          <w:rFonts w:ascii="Calibri" w:hAnsi="Calibri" w:cs="Calibri"/>
          <w:sz w:val="22"/>
        </w:rPr>
      </w:pPr>
      <w:r w:rsidRPr="00A1201C">
        <w:rPr>
          <w:rFonts w:ascii="Calibri" w:hAnsi="Calibri" w:cs="Calibri"/>
          <w:sz w:val="22"/>
        </w:rPr>
        <w:t>Objednatel je oprávněn vznést písemně námitky proti fakturaci do 10 dnů ode dne, kdy mu je faktura doručena; podáním námitek se přetrhne běh lhůty k zaplacení ceny díla. Zhotovitel písemně vyrozumí objednatele o vyřízení námitek do 10 dnů ode dne, kdy je obdržel.</w:t>
      </w:r>
    </w:p>
    <w:p w:rsidR="00A1201C" w:rsidRPr="00A1201C" w:rsidRDefault="00873EDA" w:rsidP="00A1201C">
      <w:pPr>
        <w:pStyle w:val="Textslodst"/>
        <w:numPr>
          <w:ilvl w:val="0"/>
          <w:numId w:val="13"/>
        </w:numPr>
        <w:rPr>
          <w:rFonts w:ascii="Calibri" w:hAnsi="Calibri" w:cs="Calibri"/>
          <w:sz w:val="22"/>
        </w:rPr>
      </w:pPr>
      <w:r>
        <w:rPr>
          <w:rFonts w:ascii="Calibri" w:hAnsi="Calibri" w:cs="Calibri"/>
          <w:sz w:val="22"/>
        </w:rPr>
        <w:t>N</w:t>
      </w:r>
      <w:r w:rsidRPr="00A1201C">
        <w:rPr>
          <w:rFonts w:ascii="Calibri" w:hAnsi="Calibri" w:cs="Calibri"/>
          <w:sz w:val="22"/>
        </w:rPr>
        <w:t>evyjádří-li se zhotovitel v ujednané lhůtě, platí, že námitky jako oprávněné uznává.</w:t>
      </w:r>
      <w:r>
        <w:rPr>
          <w:rFonts w:ascii="Calibri" w:hAnsi="Calibri" w:cs="Calibri"/>
          <w:sz w:val="22"/>
        </w:rPr>
        <w:t xml:space="preserve"> </w:t>
      </w:r>
      <w:r w:rsidR="00A1201C" w:rsidRPr="00A1201C">
        <w:rPr>
          <w:rFonts w:ascii="Calibri" w:hAnsi="Calibri" w:cs="Calibri"/>
          <w:sz w:val="22"/>
        </w:rPr>
        <w:t xml:space="preserve">Pokud zhotovitel námitky uzná jako oprávněné, </w:t>
      </w:r>
      <w:r>
        <w:rPr>
          <w:rFonts w:ascii="Calibri" w:hAnsi="Calibri" w:cs="Calibri"/>
          <w:sz w:val="22"/>
        </w:rPr>
        <w:t>zašle objednateli</w:t>
      </w:r>
      <w:r w:rsidR="00A1201C" w:rsidRPr="00A1201C">
        <w:rPr>
          <w:rFonts w:ascii="Calibri" w:hAnsi="Calibri" w:cs="Calibri"/>
          <w:sz w:val="22"/>
        </w:rPr>
        <w:t xml:space="preserve"> opraven</w:t>
      </w:r>
      <w:r>
        <w:rPr>
          <w:rFonts w:ascii="Calibri" w:hAnsi="Calibri" w:cs="Calibri"/>
          <w:sz w:val="22"/>
        </w:rPr>
        <w:t>ou</w:t>
      </w:r>
      <w:r w:rsidR="00A1201C" w:rsidRPr="00A1201C">
        <w:rPr>
          <w:rFonts w:ascii="Calibri" w:hAnsi="Calibri" w:cs="Calibri"/>
          <w:sz w:val="22"/>
        </w:rPr>
        <w:t xml:space="preserve"> faktur</w:t>
      </w:r>
      <w:r>
        <w:rPr>
          <w:rFonts w:ascii="Calibri" w:hAnsi="Calibri" w:cs="Calibri"/>
          <w:sz w:val="22"/>
        </w:rPr>
        <w:t>u</w:t>
      </w:r>
      <w:r w:rsidR="00A1201C" w:rsidRPr="00A1201C">
        <w:rPr>
          <w:rFonts w:ascii="Calibri" w:hAnsi="Calibri" w:cs="Calibri"/>
          <w:sz w:val="22"/>
        </w:rPr>
        <w:t xml:space="preserve"> V těchto případech běží k zaplacení ceny díla nová lhůta v délce 30 dnů od doručení opravené faktury objednateli.</w:t>
      </w:r>
    </w:p>
    <w:p w:rsidR="00A1201C" w:rsidRDefault="00A1201C" w:rsidP="00A1201C">
      <w:pPr>
        <w:pStyle w:val="Textslodst"/>
        <w:numPr>
          <w:ilvl w:val="0"/>
          <w:numId w:val="13"/>
        </w:numPr>
        <w:rPr>
          <w:rFonts w:ascii="Calibri" w:hAnsi="Calibri" w:cs="Calibri"/>
          <w:sz w:val="22"/>
        </w:rPr>
      </w:pPr>
      <w:r w:rsidRPr="00A1201C">
        <w:rPr>
          <w:rFonts w:ascii="Calibri" w:hAnsi="Calibri" w:cs="Calibri"/>
          <w:sz w:val="22"/>
        </w:rPr>
        <w:t>Pokud zhotovitel námitky neuzná, uvede ve vyrozumění přiléhavé odůvodnění, proč s námitkami nesouhlasí</w:t>
      </w:r>
      <w:r w:rsidR="00EE197A">
        <w:rPr>
          <w:rFonts w:ascii="Calibri" w:hAnsi="Calibri" w:cs="Calibri"/>
          <w:sz w:val="22"/>
        </w:rPr>
        <w:t>.</w:t>
      </w:r>
      <w:r w:rsidRPr="00A1201C">
        <w:rPr>
          <w:rFonts w:ascii="Calibri" w:hAnsi="Calibri" w:cs="Calibri"/>
          <w:sz w:val="22"/>
        </w:rPr>
        <w:t xml:space="preserve"> </w:t>
      </w:r>
      <w:r w:rsidR="00EE197A">
        <w:rPr>
          <w:rFonts w:ascii="Calibri" w:hAnsi="Calibri" w:cs="Calibri"/>
          <w:sz w:val="22"/>
        </w:rPr>
        <w:t>Byly-li námitky objednatele objektivně nedůvodné, je cena díla</w:t>
      </w:r>
      <w:r w:rsidRPr="00A1201C">
        <w:rPr>
          <w:rFonts w:ascii="Calibri" w:hAnsi="Calibri" w:cs="Calibri"/>
          <w:sz w:val="22"/>
        </w:rPr>
        <w:t xml:space="preserve"> splatná do 15 dnů od doručení vyrozumění se všemi náležitostmi objednateli.</w:t>
      </w:r>
    </w:p>
    <w:p w:rsidR="00743B25" w:rsidRPr="007D52A3" w:rsidRDefault="00743B25" w:rsidP="00743B25">
      <w:pPr>
        <w:pStyle w:val="slolnku"/>
        <w:rPr>
          <w:rFonts w:asciiTheme="majorHAnsi" w:hAnsiTheme="majorHAnsi" w:cs="Calibri"/>
          <w:sz w:val="22"/>
        </w:rPr>
      </w:pPr>
      <w:r w:rsidRPr="007D52A3">
        <w:rPr>
          <w:rFonts w:asciiTheme="majorHAnsi" w:hAnsiTheme="majorHAnsi" w:cs="Calibri"/>
          <w:sz w:val="22"/>
        </w:rPr>
        <w:t>VI</w:t>
      </w:r>
      <w:r>
        <w:rPr>
          <w:rFonts w:asciiTheme="majorHAnsi" w:hAnsiTheme="majorHAnsi" w:cs="Calibri"/>
          <w:sz w:val="22"/>
        </w:rPr>
        <w:t>I</w:t>
      </w:r>
      <w:r w:rsidRPr="007D52A3">
        <w:rPr>
          <w:rFonts w:asciiTheme="majorHAnsi" w:hAnsiTheme="majorHAnsi" w:cs="Calibri"/>
          <w:sz w:val="22"/>
        </w:rPr>
        <w:t>.</w:t>
      </w:r>
    </w:p>
    <w:p w:rsidR="00743B25" w:rsidRPr="007D52A3" w:rsidRDefault="00743B25" w:rsidP="00743B25">
      <w:pPr>
        <w:pStyle w:val="slolnku"/>
        <w:spacing w:before="0"/>
        <w:rPr>
          <w:rFonts w:asciiTheme="majorHAnsi" w:hAnsiTheme="majorHAnsi" w:cs="Calibri"/>
          <w:sz w:val="22"/>
        </w:rPr>
      </w:pPr>
      <w:r>
        <w:rPr>
          <w:rFonts w:asciiTheme="majorHAnsi" w:hAnsiTheme="majorHAnsi" w:cs="Calibri"/>
          <w:sz w:val="22"/>
        </w:rPr>
        <w:t>Zvláštní p</w:t>
      </w:r>
      <w:r w:rsidRPr="007D52A3">
        <w:rPr>
          <w:rFonts w:asciiTheme="majorHAnsi" w:hAnsiTheme="majorHAnsi" w:cs="Calibri"/>
          <w:sz w:val="22"/>
        </w:rPr>
        <w:t>latební podmínky</w:t>
      </w:r>
      <w:r>
        <w:rPr>
          <w:rFonts w:asciiTheme="majorHAnsi" w:hAnsiTheme="majorHAnsi" w:cs="Calibri"/>
          <w:sz w:val="22"/>
        </w:rPr>
        <w:t xml:space="preserve"> pro zhotovitele – plátce DPH</w:t>
      </w:r>
    </w:p>
    <w:p w:rsidR="00743B25" w:rsidRPr="00A962FB" w:rsidRDefault="00743B25" w:rsidP="00743B25">
      <w:pPr>
        <w:pStyle w:val="Textslodst"/>
        <w:rPr>
          <w:rFonts w:ascii="Calibri" w:hAnsi="Calibri" w:cs="Calibri"/>
          <w:sz w:val="22"/>
        </w:rPr>
      </w:pPr>
    </w:p>
    <w:p w:rsidR="00132939" w:rsidRPr="004F5881" w:rsidRDefault="006A298B" w:rsidP="00743B25">
      <w:pPr>
        <w:pStyle w:val="Textslodst"/>
        <w:numPr>
          <w:ilvl w:val="0"/>
          <w:numId w:val="30"/>
        </w:numPr>
        <w:rPr>
          <w:rFonts w:ascii="Calibri" w:hAnsi="Calibri" w:cs="Calibri"/>
          <w:sz w:val="22"/>
        </w:rPr>
      </w:pPr>
      <w:r w:rsidRPr="004F5881">
        <w:rPr>
          <w:rFonts w:asciiTheme="minorHAnsi" w:hAnsiTheme="minorHAnsi" w:cstheme="minorHAnsi"/>
          <w:sz w:val="22"/>
          <w:szCs w:val="24"/>
        </w:rPr>
        <w:t xml:space="preserve">Je-li zhotovitel plátce </w:t>
      </w:r>
      <w:r w:rsidR="00236545" w:rsidRPr="004F5881">
        <w:rPr>
          <w:rFonts w:asciiTheme="minorHAnsi" w:hAnsiTheme="minorHAnsi" w:cstheme="minorHAnsi"/>
          <w:sz w:val="22"/>
          <w:szCs w:val="24"/>
        </w:rPr>
        <w:t>daně z přidané hodnoty (dále jen „</w:t>
      </w:r>
      <w:r w:rsidRPr="004F5881">
        <w:rPr>
          <w:rFonts w:asciiTheme="minorHAnsi" w:hAnsiTheme="minorHAnsi" w:cstheme="minorHAnsi"/>
          <w:sz w:val="22"/>
          <w:szCs w:val="24"/>
        </w:rPr>
        <w:t>DPH</w:t>
      </w:r>
      <w:r w:rsidR="00236545" w:rsidRPr="004F5881">
        <w:rPr>
          <w:rFonts w:asciiTheme="minorHAnsi" w:hAnsiTheme="minorHAnsi" w:cstheme="minorHAnsi"/>
          <w:sz w:val="22"/>
          <w:szCs w:val="24"/>
        </w:rPr>
        <w:t>“)</w:t>
      </w:r>
      <w:r w:rsidRPr="004F5881">
        <w:rPr>
          <w:rFonts w:asciiTheme="minorHAnsi" w:hAnsiTheme="minorHAnsi" w:cstheme="minorHAnsi"/>
          <w:sz w:val="22"/>
          <w:szCs w:val="24"/>
        </w:rPr>
        <w:t xml:space="preserve"> a</w:t>
      </w:r>
      <w:r w:rsidR="00132939" w:rsidRPr="004F5881">
        <w:rPr>
          <w:rFonts w:asciiTheme="minorHAnsi" w:hAnsiTheme="minorHAnsi" w:cstheme="minorHAnsi"/>
          <w:sz w:val="22"/>
          <w:szCs w:val="24"/>
        </w:rPr>
        <w:t xml:space="preserve"> nebude-li účet </w:t>
      </w:r>
      <w:r w:rsidRPr="004F5881">
        <w:rPr>
          <w:rFonts w:asciiTheme="minorHAnsi" w:hAnsiTheme="minorHAnsi" w:cstheme="minorHAnsi"/>
          <w:sz w:val="22"/>
          <w:szCs w:val="24"/>
        </w:rPr>
        <w:t xml:space="preserve">uvedený </w:t>
      </w:r>
      <w:r w:rsidR="00C267F9" w:rsidRPr="004F5881">
        <w:rPr>
          <w:rFonts w:asciiTheme="minorHAnsi" w:hAnsiTheme="minorHAnsi" w:cstheme="minorHAnsi"/>
          <w:sz w:val="22"/>
          <w:szCs w:val="24"/>
        </w:rPr>
        <w:t xml:space="preserve">v záhlaví této smlouvy </w:t>
      </w:r>
      <w:r w:rsidR="00132939" w:rsidRPr="004F5881">
        <w:rPr>
          <w:rFonts w:asciiTheme="minorHAnsi" w:hAnsiTheme="minorHAnsi" w:cstheme="minorHAnsi"/>
          <w:sz w:val="22"/>
          <w:szCs w:val="24"/>
        </w:rPr>
        <w:t xml:space="preserve">ke dni zadání příkazu k úhradě účtem, který je zveřejněn správcem </w:t>
      </w:r>
      <w:r w:rsidR="00132939" w:rsidRPr="004F5881">
        <w:rPr>
          <w:rFonts w:asciiTheme="minorHAnsi" w:hAnsiTheme="minorHAnsi" w:cstheme="minorHAnsi"/>
          <w:sz w:val="22"/>
          <w:szCs w:val="24"/>
        </w:rPr>
        <w:lastRenderedPageBreak/>
        <w:t>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rsidR="00FF399F" w:rsidRPr="004F5881" w:rsidRDefault="00FF399F" w:rsidP="00743B25">
      <w:pPr>
        <w:pStyle w:val="Textslodst"/>
        <w:numPr>
          <w:ilvl w:val="0"/>
          <w:numId w:val="30"/>
        </w:numPr>
        <w:rPr>
          <w:rFonts w:ascii="Calibri" w:hAnsi="Calibri" w:cs="Calibri"/>
          <w:sz w:val="22"/>
        </w:rPr>
      </w:pPr>
      <w:r w:rsidRPr="004F5881">
        <w:rPr>
          <w:rFonts w:ascii="Calibri" w:hAnsi="Calibri" w:cs="Calibri"/>
          <w:sz w:val="22"/>
        </w:rPr>
        <w:t>Stane-li se zhotovitel nespolehlivým plátcem DPH ve smyslu zákona o DPH:</w:t>
      </w:r>
    </w:p>
    <w:p w:rsidR="00FF399F" w:rsidRPr="004F5881" w:rsidRDefault="00FF399F" w:rsidP="00743B25">
      <w:pPr>
        <w:pStyle w:val="Textslodst"/>
        <w:numPr>
          <w:ilvl w:val="1"/>
          <w:numId w:val="30"/>
        </w:numPr>
        <w:tabs>
          <w:tab w:val="clear" w:pos="1080"/>
          <w:tab w:val="clear" w:pos="1260"/>
        </w:tabs>
        <w:ind w:left="1349" w:hanging="357"/>
        <w:rPr>
          <w:rFonts w:ascii="Calibri" w:hAnsi="Calibri" w:cs="Calibri"/>
          <w:sz w:val="22"/>
        </w:rPr>
      </w:pPr>
      <w:r w:rsidRPr="004F5881">
        <w:rPr>
          <w:rFonts w:ascii="Calibri" w:hAnsi="Calibri" w:cs="Calibri"/>
          <w:sz w:val="22"/>
        </w:rPr>
        <w:t xml:space="preserve">je povinen to objednateli neprodleně, nejpozději však při poskytnutí prvního poté následujícího zdanitelného plnění, oznámit a sdělit mu potřebné údaje pro úhradu DPH z daného plnění přímo příslušnému správci daně. </w:t>
      </w:r>
    </w:p>
    <w:p w:rsidR="00FF399F" w:rsidRPr="004F5881" w:rsidRDefault="00FF399F" w:rsidP="00743B25">
      <w:pPr>
        <w:pStyle w:val="Textslodst"/>
        <w:numPr>
          <w:ilvl w:val="1"/>
          <w:numId w:val="30"/>
        </w:numPr>
        <w:tabs>
          <w:tab w:val="clear" w:pos="1080"/>
          <w:tab w:val="clear" w:pos="1260"/>
        </w:tabs>
        <w:ind w:left="1349" w:hanging="357"/>
        <w:rPr>
          <w:rFonts w:ascii="Calibri" w:hAnsi="Calibri" w:cs="Calibri"/>
          <w:sz w:val="22"/>
        </w:rPr>
      </w:pPr>
      <w:r w:rsidRPr="004F5881">
        <w:rPr>
          <w:rFonts w:ascii="Calibri" w:hAnsi="Calibri" w:cs="Calibri"/>
          <w:sz w:val="22"/>
        </w:rPr>
        <w:t>má objednatel právo snížit jakékoliv další úhrady zhotoviteli o DPH a odvést DPH z daného plnění za zhotovitele.</w:t>
      </w:r>
    </w:p>
    <w:p w:rsidR="00132939" w:rsidRPr="004F5881" w:rsidRDefault="00FF399F" w:rsidP="00743B25">
      <w:pPr>
        <w:pStyle w:val="Textslodst"/>
        <w:numPr>
          <w:ilvl w:val="0"/>
          <w:numId w:val="30"/>
        </w:numPr>
        <w:rPr>
          <w:rFonts w:asciiTheme="minorHAnsi" w:hAnsiTheme="minorHAnsi" w:cstheme="minorHAnsi"/>
          <w:sz w:val="22"/>
        </w:rPr>
      </w:pPr>
      <w:r w:rsidRPr="004F5881">
        <w:rPr>
          <w:rFonts w:ascii="Calibri" w:hAnsi="Calibri" w:cs="Calibri"/>
          <w:sz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4F5881">
        <w:rPr>
          <w:rFonts w:asciiTheme="minorHAnsi" w:hAnsiTheme="minorHAnsi" w:cstheme="minorHAnsi"/>
          <w:sz w:val="22"/>
        </w:rPr>
        <w:t>a dále písemně objednateli neprodleně oznamovat jakékoliv změny tohoto údaje.</w:t>
      </w:r>
    </w:p>
    <w:p w:rsidR="00693F41" w:rsidRPr="007D52A3" w:rsidRDefault="00693F41" w:rsidP="00693F41">
      <w:pPr>
        <w:pStyle w:val="slolnku"/>
        <w:rPr>
          <w:rFonts w:asciiTheme="majorHAnsi" w:hAnsiTheme="majorHAnsi" w:cstheme="minorHAnsi"/>
          <w:sz w:val="22"/>
        </w:rPr>
      </w:pPr>
      <w:r w:rsidRPr="007D52A3">
        <w:rPr>
          <w:rFonts w:asciiTheme="majorHAnsi" w:hAnsiTheme="majorHAnsi" w:cstheme="minorHAnsi"/>
          <w:sz w:val="22"/>
        </w:rPr>
        <w:t>VI</w:t>
      </w:r>
      <w:r w:rsidR="00EE197A">
        <w:rPr>
          <w:rFonts w:asciiTheme="majorHAnsi" w:hAnsiTheme="majorHAnsi" w:cstheme="minorHAnsi"/>
          <w:sz w:val="22"/>
        </w:rPr>
        <w:t>I</w:t>
      </w:r>
      <w:r w:rsidRPr="007D52A3">
        <w:rPr>
          <w:rFonts w:asciiTheme="majorHAnsi" w:hAnsiTheme="majorHAnsi" w:cstheme="minorHAnsi"/>
          <w:sz w:val="22"/>
        </w:rPr>
        <w:t>I.</w:t>
      </w:r>
    </w:p>
    <w:p w:rsidR="00693F41" w:rsidRPr="007D52A3" w:rsidRDefault="00693F41" w:rsidP="00693F41">
      <w:pPr>
        <w:pStyle w:val="slolnku"/>
        <w:spacing w:before="0"/>
        <w:rPr>
          <w:rFonts w:asciiTheme="majorHAnsi" w:hAnsiTheme="majorHAnsi" w:cstheme="minorHAnsi"/>
          <w:sz w:val="22"/>
        </w:rPr>
      </w:pPr>
      <w:r w:rsidRPr="007D52A3">
        <w:rPr>
          <w:rFonts w:asciiTheme="majorHAnsi" w:hAnsiTheme="majorHAnsi" w:cstheme="minorHAnsi"/>
          <w:sz w:val="22"/>
        </w:rPr>
        <w:t>Práva a povinnosti smluvních stran</w:t>
      </w:r>
    </w:p>
    <w:p w:rsidR="00EE197A" w:rsidRPr="00EE197A" w:rsidRDefault="00EE197A" w:rsidP="00EE197A">
      <w:pPr>
        <w:pStyle w:val="Textslodst"/>
        <w:numPr>
          <w:ilvl w:val="0"/>
          <w:numId w:val="21"/>
        </w:numPr>
        <w:rPr>
          <w:rFonts w:asciiTheme="minorHAnsi" w:hAnsiTheme="minorHAnsi" w:cstheme="minorHAnsi"/>
          <w:sz w:val="22"/>
          <w:szCs w:val="22"/>
        </w:rPr>
      </w:pPr>
      <w:r w:rsidRPr="00EE197A">
        <w:rPr>
          <w:rFonts w:asciiTheme="minorHAnsi" w:hAnsiTheme="minorHAnsi" w:cstheme="minorHAnsi"/>
          <w:sz w:val="22"/>
          <w:szCs w:val="22"/>
        </w:rPr>
        <w:t>Smluvní strany jsou povinny si bez zbytečného odkladu poskytnout součinnost, jež je nezbytná k řádnému plnění smlouvy.</w:t>
      </w:r>
    </w:p>
    <w:p w:rsidR="00EE197A" w:rsidRPr="00EE197A" w:rsidRDefault="00EE197A" w:rsidP="00EE197A">
      <w:pPr>
        <w:pStyle w:val="Textslodst"/>
        <w:numPr>
          <w:ilvl w:val="0"/>
          <w:numId w:val="21"/>
        </w:numPr>
        <w:rPr>
          <w:rFonts w:asciiTheme="minorHAnsi" w:hAnsiTheme="minorHAnsi" w:cstheme="minorHAnsi"/>
          <w:sz w:val="22"/>
          <w:szCs w:val="22"/>
        </w:rPr>
      </w:pPr>
      <w:r w:rsidRPr="00EE197A">
        <w:rPr>
          <w:rFonts w:asciiTheme="minorHAnsi" w:hAnsiTheme="minorHAnsi" w:cstheme="minorHAnsi"/>
          <w:sz w:val="22"/>
          <w:szCs w:val="22"/>
        </w:rPr>
        <w:t>Objednatel poskytne zhotoviteli veškeré údaje a podklady, které zhotovitel potřebuje pro řádné zhotovení díla, vyjma údajů a podkladů, jejichž pořízení zhotovitelem je z povahy věci součástí realizace díla.</w:t>
      </w:r>
    </w:p>
    <w:p w:rsidR="00693F41" w:rsidRDefault="00693F41" w:rsidP="00EE197A">
      <w:pPr>
        <w:pStyle w:val="Textslodst"/>
        <w:numPr>
          <w:ilvl w:val="0"/>
          <w:numId w:val="21"/>
        </w:numPr>
        <w:rPr>
          <w:rFonts w:asciiTheme="minorHAnsi" w:hAnsiTheme="minorHAnsi" w:cstheme="minorHAnsi"/>
          <w:sz w:val="22"/>
          <w:szCs w:val="22"/>
        </w:rPr>
      </w:pPr>
      <w:r w:rsidRPr="00EE197A">
        <w:rPr>
          <w:rFonts w:asciiTheme="minorHAnsi" w:hAnsiTheme="minorHAnsi" w:cstheme="minorHAnsi"/>
          <w:sz w:val="22"/>
          <w:szCs w:val="22"/>
        </w:rPr>
        <w:t>Zhotovitel je povinen bez zbytečného odkladu objednatele písemně upozornit na skutečnosti, jež mohou mít vliv na řádné a včasné zhotovení díla, nebo na dosažení účelu sledovaného touto smlouvou, a jež vyplývají či naopak nevyplývají z dokumentů či informací jinak zpřístupněných zhotoviteli objednatelem za účelem plnění této smlouvy.</w:t>
      </w:r>
    </w:p>
    <w:p w:rsidR="002C33BB" w:rsidRPr="002C33BB" w:rsidRDefault="004522EF" w:rsidP="002C33BB">
      <w:pPr>
        <w:pStyle w:val="Textslodst"/>
        <w:numPr>
          <w:ilvl w:val="0"/>
          <w:numId w:val="21"/>
        </w:numPr>
        <w:rPr>
          <w:rFonts w:ascii="Calibri" w:hAnsi="Calibri" w:cs="Calibri"/>
          <w:sz w:val="22"/>
        </w:rPr>
      </w:pPr>
      <w:r w:rsidRPr="002C33BB">
        <w:rPr>
          <w:rFonts w:asciiTheme="minorHAnsi" w:hAnsiTheme="minorHAnsi" w:cstheme="minorHAnsi"/>
          <w:sz w:val="22"/>
          <w:szCs w:val="22"/>
        </w:rPr>
        <w:t>Zhotovitel je povinen poskytnout objednateli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rsidR="00AC4088" w:rsidRPr="002C33BB" w:rsidRDefault="00AC4088" w:rsidP="002C33BB">
      <w:pPr>
        <w:pStyle w:val="Textslodst"/>
        <w:numPr>
          <w:ilvl w:val="0"/>
          <w:numId w:val="21"/>
        </w:numPr>
        <w:rPr>
          <w:rFonts w:ascii="Calibri" w:hAnsi="Calibri" w:cs="Calibri"/>
          <w:sz w:val="22"/>
        </w:rPr>
      </w:pPr>
      <w:r w:rsidRPr="002C33BB">
        <w:rPr>
          <w:rFonts w:ascii="Calibri" w:hAnsi="Calibri" w:cs="Calibri"/>
          <w:spacing w:val="-1"/>
          <w:position w:val="1"/>
          <w:sz w:val="22"/>
          <w:szCs w:val="22"/>
        </w:rPr>
        <w:t>Zhotovitel je povinen ú</w:t>
      </w:r>
      <w:r w:rsidRPr="002C33BB">
        <w:rPr>
          <w:rFonts w:ascii="Calibri" w:hAnsi="Calibri" w:cs="Calibri"/>
          <w:position w:val="1"/>
          <w:sz w:val="22"/>
          <w:szCs w:val="22"/>
        </w:rPr>
        <w:t>častnit</w:t>
      </w:r>
      <w:r w:rsidRPr="002C33BB">
        <w:rPr>
          <w:rFonts w:ascii="Calibri" w:hAnsi="Calibri" w:cs="Calibri"/>
          <w:spacing w:val="17"/>
          <w:position w:val="1"/>
          <w:sz w:val="22"/>
          <w:szCs w:val="22"/>
        </w:rPr>
        <w:t xml:space="preserve"> </w:t>
      </w:r>
      <w:r w:rsidRPr="002C33BB">
        <w:rPr>
          <w:rFonts w:ascii="Calibri" w:hAnsi="Calibri" w:cs="Calibri"/>
          <w:position w:val="1"/>
          <w:sz w:val="22"/>
          <w:szCs w:val="22"/>
        </w:rPr>
        <w:t>se</w:t>
      </w:r>
      <w:r w:rsidRPr="002C33BB">
        <w:rPr>
          <w:rFonts w:ascii="Calibri" w:hAnsi="Calibri" w:cs="Calibri"/>
          <w:spacing w:val="18"/>
          <w:position w:val="1"/>
          <w:sz w:val="22"/>
          <w:szCs w:val="22"/>
        </w:rPr>
        <w:t xml:space="preserve"> </w:t>
      </w:r>
      <w:r w:rsidRPr="002C33BB">
        <w:rPr>
          <w:rFonts w:ascii="Calibri" w:hAnsi="Calibri" w:cs="Calibri"/>
          <w:spacing w:val="-1"/>
          <w:position w:val="1"/>
          <w:sz w:val="22"/>
          <w:szCs w:val="22"/>
        </w:rPr>
        <w:t>n</w:t>
      </w:r>
      <w:r w:rsidRPr="002C33BB">
        <w:rPr>
          <w:rFonts w:ascii="Calibri" w:hAnsi="Calibri" w:cs="Calibri"/>
          <w:position w:val="1"/>
          <w:sz w:val="22"/>
          <w:szCs w:val="22"/>
        </w:rPr>
        <w:t>a</w:t>
      </w:r>
      <w:r w:rsidRPr="002C33BB">
        <w:rPr>
          <w:rFonts w:ascii="Calibri" w:hAnsi="Calibri" w:cs="Calibri"/>
          <w:spacing w:val="17"/>
          <w:position w:val="1"/>
          <w:sz w:val="22"/>
          <w:szCs w:val="22"/>
        </w:rPr>
        <w:t xml:space="preserve"> </w:t>
      </w:r>
      <w:r w:rsidRPr="002C33BB">
        <w:rPr>
          <w:rFonts w:ascii="Calibri" w:hAnsi="Calibri" w:cs="Calibri"/>
          <w:spacing w:val="-1"/>
          <w:position w:val="1"/>
          <w:sz w:val="22"/>
          <w:szCs w:val="22"/>
        </w:rPr>
        <w:t>z</w:t>
      </w:r>
      <w:r w:rsidRPr="002C33BB">
        <w:rPr>
          <w:rFonts w:ascii="Calibri" w:hAnsi="Calibri" w:cs="Calibri"/>
          <w:position w:val="1"/>
          <w:sz w:val="22"/>
          <w:szCs w:val="22"/>
        </w:rPr>
        <w:t>ákla</w:t>
      </w:r>
      <w:r w:rsidRPr="002C33BB">
        <w:rPr>
          <w:rFonts w:ascii="Calibri" w:hAnsi="Calibri" w:cs="Calibri"/>
          <w:spacing w:val="-1"/>
          <w:position w:val="1"/>
          <w:sz w:val="22"/>
          <w:szCs w:val="22"/>
        </w:rPr>
        <w:t>d</w:t>
      </w:r>
      <w:r w:rsidRPr="002C33BB">
        <w:rPr>
          <w:rFonts w:ascii="Calibri" w:hAnsi="Calibri" w:cs="Calibri"/>
          <w:position w:val="1"/>
          <w:sz w:val="22"/>
          <w:szCs w:val="22"/>
        </w:rPr>
        <w:t>ě</w:t>
      </w:r>
      <w:r w:rsidRPr="002C33BB">
        <w:rPr>
          <w:rFonts w:ascii="Calibri" w:hAnsi="Calibri" w:cs="Calibri"/>
          <w:spacing w:val="18"/>
          <w:position w:val="1"/>
          <w:sz w:val="22"/>
          <w:szCs w:val="22"/>
        </w:rPr>
        <w:t xml:space="preserve"> </w:t>
      </w:r>
      <w:r w:rsidRPr="002C33BB">
        <w:rPr>
          <w:rFonts w:ascii="Calibri" w:hAnsi="Calibri" w:cs="Calibri"/>
          <w:spacing w:val="-1"/>
          <w:position w:val="1"/>
          <w:sz w:val="22"/>
          <w:szCs w:val="22"/>
        </w:rPr>
        <w:t>p</w:t>
      </w:r>
      <w:r w:rsidRPr="002C33BB">
        <w:rPr>
          <w:rFonts w:ascii="Calibri" w:hAnsi="Calibri" w:cs="Calibri"/>
          <w:spacing w:val="1"/>
          <w:position w:val="1"/>
          <w:sz w:val="22"/>
          <w:szCs w:val="22"/>
        </w:rPr>
        <w:t>o</w:t>
      </w:r>
      <w:r w:rsidRPr="002C33BB">
        <w:rPr>
          <w:rFonts w:ascii="Calibri" w:hAnsi="Calibri" w:cs="Calibri"/>
          <w:spacing w:val="-1"/>
          <w:position w:val="1"/>
          <w:sz w:val="22"/>
          <w:szCs w:val="22"/>
        </w:rPr>
        <w:t>z</w:t>
      </w:r>
      <w:r w:rsidRPr="002C33BB">
        <w:rPr>
          <w:rFonts w:ascii="Calibri" w:hAnsi="Calibri" w:cs="Calibri"/>
          <w:spacing w:val="1"/>
          <w:position w:val="1"/>
          <w:sz w:val="22"/>
          <w:szCs w:val="22"/>
        </w:rPr>
        <w:t>v</w:t>
      </w:r>
      <w:r w:rsidRPr="002C33BB">
        <w:rPr>
          <w:rFonts w:ascii="Calibri" w:hAnsi="Calibri" w:cs="Calibri"/>
          <w:position w:val="1"/>
          <w:sz w:val="22"/>
          <w:szCs w:val="22"/>
        </w:rPr>
        <w:t>á</w:t>
      </w:r>
      <w:r w:rsidRPr="002C33BB">
        <w:rPr>
          <w:rFonts w:ascii="Calibri" w:hAnsi="Calibri" w:cs="Calibri"/>
          <w:spacing w:val="-1"/>
          <w:position w:val="1"/>
          <w:sz w:val="22"/>
          <w:szCs w:val="22"/>
        </w:rPr>
        <w:t>n</w:t>
      </w:r>
      <w:r w:rsidRPr="002C33BB">
        <w:rPr>
          <w:rFonts w:ascii="Calibri" w:hAnsi="Calibri" w:cs="Calibri"/>
          <w:position w:val="1"/>
          <w:sz w:val="22"/>
          <w:szCs w:val="22"/>
        </w:rPr>
        <w:t>ky</w:t>
      </w:r>
      <w:r w:rsidRPr="002C33BB">
        <w:rPr>
          <w:rFonts w:ascii="Calibri" w:hAnsi="Calibri" w:cs="Calibri"/>
          <w:spacing w:val="16"/>
          <w:position w:val="1"/>
          <w:sz w:val="22"/>
          <w:szCs w:val="22"/>
        </w:rPr>
        <w:t xml:space="preserve"> </w:t>
      </w:r>
      <w:r w:rsidRPr="002C33BB">
        <w:rPr>
          <w:rFonts w:ascii="Calibri" w:hAnsi="Calibri" w:cs="Calibri"/>
          <w:spacing w:val="1"/>
          <w:position w:val="1"/>
          <w:sz w:val="22"/>
          <w:szCs w:val="22"/>
        </w:rPr>
        <w:t>o</w:t>
      </w:r>
      <w:r w:rsidRPr="002C33BB">
        <w:rPr>
          <w:rFonts w:ascii="Calibri" w:hAnsi="Calibri" w:cs="Calibri"/>
          <w:spacing w:val="-1"/>
          <w:position w:val="1"/>
          <w:sz w:val="22"/>
          <w:szCs w:val="22"/>
        </w:rPr>
        <w:t>b</w:t>
      </w:r>
      <w:r w:rsidRPr="002C33BB">
        <w:rPr>
          <w:rFonts w:ascii="Calibri" w:hAnsi="Calibri" w:cs="Calibri"/>
          <w:position w:val="1"/>
          <w:sz w:val="22"/>
          <w:szCs w:val="22"/>
        </w:rPr>
        <w:t>jed</w:t>
      </w:r>
      <w:r w:rsidRPr="002C33BB">
        <w:rPr>
          <w:rFonts w:ascii="Calibri" w:hAnsi="Calibri" w:cs="Calibri"/>
          <w:spacing w:val="-1"/>
          <w:position w:val="1"/>
          <w:sz w:val="22"/>
          <w:szCs w:val="22"/>
        </w:rPr>
        <w:t>n</w:t>
      </w:r>
      <w:r w:rsidRPr="002C33BB">
        <w:rPr>
          <w:rFonts w:ascii="Calibri" w:hAnsi="Calibri" w:cs="Calibri"/>
          <w:position w:val="1"/>
          <w:sz w:val="22"/>
          <w:szCs w:val="22"/>
        </w:rPr>
        <w:t>ate</w:t>
      </w:r>
      <w:r w:rsidRPr="002C33BB">
        <w:rPr>
          <w:rFonts w:ascii="Calibri" w:hAnsi="Calibri" w:cs="Calibri"/>
          <w:spacing w:val="-3"/>
          <w:position w:val="1"/>
          <w:sz w:val="22"/>
          <w:szCs w:val="22"/>
        </w:rPr>
        <w:t>l</w:t>
      </w:r>
      <w:r w:rsidRPr="002C33BB">
        <w:rPr>
          <w:rFonts w:ascii="Calibri" w:hAnsi="Calibri" w:cs="Calibri"/>
          <w:position w:val="1"/>
          <w:sz w:val="22"/>
          <w:szCs w:val="22"/>
        </w:rPr>
        <w:t>e</w:t>
      </w:r>
      <w:r w:rsidRPr="002C33BB">
        <w:rPr>
          <w:rFonts w:ascii="Calibri" w:hAnsi="Calibri" w:cs="Calibri"/>
          <w:spacing w:val="18"/>
          <w:position w:val="1"/>
          <w:sz w:val="22"/>
          <w:szCs w:val="22"/>
        </w:rPr>
        <w:t xml:space="preserve"> </w:t>
      </w:r>
      <w:r w:rsidRPr="002C33BB">
        <w:rPr>
          <w:rFonts w:ascii="Calibri" w:hAnsi="Calibri" w:cs="Calibri"/>
          <w:spacing w:val="1"/>
          <w:position w:val="1"/>
          <w:sz w:val="22"/>
          <w:szCs w:val="22"/>
        </w:rPr>
        <w:t>v</w:t>
      </w:r>
      <w:r w:rsidRPr="002C33BB">
        <w:rPr>
          <w:rFonts w:ascii="Calibri" w:hAnsi="Calibri" w:cs="Calibri"/>
          <w:position w:val="1"/>
          <w:sz w:val="22"/>
          <w:szCs w:val="22"/>
        </w:rPr>
        <w:t>š</w:t>
      </w:r>
      <w:r w:rsidRPr="002C33BB">
        <w:rPr>
          <w:rFonts w:ascii="Calibri" w:hAnsi="Calibri" w:cs="Calibri"/>
          <w:spacing w:val="-2"/>
          <w:position w:val="1"/>
          <w:sz w:val="22"/>
          <w:szCs w:val="22"/>
        </w:rPr>
        <w:t>e</w:t>
      </w:r>
      <w:r w:rsidRPr="002C33BB">
        <w:rPr>
          <w:rFonts w:ascii="Calibri" w:hAnsi="Calibri" w:cs="Calibri"/>
          <w:position w:val="1"/>
          <w:sz w:val="22"/>
          <w:szCs w:val="22"/>
        </w:rPr>
        <w:t>ch</w:t>
      </w:r>
      <w:r w:rsidRPr="002C33BB">
        <w:rPr>
          <w:rFonts w:ascii="Calibri" w:hAnsi="Calibri" w:cs="Calibri"/>
          <w:spacing w:val="17"/>
          <w:position w:val="1"/>
          <w:sz w:val="22"/>
          <w:szCs w:val="22"/>
        </w:rPr>
        <w:t xml:space="preserve"> </w:t>
      </w:r>
      <w:r w:rsidRPr="002C33BB">
        <w:rPr>
          <w:rFonts w:ascii="Calibri" w:hAnsi="Calibri" w:cs="Calibri"/>
          <w:position w:val="1"/>
          <w:sz w:val="22"/>
          <w:szCs w:val="22"/>
        </w:rPr>
        <w:t>jed</w:t>
      </w:r>
      <w:r w:rsidRPr="002C33BB">
        <w:rPr>
          <w:rFonts w:ascii="Calibri" w:hAnsi="Calibri" w:cs="Calibri"/>
          <w:spacing w:val="-1"/>
          <w:position w:val="1"/>
          <w:sz w:val="22"/>
          <w:szCs w:val="22"/>
        </w:rPr>
        <w:t>n</w:t>
      </w:r>
      <w:r w:rsidRPr="002C33BB">
        <w:rPr>
          <w:rFonts w:ascii="Calibri" w:hAnsi="Calibri" w:cs="Calibri"/>
          <w:position w:val="1"/>
          <w:sz w:val="22"/>
          <w:szCs w:val="22"/>
        </w:rPr>
        <w:t>á</w:t>
      </w:r>
      <w:r w:rsidRPr="002C33BB">
        <w:rPr>
          <w:rFonts w:ascii="Calibri" w:hAnsi="Calibri" w:cs="Calibri"/>
          <w:spacing w:val="-1"/>
          <w:position w:val="1"/>
          <w:sz w:val="22"/>
          <w:szCs w:val="22"/>
        </w:rPr>
        <w:t>n</w:t>
      </w:r>
      <w:r w:rsidRPr="002C33BB">
        <w:rPr>
          <w:rFonts w:ascii="Calibri" w:hAnsi="Calibri" w:cs="Calibri"/>
          <w:position w:val="1"/>
          <w:sz w:val="22"/>
          <w:szCs w:val="22"/>
        </w:rPr>
        <w:t>í</w:t>
      </w:r>
      <w:r w:rsidRPr="002C33BB">
        <w:rPr>
          <w:rFonts w:ascii="Calibri" w:hAnsi="Calibri" w:cs="Calibri"/>
          <w:spacing w:val="17"/>
          <w:position w:val="1"/>
          <w:sz w:val="22"/>
          <w:szCs w:val="22"/>
        </w:rPr>
        <w:t xml:space="preserve"> </w:t>
      </w:r>
      <w:r w:rsidRPr="002C33BB">
        <w:rPr>
          <w:rFonts w:ascii="Calibri" w:hAnsi="Calibri" w:cs="Calibri"/>
          <w:position w:val="1"/>
          <w:sz w:val="22"/>
          <w:szCs w:val="22"/>
        </w:rPr>
        <w:t>t</w:t>
      </w:r>
      <w:r w:rsidRPr="002C33BB">
        <w:rPr>
          <w:rFonts w:ascii="Calibri" w:hAnsi="Calibri" w:cs="Calibri"/>
          <w:spacing w:val="1"/>
          <w:position w:val="1"/>
          <w:sz w:val="22"/>
          <w:szCs w:val="22"/>
        </w:rPr>
        <w:t>ý</w:t>
      </w:r>
      <w:r w:rsidRPr="002C33BB">
        <w:rPr>
          <w:rFonts w:ascii="Calibri" w:hAnsi="Calibri" w:cs="Calibri"/>
          <w:position w:val="1"/>
          <w:sz w:val="22"/>
          <w:szCs w:val="22"/>
        </w:rPr>
        <w:t>kajících</w:t>
      </w:r>
      <w:r w:rsidRPr="002C33BB">
        <w:rPr>
          <w:rFonts w:ascii="Calibri" w:hAnsi="Calibri" w:cs="Calibri"/>
          <w:spacing w:val="16"/>
          <w:position w:val="1"/>
          <w:sz w:val="22"/>
          <w:szCs w:val="22"/>
        </w:rPr>
        <w:t xml:space="preserve"> </w:t>
      </w:r>
      <w:r w:rsidRPr="002C33BB">
        <w:rPr>
          <w:rFonts w:ascii="Calibri" w:hAnsi="Calibri" w:cs="Calibri"/>
          <w:position w:val="1"/>
          <w:sz w:val="22"/>
          <w:szCs w:val="22"/>
        </w:rPr>
        <w:t>se</w:t>
      </w:r>
      <w:r w:rsidRPr="002C33BB">
        <w:rPr>
          <w:rFonts w:ascii="Calibri" w:hAnsi="Calibri" w:cs="Calibri"/>
          <w:spacing w:val="18"/>
          <w:position w:val="1"/>
          <w:sz w:val="22"/>
          <w:szCs w:val="22"/>
        </w:rPr>
        <w:t xml:space="preserve"> </w:t>
      </w:r>
      <w:r w:rsidRPr="002C33BB">
        <w:rPr>
          <w:rFonts w:ascii="Calibri" w:hAnsi="Calibri" w:cs="Calibri"/>
          <w:spacing w:val="-1"/>
          <w:position w:val="1"/>
          <w:sz w:val="22"/>
          <w:szCs w:val="22"/>
        </w:rPr>
        <w:t>p</w:t>
      </w:r>
      <w:r w:rsidRPr="002C33BB">
        <w:rPr>
          <w:rFonts w:ascii="Calibri" w:hAnsi="Calibri" w:cs="Calibri"/>
          <w:position w:val="1"/>
          <w:sz w:val="22"/>
          <w:szCs w:val="22"/>
        </w:rPr>
        <w:t>řed</w:t>
      </w:r>
      <w:r w:rsidRPr="002C33BB">
        <w:rPr>
          <w:rFonts w:ascii="Calibri" w:hAnsi="Calibri" w:cs="Calibri"/>
          <w:spacing w:val="-2"/>
          <w:position w:val="1"/>
          <w:sz w:val="22"/>
          <w:szCs w:val="22"/>
        </w:rPr>
        <w:t>m</w:t>
      </w:r>
      <w:r w:rsidRPr="002C33BB">
        <w:rPr>
          <w:rFonts w:ascii="Calibri" w:hAnsi="Calibri" w:cs="Calibri"/>
          <w:position w:val="1"/>
          <w:sz w:val="22"/>
          <w:szCs w:val="22"/>
        </w:rPr>
        <w:t>ě</w:t>
      </w:r>
      <w:r w:rsidRPr="002C33BB">
        <w:rPr>
          <w:rFonts w:ascii="Calibri" w:hAnsi="Calibri" w:cs="Calibri"/>
          <w:spacing w:val="1"/>
          <w:position w:val="1"/>
          <w:sz w:val="22"/>
          <w:szCs w:val="22"/>
        </w:rPr>
        <w:t>t</w:t>
      </w:r>
      <w:r w:rsidRPr="002C33BB">
        <w:rPr>
          <w:rFonts w:ascii="Calibri" w:hAnsi="Calibri" w:cs="Calibri"/>
          <w:spacing w:val="-1"/>
          <w:position w:val="1"/>
          <w:sz w:val="22"/>
          <w:szCs w:val="22"/>
        </w:rPr>
        <w:t>n</w:t>
      </w:r>
      <w:r w:rsidRPr="002C33BB">
        <w:rPr>
          <w:rFonts w:ascii="Calibri" w:hAnsi="Calibri" w:cs="Calibri"/>
          <w:position w:val="1"/>
          <w:sz w:val="22"/>
          <w:szCs w:val="22"/>
        </w:rPr>
        <w:t>ého</w:t>
      </w:r>
      <w:r w:rsidRPr="002C33BB">
        <w:rPr>
          <w:rFonts w:ascii="Calibri" w:hAnsi="Calibri" w:cs="Calibri"/>
          <w:spacing w:val="18"/>
          <w:position w:val="1"/>
          <w:sz w:val="22"/>
          <w:szCs w:val="22"/>
        </w:rPr>
        <w:t xml:space="preserve"> </w:t>
      </w:r>
      <w:r w:rsidRPr="002C33BB">
        <w:rPr>
          <w:rFonts w:ascii="Calibri" w:hAnsi="Calibri" w:cs="Calibri"/>
          <w:spacing w:val="-1"/>
          <w:position w:val="1"/>
          <w:sz w:val="22"/>
          <w:szCs w:val="22"/>
        </w:rPr>
        <w:t>d</w:t>
      </w:r>
      <w:r w:rsidRPr="002C33BB">
        <w:rPr>
          <w:rFonts w:ascii="Calibri" w:hAnsi="Calibri" w:cs="Calibri"/>
          <w:position w:val="1"/>
          <w:sz w:val="22"/>
          <w:szCs w:val="22"/>
        </w:rPr>
        <w:t>í</w:t>
      </w:r>
      <w:r w:rsidRPr="002C33BB">
        <w:rPr>
          <w:rFonts w:ascii="Calibri" w:hAnsi="Calibri" w:cs="Calibri"/>
          <w:spacing w:val="-3"/>
          <w:position w:val="1"/>
          <w:sz w:val="22"/>
          <w:szCs w:val="22"/>
        </w:rPr>
        <w:t>l</w:t>
      </w:r>
      <w:r w:rsidRPr="002C33BB">
        <w:rPr>
          <w:rFonts w:ascii="Calibri" w:hAnsi="Calibri" w:cs="Calibri"/>
          <w:position w:val="1"/>
          <w:sz w:val="22"/>
          <w:szCs w:val="22"/>
        </w:rPr>
        <w:t>a,</w:t>
      </w:r>
      <w:r w:rsidRPr="002C33BB">
        <w:rPr>
          <w:rFonts w:ascii="Calibri" w:hAnsi="Calibri" w:cs="Calibri"/>
          <w:spacing w:val="1"/>
          <w:position w:val="1"/>
          <w:sz w:val="22"/>
          <w:szCs w:val="22"/>
        </w:rPr>
        <w:t xml:space="preserve"> </w:t>
      </w:r>
      <w:r w:rsidRPr="002C33BB">
        <w:rPr>
          <w:rFonts w:ascii="Calibri" w:hAnsi="Calibri" w:cs="Calibri"/>
          <w:position w:val="1"/>
          <w:sz w:val="22"/>
          <w:szCs w:val="22"/>
        </w:rPr>
        <w:t>ří</w:t>
      </w:r>
      <w:r w:rsidRPr="002C33BB">
        <w:rPr>
          <w:rFonts w:ascii="Calibri" w:hAnsi="Calibri" w:cs="Calibri"/>
          <w:spacing w:val="-1"/>
          <w:position w:val="1"/>
          <w:sz w:val="22"/>
          <w:szCs w:val="22"/>
        </w:rPr>
        <w:t>d</w:t>
      </w:r>
      <w:r w:rsidRPr="002C33BB">
        <w:rPr>
          <w:rFonts w:ascii="Calibri" w:hAnsi="Calibri" w:cs="Calibri"/>
          <w:position w:val="1"/>
          <w:sz w:val="22"/>
          <w:szCs w:val="22"/>
        </w:rPr>
        <w:t>it se</w:t>
      </w:r>
      <w:r w:rsidRPr="002C33BB">
        <w:rPr>
          <w:rFonts w:ascii="Calibri" w:hAnsi="Calibri" w:cs="Calibri"/>
          <w:spacing w:val="-1"/>
          <w:position w:val="1"/>
          <w:sz w:val="22"/>
          <w:szCs w:val="22"/>
        </w:rPr>
        <w:t xml:space="preserve"> </w:t>
      </w:r>
      <w:r w:rsidRPr="002C33BB">
        <w:rPr>
          <w:rFonts w:ascii="Calibri" w:hAnsi="Calibri" w:cs="Calibri"/>
          <w:position w:val="1"/>
          <w:sz w:val="22"/>
          <w:szCs w:val="22"/>
        </w:rPr>
        <w:t>při</w:t>
      </w:r>
      <w:r w:rsidRPr="002C33BB">
        <w:rPr>
          <w:rFonts w:ascii="Calibri" w:hAnsi="Calibri" w:cs="Calibri"/>
          <w:spacing w:val="-1"/>
          <w:position w:val="1"/>
          <w:sz w:val="22"/>
          <w:szCs w:val="22"/>
        </w:rPr>
        <w:t xml:space="preserve"> </w:t>
      </w:r>
      <w:r w:rsidRPr="002C33BB">
        <w:rPr>
          <w:rFonts w:ascii="Calibri" w:hAnsi="Calibri" w:cs="Calibri"/>
          <w:position w:val="1"/>
          <w:sz w:val="22"/>
          <w:szCs w:val="22"/>
        </w:rPr>
        <w:t>pr</w:t>
      </w:r>
      <w:r w:rsidRPr="002C33BB">
        <w:rPr>
          <w:rFonts w:ascii="Calibri" w:hAnsi="Calibri" w:cs="Calibri"/>
          <w:spacing w:val="-2"/>
          <w:position w:val="1"/>
          <w:sz w:val="22"/>
          <w:szCs w:val="22"/>
        </w:rPr>
        <w:t>o</w:t>
      </w:r>
      <w:r w:rsidRPr="002C33BB">
        <w:rPr>
          <w:rFonts w:ascii="Calibri" w:hAnsi="Calibri" w:cs="Calibri"/>
          <w:spacing w:val="1"/>
          <w:position w:val="1"/>
          <w:sz w:val="22"/>
          <w:szCs w:val="22"/>
        </w:rPr>
        <w:t>v</w:t>
      </w:r>
      <w:r w:rsidRPr="002C33BB">
        <w:rPr>
          <w:rFonts w:ascii="Calibri" w:hAnsi="Calibri" w:cs="Calibri"/>
          <w:position w:val="1"/>
          <w:sz w:val="22"/>
          <w:szCs w:val="22"/>
        </w:rPr>
        <w:t>á</w:t>
      </w:r>
      <w:r w:rsidRPr="002C33BB">
        <w:rPr>
          <w:rFonts w:ascii="Calibri" w:hAnsi="Calibri" w:cs="Calibri"/>
          <w:spacing w:val="-1"/>
          <w:position w:val="1"/>
          <w:sz w:val="22"/>
          <w:szCs w:val="22"/>
        </w:rPr>
        <w:t>d</w:t>
      </w:r>
      <w:r w:rsidRPr="002C33BB">
        <w:rPr>
          <w:rFonts w:ascii="Calibri" w:hAnsi="Calibri" w:cs="Calibri"/>
          <w:position w:val="1"/>
          <w:sz w:val="22"/>
          <w:szCs w:val="22"/>
        </w:rPr>
        <w:t>ění dí</w:t>
      </w:r>
      <w:r w:rsidRPr="002C33BB">
        <w:rPr>
          <w:rFonts w:ascii="Calibri" w:hAnsi="Calibri" w:cs="Calibri"/>
          <w:spacing w:val="-1"/>
          <w:position w:val="1"/>
          <w:sz w:val="22"/>
          <w:szCs w:val="22"/>
        </w:rPr>
        <w:t>l</w:t>
      </w:r>
      <w:r w:rsidRPr="002C33BB">
        <w:rPr>
          <w:rFonts w:ascii="Calibri" w:hAnsi="Calibri" w:cs="Calibri"/>
          <w:position w:val="1"/>
          <w:sz w:val="22"/>
          <w:szCs w:val="22"/>
        </w:rPr>
        <w:t>a</w:t>
      </w:r>
      <w:r w:rsidRPr="002C33BB">
        <w:rPr>
          <w:rFonts w:ascii="Calibri" w:hAnsi="Calibri" w:cs="Calibri"/>
          <w:spacing w:val="-2"/>
          <w:position w:val="1"/>
          <w:sz w:val="22"/>
          <w:szCs w:val="22"/>
        </w:rPr>
        <w:t xml:space="preserve"> </w:t>
      </w:r>
      <w:r w:rsidRPr="002C33BB">
        <w:rPr>
          <w:rFonts w:ascii="Calibri" w:hAnsi="Calibri" w:cs="Calibri"/>
          <w:position w:val="1"/>
          <w:sz w:val="22"/>
          <w:szCs w:val="22"/>
        </w:rPr>
        <w:t>jeho</w:t>
      </w:r>
      <w:r w:rsidRPr="002C33BB">
        <w:rPr>
          <w:rFonts w:ascii="Calibri" w:hAnsi="Calibri" w:cs="Calibri"/>
          <w:spacing w:val="2"/>
          <w:position w:val="1"/>
          <w:sz w:val="22"/>
          <w:szCs w:val="22"/>
        </w:rPr>
        <w:t xml:space="preserve"> </w:t>
      </w:r>
      <w:r w:rsidRPr="002C33BB">
        <w:rPr>
          <w:rFonts w:ascii="Calibri" w:hAnsi="Calibri" w:cs="Calibri"/>
          <w:spacing w:val="-3"/>
          <w:position w:val="1"/>
          <w:sz w:val="22"/>
          <w:szCs w:val="22"/>
        </w:rPr>
        <w:t>p</w:t>
      </w:r>
      <w:r w:rsidRPr="002C33BB">
        <w:rPr>
          <w:rFonts w:ascii="Calibri" w:hAnsi="Calibri" w:cs="Calibri"/>
          <w:spacing w:val="1"/>
          <w:position w:val="1"/>
          <w:sz w:val="22"/>
          <w:szCs w:val="22"/>
        </w:rPr>
        <w:t>o</w:t>
      </w:r>
      <w:r w:rsidRPr="002C33BB">
        <w:rPr>
          <w:rFonts w:ascii="Calibri" w:hAnsi="Calibri" w:cs="Calibri"/>
          <w:spacing w:val="-2"/>
          <w:position w:val="1"/>
          <w:sz w:val="22"/>
          <w:szCs w:val="22"/>
        </w:rPr>
        <w:t>k</w:t>
      </w:r>
      <w:r w:rsidRPr="002C33BB">
        <w:rPr>
          <w:rFonts w:ascii="Calibri" w:hAnsi="Calibri" w:cs="Calibri"/>
          <w:spacing w:val="1"/>
          <w:position w:val="1"/>
          <w:sz w:val="22"/>
          <w:szCs w:val="22"/>
        </w:rPr>
        <w:t>y</w:t>
      </w:r>
      <w:r w:rsidRPr="002C33BB">
        <w:rPr>
          <w:rFonts w:ascii="Calibri" w:hAnsi="Calibri" w:cs="Calibri"/>
          <w:spacing w:val="-1"/>
          <w:position w:val="1"/>
          <w:sz w:val="22"/>
          <w:szCs w:val="22"/>
        </w:rPr>
        <w:t>n</w:t>
      </w:r>
      <w:r w:rsidRPr="002C33BB">
        <w:rPr>
          <w:rFonts w:ascii="Calibri" w:hAnsi="Calibri" w:cs="Calibri"/>
          <w:position w:val="1"/>
          <w:sz w:val="22"/>
          <w:szCs w:val="22"/>
        </w:rPr>
        <w:t>y</w:t>
      </w:r>
      <w:r w:rsidR="002C33BB" w:rsidRPr="002C33BB">
        <w:rPr>
          <w:rFonts w:ascii="Calibri" w:hAnsi="Calibri" w:cs="Calibri"/>
          <w:position w:val="1"/>
          <w:sz w:val="22"/>
          <w:szCs w:val="22"/>
        </w:rPr>
        <w:t>,</w:t>
      </w:r>
      <w:r w:rsidRPr="002C33BB">
        <w:rPr>
          <w:rFonts w:ascii="Calibri" w:hAnsi="Calibri" w:cs="Calibri"/>
          <w:spacing w:val="1"/>
          <w:position w:val="1"/>
          <w:sz w:val="22"/>
          <w:szCs w:val="22"/>
        </w:rPr>
        <w:t xml:space="preserve"> </w:t>
      </w:r>
      <w:r w:rsidRPr="002C33BB">
        <w:rPr>
          <w:rFonts w:ascii="Calibri" w:hAnsi="Calibri" w:cs="Calibri"/>
          <w:position w:val="1"/>
          <w:sz w:val="22"/>
          <w:szCs w:val="22"/>
        </w:rPr>
        <w:t>p</w:t>
      </w:r>
      <w:r w:rsidRPr="002C33BB">
        <w:rPr>
          <w:rFonts w:ascii="Calibri" w:hAnsi="Calibri" w:cs="Calibri"/>
          <w:spacing w:val="1"/>
          <w:position w:val="1"/>
          <w:sz w:val="22"/>
          <w:szCs w:val="22"/>
        </w:rPr>
        <w:t>o</w:t>
      </w:r>
      <w:r w:rsidRPr="002C33BB">
        <w:rPr>
          <w:rFonts w:ascii="Calibri" w:hAnsi="Calibri" w:cs="Calibri"/>
          <w:position w:val="1"/>
          <w:sz w:val="22"/>
          <w:szCs w:val="22"/>
        </w:rPr>
        <w:t>s</w:t>
      </w:r>
      <w:r w:rsidRPr="002C33BB">
        <w:rPr>
          <w:rFonts w:ascii="Calibri" w:hAnsi="Calibri" w:cs="Calibri"/>
          <w:spacing w:val="-2"/>
          <w:position w:val="1"/>
          <w:sz w:val="22"/>
          <w:szCs w:val="22"/>
        </w:rPr>
        <w:t>k</w:t>
      </w:r>
      <w:r w:rsidRPr="002C33BB">
        <w:rPr>
          <w:rFonts w:ascii="Calibri" w:hAnsi="Calibri" w:cs="Calibri"/>
          <w:spacing w:val="1"/>
          <w:position w:val="1"/>
          <w:sz w:val="22"/>
          <w:szCs w:val="22"/>
        </w:rPr>
        <w:t>y</w:t>
      </w:r>
      <w:r w:rsidRPr="002C33BB">
        <w:rPr>
          <w:rFonts w:ascii="Calibri" w:hAnsi="Calibri" w:cs="Calibri"/>
          <w:position w:val="1"/>
          <w:sz w:val="22"/>
          <w:szCs w:val="22"/>
        </w:rPr>
        <w:t>t</w:t>
      </w:r>
      <w:r w:rsidRPr="002C33BB">
        <w:rPr>
          <w:rFonts w:ascii="Calibri" w:hAnsi="Calibri" w:cs="Calibri"/>
          <w:spacing w:val="-3"/>
          <w:position w:val="1"/>
          <w:sz w:val="22"/>
          <w:szCs w:val="22"/>
        </w:rPr>
        <w:t>n</w:t>
      </w:r>
      <w:r w:rsidRPr="002C33BB">
        <w:rPr>
          <w:rFonts w:ascii="Calibri" w:hAnsi="Calibri" w:cs="Calibri"/>
          <w:spacing w:val="1"/>
          <w:position w:val="1"/>
          <w:sz w:val="22"/>
          <w:szCs w:val="22"/>
        </w:rPr>
        <w:t>o</w:t>
      </w:r>
      <w:r w:rsidRPr="002C33BB">
        <w:rPr>
          <w:rFonts w:ascii="Calibri" w:hAnsi="Calibri" w:cs="Calibri"/>
          <w:spacing w:val="-1"/>
          <w:position w:val="1"/>
          <w:sz w:val="22"/>
          <w:szCs w:val="22"/>
        </w:rPr>
        <w:t>u</w:t>
      </w:r>
      <w:r w:rsidRPr="002C33BB">
        <w:rPr>
          <w:rFonts w:ascii="Calibri" w:hAnsi="Calibri" w:cs="Calibri"/>
          <w:position w:val="1"/>
          <w:sz w:val="22"/>
          <w:szCs w:val="22"/>
        </w:rPr>
        <w:t>t</w:t>
      </w:r>
      <w:r w:rsidRPr="002C33BB">
        <w:rPr>
          <w:rFonts w:ascii="Calibri" w:hAnsi="Calibri" w:cs="Calibri"/>
          <w:spacing w:val="-1"/>
          <w:position w:val="1"/>
          <w:sz w:val="22"/>
          <w:szCs w:val="22"/>
        </w:rPr>
        <w:t xml:space="preserve"> </w:t>
      </w:r>
      <w:r w:rsidRPr="002C33BB">
        <w:rPr>
          <w:rFonts w:ascii="Calibri" w:hAnsi="Calibri" w:cs="Calibri"/>
          <w:spacing w:val="1"/>
          <w:position w:val="1"/>
          <w:sz w:val="22"/>
          <w:szCs w:val="22"/>
        </w:rPr>
        <w:t>m</w:t>
      </w:r>
      <w:r w:rsidRPr="002C33BB">
        <w:rPr>
          <w:rFonts w:ascii="Calibri" w:hAnsi="Calibri" w:cs="Calibri"/>
          <w:position w:val="1"/>
          <w:sz w:val="22"/>
          <w:szCs w:val="22"/>
        </w:rPr>
        <w:t>u p</w:t>
      </w:r>
      <w:r w:rsidRPr="002C33BB">
        <w:rPr>
          <w:rFonts w:ascii="Calibri" w:hAnsi="Calibri" w:cs="Calibri"/>
          <w:spacing w:val="1"/>
          <w:position w:val="1"/>
          <w:sz w:val="22"/>
          <w:szCs w:val="22"/>
        </w:rPr>
        <w:t>o</w:t>
      </w:r>
      <w:r w:rsidRPr="002C33BB">
        <w:rPr>
          <w:rFonts w:ascii="Calibri" w:hAnsi="Calibri" w:cs="Calibri"/>
          <w:spacing w:val="-1"/>
          <w:position w:val="1"/>
          <w:sz w:val="22"/>
          <w:szCs w:val="22"/>
        </w:rPr>
        <w:t>ž</w:t>
      </w:r>
      <w:r w:rsidRPr="002C33BB">
        <w:rPr>
          <w:rFonts w:ascii="Calibri" w:hAnsi="Calibri" w:cs="Calibri"/>
          <w:position w:val="1"/>
          <w:sz w:val="22"/>
          <w:szCs w:val="22"/>
        </w:rPr>
        <w:t>a</w:t>
      </w:r>
      <w:r w:rsidRPr="002C33BB">
        <w:rPr>
          <w:rFonts w:ascii="Calibri" w:hAnsi="Calibri" w:cs="Calibri"/>
          <w:spacing w:val="-3"/>
          <w:position w:val="1"/>
          <w:sz w:val="22"/>
          <w:szCs w:val="22"/>
        </w:rPr>
        <w:t>d</w:t>
      </w:r>
      <w:r w:rsidRPr="002C33BB">
        <w:rPr>
          <w:rFonts w:ascii="Calibri" w:hAnsi="Calibri" w:cs="Calibri"/>
          <w:spacing w:val="1"/>
          <w:position w:val="1"/>
          <w:sz w:val="22"/>
          <w:szCs w:val="22"/>
        </w:rPr>
        <w:t>ov</w:t>
      </w:r>
      <w:r w:rsidRPr="002C33BB">
        <w:rPr>
          <w:rFonts w:ascii="Calibri" w:hAnsi="Calibri" w:cs="Calibri"/>
          <w:position w:val="1"/>
          <w:sz w:val="22"/>
          <w:szCs w:val="22"/>
        </w:rPr>
        <w:t>a</w:t>
      </w:r>
      <w:r w:rsidRPr="002C33BB">
        <w:rPr>
          <w:rFonts w:ascii="Calibri" w:hAnsi="Calibri" w:cs="Calibri"/>
          <w:spacing w:val="-3"/>
          <w:position w:val="1"/>
          <w:sz w:val="22"/>
          <w:szCs w:val="22"/>
        </w:rPr>
        <w:t>n</w:t>
      </w:r>
      <w:r w:rsidRPr="002C33BB">
        <w:rPr>
          <w:rFonts w:ascii="Calibri" w:hAnsi="Calibri" w:cs="Calibri"/>
          <w:spacing w:val="1"/>
          <w:position w:val="1"/>
          <w:sz w:val="22"/>
          <w:szCs w:val="22"/>
        </w:rPr>
        <w:t>o</w:t>
      </w:r>
      <w:r w:rsidRPr="002C33BB">
        <w:rPr>
          <w:rFonts w:ascii="Calibri" w:hAnsi="Calibri" w:cs="Calibri"/>
          <w:position w:val="1"/>
          <w:sz w:val="22"/>
          <w:szCs w:val="22"/>
        </w:rPr>
        <w:t xml:space="preserve">u </w:t>
      </w:r>
      <w:r w:rsidRPr="002C33BB">
        <w:rPr>
          <w:rFonts w:ascii="Calibri" w:hAnsi="Calibri" w:cs="Calibri"/>
          <w:spacing w:val="-3"/>
          <w:position w:val="1"/>
          <w:sz w:val="22"/>
          <w:szCs w:val="22"/>
        </w:rPr>
        <w:t>d</w:t>
      </w:r>
      <w:r w:rsidRPr="002C33BB">
        <w:rPr>
          <w:rFonts w:ascii="Calibri" w:hAnsi="Calibri" w:cs="Calibri"/>
          <w:spacing w:val="1"/>
          <w:position w:val="1"/>
          <w:sz w:val="22"/>
          <w:szCs w:val="22"/>
        </w:rPr>
        <w:t>o</w:t>
      </w:r>
      <w:r w:rsidRPr="002C33BB">
        <w:rPr>
          <w:rFonts w:ascii="Calibri" w:hAnsi="Calibri" w:cs="Calibri"/>
          <w:position w:val="1"/>
          <w:sz w:val="22"/>
          <w:szCs w:val="22"/>
        </w:rPr>
        <w:t>ku</w:t>
      </w:r>
      <w:r w:rsidRPr="002C33BB">
        <w:rPr>
          <w:rFonts w:ascii="Calibri" w:hAnsi="Calibri" w:cs="Calibri"/>
          <w:spacing w:val="-2"/>
          <w:position w:val="1"/>
          <w:sz w:val="22"/>
          <w:szCs w:val="22"/>
        </w:rPr>
        <w:t>m</w:t>
      </w:r>
      <w:r w:rsidRPr="002C33BB">
        <w:rPr>
          <w:rFonts w:ascii="Calibri" w:hAnsi="Calibri" w:cs="Calibri"/>
          <w:position w:val="1"/>
          <w:sz w:val="22"/>
          <w:szCs w:val="22"/>
        </w:rPr>
        <w:t>e</w:t>
      </w:r>
      <w:r w:rsidRPr="002C33BB">
        <w:rPr>
          <w:rFonts w:ascii="Calibri" w:hAnsi="Calibri" w:cs="Calibri"/>
          <w:spacing w:val="-3"/>
          <w:position w:val="1"/>
          <w:sz w:val="22"/>
          <w:szCs w:val="22"/>
        </w:rPr>
        <w:t>n</w:t>
      </w:r>
      <w:r w:rsidRPr="002C33BB">
        <w:rPr>
          <w:rFonts w:ascii="Calibri" w:hAnsi="Calibri" w:cs="Calibri"/>
          <w:position w:val="1"/>
          <w:sz w:val="22"/>
          <w:szCs w:val="22"/>
        </w:rPr>
        <w:t>taci</w:t>
      </w:r>
      <w:r w:rsidR="002C33BB" w:rsidRPr="002C33BB">
        <w:rPr>
          <w:rFonts w:ascii="Calibri" w:hAnsi="Calibri" w:cs="Calibri"/>
          <w:position w:val="1"/>
          <w:sz w:val="22"/>
          <w:szCs w:val="22"/>
        </w:rPr>
        <w:t xml:space="preserve"> díla </w:t>
      </w:r>
      <w:r w:rsidR="002C33BB" w:rsidRPr="002C33BB">
        <w:rPr>
          <w:position w:val="1"/>
          <w:sz w:val="22"/>
          <w:szCs w:val="22"/>
        </w:rPr>
        <w:t xml:space="preserve">a </w:t>
      </w:r>
      <w:r w:rsidR="002C33BB" w:rsidRPr="002C33BB">
        <w:rPr>
          <w:sz w:val="22"/>
          <w:szCs w:val="22"/>
        </w:rPr>
        <w:t>dle požadavků objednatele podávat písemné zprávy o stavu provádění díla elektronickou nebo listinnou formou.</w:t>
      </w:r>
    </w:p>
    <w:p w:rsidR="004522EF" w:rsidRPr="004522EF" w:rsidRDefault="004522EF" w:rsidP="004522EF">
      <w:pPr>
        <w:pStyle w:val="slolnku"/>
        <w:rPr>
          <w:rFonts w:asciiTheme="majorHAnsi" w:hAnsiTheme="majorHAnsi" w:cs="Calibri"/>
          <w:sz w:val="22"/>
        </w:rPr>
      </w:pPr>
      <w:r w:rsidRPr="004522EF">
        <w:rPr>
          <w:rFonts w:asciiTheme="majorHAnsi" w:hAnsiTheme="majorHAnsi" w:cs="Calibri"/>
          <w:sz w:val="22"/>
        </w:rPr>
        <w:t>IX.</w:t>
      </w:r>
    </w:p>
    <w:p w:rsidR="004522EF" w:rsidRPr="004522EF" w:rsidRDefault="004522EF" w:rsidP="004522EF">
      <w:pPr>
        <w:pStyle w:val="slolnku"/>
        <w:spacing w:before="0"/>
        <w:rPr>
          <w:rFonts w:asciiTheme="majorHAnsi" w:hAnsiTheme="majorHAnsi"/>
          <w:sz w:val="22"/>
        </w:rPr>
      </w:pPr>
      <w:r w:rsidRPr="004522EF">
        <w:rPr>
          <w:rFonts w:asciiTheme="majorHAnsi" w:hAnsiTheme="majorHAnsi"/>
          <w:sz w:val="22"/>
        </w:rPr>
        <w:t>Práva z vadného plnění</w:t>
      </w:r>
    </w:p>
    <w:p w:rsidR="004522EF" w:rsidRPr="004522EF" w:rsidRDefault="004522EF" w:rsidP="004522EF">
      <w:pPr>
        <w:pStyle w:val="Textslodst"/>
        <w:numPr>
          <w:ilvl w:val="0"/>
          <w:numId w:val="4"/>
        </w:numPr>
        <w:rPr>
          <w:rFonts w:asciiTheme="minorHAnsi" w:hAnsiTheme="minorHAnsi" w:cs="Calibri"/>
          <w:sz w:val="22"/>
        </w:rPr>
      </w:pPr>
      <w:r w:rsidRPr="004522EF">
        <w:rPr>
          <w:rFonts w:asciiTheme="minorHAnsi" w:hAnsiTheme="minorHAnsi" w:cs="Calibri"/>
          <w:sz w:val="22"/>
        </w:rPr>
        <w:t>Bez ohledu na to, je-li vadné plnění podstatným nebo nepodstatným porušením smlouvy, má objednatel dle své volby právo:</w:t>
      </w:r>
    </w:p>
    <w:p w:rsidR="004522EF" w:rsidRPr="004522EF" w:rsidRDefault="004522EF" w:rsidP="004522EF">
      <w:pPr>
        <w:pStyle w:val="Textslodst"/>
        <w:numPr>
          <w:ilvl w:val="1"/>
          <w:numId w:val="4"/>
        </w:numPr>
        <w:rPr>
          <w:rFonts w:asciiTheme="minorHAnsi" w:hAnsiTheme="minorHAnsi" w:cs="Calibri"/>
          <w:sz w:val="22"/>
        </w:rPr>
      </w:pPr>
      <w:r w:rsidRPr="004522EF">
        <w:rPr>
          <w:rFonts w:asciiTheme="minorHAnsi" w:hAnsiTheme="minorHAnsi" w:cs="Calibri"/>
          <w:sz w:val="22"/>
        </w:rPr>
        <w:t>na odstranění vady opravou díla,</w:t>
      </w:r>
    </w:p>
    <w:p w:rsidR="004522EF" w:rsidRPr="004522EF" w:rsidRDefault="004522EF" w:rsidP="004522EF">
      <w:pPr>
        <w:pStyle w:val="Textslodst"/>
        <w:numPr>
          <w:ilvl w:val="1"/>
          <w:numId w:val="4"/>
        </w:numPr>
        <w:rPr>
          <w:rFonts w:asciiTheme="minorHAnsi" w:hAnsiTheme="minorHAnsi" w:cs="Calibri"/>
          <w:sz w:val="22"/>
        </w:rPr>
      </w:pPr>
      <w:r w:rsidRPr="004522EF">
        <w:rPr>
          <w:rFonts w:asciiTheme="minorHAnsi" w:hAnsiTheme="minorHAnsi" w:cs="Calibri"/>
          <w:sz w:val="22"/>
        </w:rPr>
        <w:t>na přiměřenou slevu z ceny díla, nebo</w:t>
      </w:r>
    </w:p>
    <w:p w:rsidR="004522EF" w:rsidRPr="004522EF" w:rsidRDefault="004522EF" w:rsidP="004522EF">
      <w:pPr>
        <w:pStyle w:val="Textslodst"/>
        <w:numPr>
          <w:ilvl w:val="1"/>
          <w:numId w:val="4"/>
        </w:numPr>
        <w:rPr>
          <w:rFonts w:asciiTheme="minorHAnsi" w:hAnsiTheme="minorHAnsi" w:cs="Calibri"/>
          <w:sz w:val="22"/>
        </w:rPr>
      </w:pPr>
      <w:r w:rsidRPr="004522EF">
        <w:rPr>
          <w:rFonts w:asciiTheme="minorHAnsi" w:hAnsiTheme="minorHAnsi" w:cs="Calibri"/>
          <w:sz w:val="22"/>
        </w:rPr>
        <w:t>odstoupit od smlouvy zcela nebo jen ohledně vadného plnění.</w:t>
      </w:r>
    </w:p>
    <w:p w:rsidR="004522EF" w:rsidRPr="004522EF" w:rsidRDefault="004522EF" w:rsidP="004522EF">
      <w:pPr>
        <w:pStyle w:val="Textslodst"/>
        <w:numPr>
          <w:ilvl w:val="0"/>
          <w:numId w:val="4"/>
        </w:numPr>
        <w:rPr>
          <w:rFonts w:asciiTheme="minorHAnsi" w:hAnsiTheme="minorHAnsi" w:cs="Calibri"/>
          <w:sz w:val="22"/>
        </w:rPr>
      </w:pPr>
      <w:r w:rsidRPr="004522EF">
        <w:rPr>
          <w:rFonts w:asciiTheme="minorHAnsi" w:hAnsiTheme="minorHAnsi" w:cs="Calibri"/>
          <w:sz w:val="22"/>
        </w:rPr>
        <w:t>Objednatel oznámí zhotoviteli vadu neprodleně poté, kdy ji zjistí, nejpozději však do 1 měsíce od zjištění vady. Práva dle odstavce 1 a právo k volbě mezi nimi má objednatel i tehdy, jestliže je neuplatnil včas, ledaže volbu po uplynutí lhůty neučiní ani do 1 týdne od doručení písemné výzvy zhotovitele.</w:t>
      </w:r>
    </w:p>
    <w:p w:rsidR="004522EF" w:rsidRPr="004522EF" w:rsidRDefault="004522EF" w:rsidP="004522EF">
      <w:pPr>
        <w:pStyle w:val="slolnku"/>
        <w:rPr>
          <w:rFonts w:asciiTheme="majorHAnsi" w:hAnsiTheme="majorHAnsi" w:cs="Calibri"/>
          <w:sz w:val="22"/>
        </w:rPr>
      </w:pPr>
      <w:r w:rsidRPr="004522EF">
        <w:rPr>
          <w:rFonts w:asciiTheme="majorHAnsi" w:hAnsiTheme="majorHAnsi" w:cs="Calibri"/>
          <w:sz w:val="22"/>
        </w:rPr>
        <w:lastRenderedPageBreak/>
        <w:t>X.</w:t>
      </w:r>
    </w:p>
    <w:p w:rsidR="004522EF" w:rsidRPr="004522EF" w:rsidRDefault="004522EF" w:rsidP="004522EF">
      <w:pPr>
        <w:pStyle w:val="slolnku"/>
        <w:spacing w:before="0"/>
        <w:rPr>
          <w:rFonts w:asciiTheme="majorHAnsi" w:hAnsiTheme="majorHAnsi"/>
          <w:sz w:val="22"/>
        </w:rPr>
      </w:pPr>
      <w:r w:rsidRPr="004522EF">
        <w:rPr>
          <w:rFonts w:asciiTheme="majorHAnsi" w:hAnsiTheme="majorHAnsi"/>
          <w:sz w:val="22"/>
        </w:rPr>
        <w:t>Záruka za jakost</w:t>
      </w:r>
    </w:p>
    <w:p w:rsidR="004522EF" w:rsidRPr="004522EF" w:rsidRDefault="004522EF" w:rsidP="004522EF">
      <w:pPr>
        <w:pStyle w:val="Textslodst"/>
        <w:numPr>
          <w:ilvl w:val="0"/>
          <w:numId w:val="10"/>
        </w:numPr>
        <w:rPr>
          <w:rFonts w:asciiTheme="minorHAnsi" w:hAnsiTheme="minorHAnsi" w:cs="Calibri"/>
          <w:sz w:val="22"/>
        </w:rPr>
      </w:pPr>
      <w:r w:rsidRPr="004522EF">
        <w:rPr>
          <w:rFonts w:asciiTheme="minorHAnsi" w:hAnsiTheme="minorHAnsi" w:cstheme="minorHAnsi"/>
          <w:sz w:val="22"/>
          <w:szCs w:val="24"/>
        </w:rPr>
        <w:t xml:space="preserve">Zhotovitel poskytuje objednateli za jím provedené dílo, jakož i na veškeré jeho části či součásti, a jejich odpovídající kvalitu záruku za jakost se záruční dobou v délce </w:t>
      </w:r>
      <w:r>
        <w:rPr>
          <w:rFonts w:asciiTheme="minorHAnsi" w:hAnsiTheme="minorHAnsi" w:cstheme="minorHAnsi"/>
          <w:sz w:val="22"/>
          <w:szCs w:val="24"/>
        </w:rPr>
        <w:t>60</w:t>
      </w:r>
      <w:r w:rsidRPr="004522EF">
        <w:rPr>
          <w:rFonts w:asciiTheme="minorHAnsi" w:hAnsiTheme="minorHAnsi" w:cstheme="minorHAnsi"/>
          <w:sz w:val="22"/>
          <w:szCs w:val="24"/>
        </w:rPr>
        <w:t xml:space="preserve"> měsíců ode dne řádného předání a převzetí díla.</w:t>
      </w:r>
    </w:p>
    <w:p w:rsidR="002E578D" w:rsidRPr="002E578D" w:rsidRDefault="004522EF" w:rsidP="002E578D">
      <w:pPr>
        <w:pStyle w:val="Textslodst"/>
        <w:numPr>
          <w:ilvl w:val="0"/>
          <w:numId w:val="10"/>
        </w:numPr>
        <w:rPr>
          <w:rFonts w:asciiTheme="minorHAnsi" w:hAnsiTheme="minorHAnsi" w:cs="Calibri"/>
          <w:sz w:val="22"/>
        </w:rPr>
      </w:pPr>
      <w:r w:rsidRPr="002E578D">
        <w:rPr>
          <w:rFonts w:asciiTheme="minorHAnsi" w:hAnsiTheme="minorHAnsi" w:cs="Calibri"/>
          <w:sz w:val="22"/>
        </w:rPr>
        <w:t>Vyskytne-li se v záruční době vada, má objednatel bez ohledu na povahu vady dle své volby práv</w:t>
      </w:r>
      <w:r w:rsidR="002E578D" w:rsidRPr="002E578D">
        <w:rPr>
          <w:rFonts w:asciiTheme="minorHAnsi" w:hAnsiTheme="minorHAnsi" w:cs="Calibri"/>
          <w:sz w:val="22"/>
        </w:rPr>
        <w:t>a dle článku Práva z vadného plnění, který se použije obdobně.</w:t>
      </w:r>
    </w:p>
    <w:p w:rsidR="002E578D" w:rsidRPr="002E578D" w:rsidRDefault="002E578D" w:rsidP="002E578D">
      <w:pPr>
        <w:pStyle w:val="slolnku"/>
        <w:rPr>
          <w:rFonts w:asciiTheme="majorHAnsi" w:hAnsiTheme="majorHAnsi" w:cs="Calibri"/>
          <w:sz w:val="22"/>
        </w:rPr>
      </w:pPr>
      <w:r w:rsidRPr="002E578D">
        <w:rPr>
          <w:rFonts w:asciiTheme="majorHAnsi" w:hAnsiTheme="majorHAnsi" w:cs="Calibri"/>
          <w:sz w:val="22"/>
        </w:rPr>
        <w:t>XI.</w:t>
      </w:r>
    </w:p>
    <w:p w:rsidR="002E578D" w:rsidRPr="002E578D" w:rsidRDefault="002E578D" w:rsidP="002E578D">
      <w:pPr>
        <w:pStyle w:val="slolnku"/>
        <w:spacing w:before="0"/>
        <w:rPr>
          <w:rFonts w:asciiTheme="majorHAnsi" w:hAnsiTheme="majorHAnsi"/>
          <w:sz w:val="22"/>
        </w:rPr>
      </w:pPr>
      <w:r w:rsidRPr="002E578D">
        <w:rPr>
          <w:rFonts w:asciiTheme="majorHAnsi" w:hAnsiTheme="majorHAnsi"/>
          <w:sz w:val="22"/>
        </w:rPr>
        <w:t>Odstranění vad</w:t>
      </w:r>
    </w:p>
    <w:p w:rsidR="002E578D" w:rsidRPr="002E578D" w:rsidRDefault="002E578D" w:rsidP="002E578D">
      <w:pPr>
        <w:pStyle w:val="Textslodst"/>
        <w:numPr>
          <w:ilvl w:val="0"/>
          <w:numId w:val="11"/>
        </w:numPr>
        <w:rPr>
          <w:rFonts w:asciiTheme="minorHAnsi" w:hAnsiTheme="minorHAnsi" w:cs="Calibri"/>
          <w:sz w:val="20"/>
        </w:rPr>
      </w:pPr>
      <w:r w:rsidRPr="002E578D">
        <w:rPr>
          <w:rFonts w:asciiTheme="minorHAnsi" w:hAnsiTheme="minorHAnsi" w:cs="Calibri"/>
          <w:sz w:val="22"/>
        </w:rPr>
        <w:t xml:space="preserve">Zhotovitel je povinen práva objednatele z vad díla při převzetí nebo v záruční době uspokojit nejpozději do 14 dnů od jejich uplatnění, </w:t>
      </w:r>
      <w:r w:rsidRPr="002E578D">
        <w:rPr>
          <w:rFonts w:asciiTheme="minorHAnsi" w:hAnsiTheme="minorHAnsi" w:cstheme="minorHAnsi"/>
          <w:sz w:val="22"/>
          <w:szCs w:val="24"/>
        </w:rPr>
        <w:t>pokud se smluvní strany nedohodnou písemně jinak.</w:t>
      </w:r>
    </w:p>
    <w:p w:rsidR="002E578D" w:rsidRPr="006C1321" w:rsidRDefault="002E578D" w:rsidP="002E578D">
      <w:pPr>
        <w:pStyle w:val="Textslodst"/>
        <w:numPr>
          <w:ilvl w:val="0"/>
          <w:numId w:val="11"/>
        </w:numPr>
        <w:rPr>
          <w:rFonts w:asciiTheme="minorHAnsi" w:hAnsiTheme="minorHAnsi" w:cs="Calibri"/>
          <w:sz w:val="20"/>
        </w:rPr>
      </w:pPr>
      <w:r w:rsidRPr="002E578D">
        <w:rPr>
          <w:rFonts w:asciiTheme="minorHAnsi" w:hAnsiTheme="minorHAnsi" w:cs="Calibri"/>
          <w:sz w:val="22"/>
        </w:rPr>
        <w:t>Neodstraní-li vady díla včas, je objednatel oprávněn nechat vady díla odstranit třetí osobou na náklady zhotovitele. Tím není dotčeno právo na smluvní pokutu do doby, kdy se tak stane.</w:t>
      </w:r>
    </w:p>
    <w:p w:rsidR="006C1321" w:rsidRPr="00A80FFA" w:rsidRDefault="006C1321" w:rsidP="006C1321">
      <w:pPr>
        <w:pStyle w:val="slolnku"/>
        <w:rPr>
          <w:rFonts w:asciiTheme="majorHAnsi" w:hAnsiTheme="majorHAnsi" w:cs="Calibri"/>
          <w:sz w:val="22"/>
          <w:szCs w:val="22"/>
        </w:rPr>
      </w:pPr>
      <w:r w:rsidRPr="00A80FFA">
        <w:rPr>
          <w:rFonts w:asciiTheme="majorHAnsi" w:hAnsiTheme="majorHAnsi" w:cs="Calibri"/>
          <w:sz w:val="22"/>
          <w:szCs w:val="22"/>
        </w:rPr>
        <w:t>XII.</w:t>
      </w:r>
    </w:p>
    <w:p w:rsidR="006C1321" w:rsidRPr="00A80FFA" w:rsidRDefault="006C1321" w:rsidP="006C1321">
      <w:pPr>
        <w:pStyle w:val="slolnku"/>
        <w:spacing w:before="0"/>
        <w:rPr>
          <w:rFonts w:asciiTheme="majorHAnsi" w:hAnsiTheme="majorHAnsi" w:cs="Calibri"/>
          <w:sz w:val="22"/>
          <w:szCs w:val="22"/>
        </w:rPr>
      </w:pPr>
      <w:r w:rsidRPr="00A80FFA">
        <w:rPr>
          <w:rFonts w:asciiTheme="majorHAnsi" w:hAnsiTheme="majorHAnsi" w:cs="Calibri"/>
          <w:sz w:val="22"/>
          <w:szCs w:val="22"/>
        </w:rPr>
        <w:t>Odstoupení od smlouvy</w:t>
      </w:r>
    </w:p>
    <w:p w:rsidR="006C1321" w:rsidRPr="00A80FFA" w:rsidRDefault="006C1321" w:rsidP="006C1321">
      <w:pPr>
        <w:pStyle w:val="Textslodst"/>
        <w:numPr>
          <w:ilvl w:val="0"/>
          <w:numId w:val="1"/>
        </w:numPr>
        <w:rPr>
          <w:rFonts w:ascii="Calibri" w:hAnsi="Calibri" w:cs="Calibri"/>
          <w:sz w:val="22"/>
        </w:rPr>
      </w:pPr>
      <w:r w:rsidRPr="00A80FFA">
        <w:rPr>
          <w:rFonts w:ascii="Calibri" w:hAnsi="Calibri" w:cs="Calibri"/>
          <w:sz w:val="22"/>
        </w:rPr>
        <w:t>Každá ze smluvních stran má právo od smlouvy odstoupit, je-li druhá smluvní strana déle než 14 dnů v prodlení s plněním své povinnosti dle čl. III. této smlouvy.</w:t>
      </w:r>
      <w:r w:rsidR="00A80FFA" w:rsidRPr="00A80FFA">
        <w:rPr>
          <w:rFonts w:ascii="Calibri" w:hAnsi="Calibri" w:cs="Calibri"/>
          <w:sz w:val="22"/>
        </w:rPr>
        <w:t xml:space="preserve"> Možnost odstoupit od smlouvy z důvodu stanoveného zákonem není dotčena.</w:t>
      </w:r>
    </w:p>
    <w:p w:rsidR="006C1321" w:rsidRPr="00A80FFA" w:rsidRDefault="006C1321" w:rsidP="00A80FFA">
      <w:pPr>
        <w:pStyle w:val="Textslodst"/>
        <w:numPr>
          <w:ilvl w:val="0"/>
          <w:numId w:val="1"/>
        </w:numPr>
        <w:rPr>
          <w:rFonts w:ascii="Calibri" w:hAnsi="Calibri" w:cs="Calibri"/>
          <w:sz w:val="22"/>
        </w:rPr>
      </w:pPr>
      <w:r w:rsidRPr="00A80FFA">
        <w:rPr>
          <w:rFonts w:ascii="Calibri" w:hAnsi="Calibri" w:cs="Calibri"/>
          <w:sz w:val="22"/>
        </w:rPr>
        <w:t xml:space="preserve">Objednatel má právo odstoupit od smlouvy až do předání díla i bez uvedení důvodu; v takovém případě převezme zhotovitelem dosud </w:t>
      </w:r>
      <w:r w:rsidR="00A80FFA" w:rsidRPr="00A80FFA">
        <w:rPr>
          <w:rFonts w:ascii="Calibri" w:hAnsi="Calibri" w:cs="Calibri"/>
          <w:sz w:val="22"/>
        </w:rPr>
        <w:t xml:space="preserve">zhotovené podklady a </w:t>
      </w:r>
      <w:r w:rsidRPr="00A80FFA">
        <w:rPr>
          <w:rFonts w:ascii="Calibri" w:hAnsi="Calibri" w:cs="Calibri"/>
          <w:sz w:val="22"/>
        </w:rPr>
        <w:t>vytvořené části díl</w:t>
      </w:r>
      <w:r w:rsidR="00A80FFA" w:rsidRPr="00A80FFA">
        <w:rPr>
          <w:rFonts w:ascii="Calibri" w:hAnsi="Calibri" w:cs="Calibri"/>
          <w:sz w:val="22"/>
        </w:rPr>
        <w:t>a a</w:t>
      </w:r>
      <w:r w:rsidR="00F15E15" w:rsidRPr="00A80FFA">
        <w:rPr>
          <w:rFonts w:ascii="Calibri" w:hAnsi="Calibri" w:cs="Calibri"/>
          <w:sz w:val="22"/>
        </w:rPr>
        <w:t xml:space="preserve"> </w:t>
      </w:r>
      <w:r w:rsidRPr="00A80FFA">
        <w:rPr>
          <w:rFonts w:ascii="Calibri" w:hAnsi="Calibri" w:cs="Calibri"/>
          <w:sz w:val="22"/>
        </w:rPr>
        <w:t xml:space="preserve">zaplatí </w:t>
      </w:r>
      <w:r w:rsidR="00A80FFA" w:rsidRPr="00A80FFA">
        <w:rPr>
          <w:rFonts w:ascii="Calibri" w:hAnsi="Calibri" w:cs="Calibri"/>
          <w:sz w:val="22"/>
        </w:rPr>
        <w:t>jim odpovídající poměrnou část ceny díla.</w:t>
      </w:r>
    </w:p>
    <w:p w:rsidR="006F0E61" w:rsidRPr="007D52A3" w:rsidRDefault="00EE197A" w:rsidP="00DC6EFE">
      <w:pPr>
        <w:pStyle w:val="slolnku"/>
        <w:rPr>
          <w:rFonts w:asciiTheme="majorHAnsi" w:hAnsiTheme="majorHAnsi" w:cs="Calibri"/>
          <w:sz w:val="22"/>
        </w:rPr>
      </w:pPr>
      <w:r>
        <w:rPr>
          <w:rFonts w:asciiTheme="majorHAnsi" w:hAnsiTheme="majorHAnsi" w:cs="Calibri"/>
          <w:sz w:val="22"/>
        </w:rPr>
        <w:t>X</w:t>
      </w:r>
      <w:r w:rsidR="006C1321">
        <w:rPr>
          <w:rFonts w:asciiTheme="majorHAnsi" w:hAnsiTheme="majorHAnsi" w:cs="Calibri"/>
          <w:sz w:val="22"/>
        </w:rPr>
        <w:t>II</w:t>
      </w:r>
      <w:r w:rsidR="00A80FFA">
        <w:rPr>
          <w:rFonts w:asciiTheme="majorHAnsi" w:hAnsiTheme="majorHAnsi" w:cs="Calibri"/>
          <w:sz w:val="22"/>
        </w:rPr>
        <w:t>I</w:t>
      </w:r>
      <w:r w:rsidR="00B53E75" w:rsidRPr="007D52A3">
        <w:rPr>
          <w:rFonts w:asciiTheme="majorHAnsi" w:hAnsiTheme="majorHAnsi" w:cs="Calibri"/>
          <w:sz w:val="22"/>
        </w:rPr>
        <w:t>.</w:t>
      </w:r>
    </w:p>
    <w:p w:rsidR="00B53E75" w:rsidRPr="007D52A3" w:rsidRDefault="00105DBC" w:rsidP="006F0E61">
      <w:pPr>
        <w:pStyle w:val="slolnku"/>
        <w:spacing w:before="0"/>
        <w:rPr>
          <w:rFonts w:asciiTheme="majorHAnsi" w:hAnsiTheme="majorHAnsi"/>
          <w:sz w:val="22"/>
        </w:rPr>
      </w:pPr>
      <w:r w:rsidRPr="007D52A3">
        <w:rPr>
          <w:rFonts w:asciiTheme="majorHAnsi" w:hAnsiTheme="majorHAnsi"/>
          <w:sz w:val="22"/>
        </w:rPr>
        <w:t>Licence</w:t>
      </w:r>
    </w:p>
    <w:p w:rsidR="00105DBC" w:rsidRPr="007D52A3" w:rsidRDefault="00105DBC" w:rsidP="00105DBC">
      <w:pPr>
        <w:pStyle w:val="Textslodst"/>
        <w:numPr>
          <w:ilvl w:val="0"/>
          <w:numId w:val="29"/>
        </w:numPr>
        <w:rPr>
          <w:rFonts w:ascii="Calibri" w:hAnsi="Calibri" w:cs="Calibri"/>
          <w:sz w:val="22"/>
        </w:rPr>
      </w:pPr>
      <w:r w:rsidRPr="007D52A3">
        <w:rPr>
          <w:rFonts w:asciiTheme="minorHAnsi" w:hAnsiTheme="minorHAnsi" w:cstheme="minorHAnsi"/>
          <w:sz w:val="22"/>
          <w:szCs w:val="24"/>
        </w:rPr>
        <w:t>K</w:t>
      </w:r>
      <w:r w:rsidR="00ED536D">
        <w:rPr>
          <w:rFonts w:asciiTheme="minorHAnsi" w:hAnsiTheme="minorHAnsi" w:cstheme="minorHAnsi"/>
          <w:sz w:val="22"/>
          <w:szCs w:val="24"/>
        </w:rPr>
        <w:t> </w:t>
      </w:r>
      <w:r w:rsidRPr="007D52A3">
        <w:rPr>
          <w:rFonts w:asciiTheme="minorHAnsi" w:hAnsiTheme="minorHAnsi" w:cstheme="minorHAnsi"/>
          <w:sz w:val="22"/>
          <w:szCs w:val="24"/>
        </w:rPr>
        <w:t>dílu</w:t>
      </w:r>
      <w:r w:rsidR="00ED536D">
        <w:rPr>
          <w:rFonts w:asciiTheme="minorHAnsi" w:hAnsiTheme="minorHAnsi" w:cstheme="minorHAnsi"/>
          <w:sz w:val="22"/>
          <w:szCs w:val="24"/>
        </w:rPr>
        <w:t xml:space="preserve"> jako celku i jeho jednotlivým částem</w:t>
      </w:r>
      <w:r w:rsidRPr="007D52A3">
        <w:rPr>
          <w:rFonts w:asciiTheme="minorHAnsi" w:hAnsiTheme="minorHAnsi" w:cstheme="minorHAnsi"/>
          <w:sz w:val="22"/>
          <w:szCs w:val="24"/>
        </w:rPr>
        <w:t xml:space="preserve"> poskytuje zhotovitel objednateli </w:t>
      </w:r>
      <w:r w:rsidR="00A75750">
        <w:rPr>
          <w:rFonts w:asciiTheme="minorHAnsi" w:hAnsiTheme="minorHAnsi" w:cstheme="minorHAnsi"/>
          <w:sz w:val="22"/>
          <w:szCs w:val="24"/>
        </w:rPr>
        <w:t xml:space="preserve">bezúplatně </w:t>
      </w:r>
      <w:r w:rsidR="00ED536D">
        <w:rPr>
          <w:rFonts w:asciiTheme="minorHAnsi" w:hAnsiTheme="minorHAnsi" w:cstheme="minorHAnsi"/>
          <w:sz w:val="22"/>
          <w:szCs w:val="24"/>
        </w:rPr>
        <w:t xml:space="preserve">výhradní </w:t>
      </w:r>
      <w:r w:rsidR="00CE1AB9">
        <w:rPr>
          <w:rFonts w:asciiTheme="minorHAnsi" w:hAnsiTheme="minorHAnsi" w:cstheme="minorHAnsi"/>
          <w:sz w:val="22"/>
          <w:szCs w:val="24"/>
        </w:rPr>
        <w:t xml:space="preserve">a k písmům nevýhradní </w:t>
      </w:r>
      <w:r w:rsidRPr="007D52A3">
        <w:rPr>
          <w:rFonts w:asciiTheme="minorHAnsi" w:hAnsiTheme="minorHAnsi" w:cstheme="minorHAnsi"/>
          <w:sz w:val="22"/>
          <w:szCs w:val="24"/>
        </w:rPr>
        <w:t xml:space="preserve">územně, časově, množstevně ani jinak neomezené oprávnění k výkonu práva jej užít všemi způsoby (dále jen licence). </w:t>
      </w:r>
      <w:r w:rsidR="00ED536D">
        <w:rPr>
          <w:rFonts w:ascii="Calibri" w:hAnsi="Calibri" w:cs="Calibri"/>
          <w:sz w:val="22"/>
        </w:rPr>
        <w:t>P</w:t>
      </w:r>
      <w:r w:rsidR="00A962FB" w:rsidRPr="007D52A3">
        <w:rPr>
          <w:rFonts w:ascii="Calibri" w:hAnsi="Calibri" w:cs="Calibri"/>
          <w:sz w:val="22"/>
        </w:rPr>
        <w:t>od podmínkou odkládací, že zhotovitel využije svého práva dle § 2378 odst. 1 občanského zákoníku, poskytuje objednateli bezúplatně nevýhradní územně, časově, množstevně ani jinak neomezené oprávnění k výkonu práva užít dílo všemi způsoby.</w:t>
      </w:r>
    </w:p>
    <w:p w:rsidR="003F66BE" w:rsidRPr="00A75750" w:rsidRDefault="00A962FB" w:rsidP="004664A8">
      <w:pPr>
        <w:pStyle w:val="Textslodst"/>
        <w:numPr>
          <w:ilvl w:val="0"/>
          <w:numId w:val="29"/>
        </w:numPr>
        <w:rPr>
          <w:rFonts w:ascii="Calibri" w:hAnsi="Calibri" w:cs="Calibri"/>
          <w:sz w:val="22"/>
        </w:rPr>
      </w:pPr>
      <w:r w:rsidRPr="00A75750">
        <w:rPr>
          <w:rFonts w:asciiTheme="minorHAnsi" w:hAnsiTheme="minorHAnsi" w:cstheme="minorHAnsi"/>
          <w:sz w:val="22"/>
          <w:szCs w:val="24"/>
        </w:rPr>
        <w:t xml:space="preserve">Objednatel je oprávněn dílo upravit, spojit s jinými výtvory či prvky nebo zařadit do díla souborného. </w:t>
      </w:r>
      <w:r w:rsidR="00105DBC" w:rsidRPr="00A75750">
        <w:rPr>
          <w:rFonts w:asciiTheme="minorHAnsi" w:hAnsiTheme="minorHAnsi" w:cstheme="minorHAnsi"/>
          <w:sz w:val="22"/>
          <w:szCs w:val="24"/>
        </w:rPr>
        <w:t>Objednatel není povinen licenci využít a může oprávnění tvořící její součást zcela nebo zčásti poskytnout nebo postoupit třetí osobě</w:t>
      </w:r>
      <w:r w:rsidR="00D77A65">
        <w:rPr>
          <w:rFonts w:asciiTheme="minorHAnsi" w:hAnsiTheme="minorHAnsi" w:cstheme="minorHAnsi"/>
          <w:sz w:val="22"/>
          <w:szCs w:val="24"/>
        </w:rPr>
        <w:t xml:space="preserve">, a to i </w:t>
      </w:r>
      <w:r w:rsidR="00116FDF">
        <w:rPr>
          <w:rFonts w:asciiTheme="minorHAnsi" w:hAnsiTheme="minorHAnsi" w:cstheme="minorHAnsi"/>
          <w:sz w:val="22"/>
          <w:szCs w:val="24"/>
        </w:rPr>
        <w:t xml:space="preserve">s </w:t>
      </w:r>
      <w:r w:rsidR="00D77A65">
        <w:rPr>
          <w:rFonts w:asciiTheme="minorHAnsi" w:hAnsiTheme="minorHAnsi" w:cstheme="minorHAnsi"/>
          <w:sz w:val="22"/>
          <w:szCs w:val="24"/>
        </w:rPr>
        <w:t>právem neomezeného dalšího poskytnutí nebo postoupení</w:t>
      </w:r>
      <w:r w:rsidR="00105DBC" w:rsidRPr="00A75750">
        <w:rPr>
          <w:rFonts w:asciiTheme="minorHAnsi" w:hAnsiTheme="minorHAnsi" w:cstheme="minorHAnsi"/>
          <w:sz w:val="22"/>
          <w:szCs w:val="24"/>
        </w:rPr>
        <w:t>. Zánikem licence nezanikají ani nejsou jinak dotčeny nabyvatelem dříve poskytnuté podlicence.</w:t>
      </w:r>
    </w:p>
    <w:p w:rsidR="006F0E61" w:rsidRPr="00E42D3E" w:rsidRDefault="00E42D3E" w:rsidP="00DC6EFE">
      <w:pPr>
        <w:pStyle w:val="slolnku"/>
        <w:rPr>
          <w:rFonts w:asciiTheme="majorHAnsi" w:hAnsiTheme="majorHAnsi" w:cs="Calibri"/>
          <w:sz w:val="22"/>
        </w:rPr>
      </w:pPr>
      <w:r>
        <w:rPr>
          <w:rFonts w:asciiTheme="majorHAnsi" w:hAnsiTheme="majorHAnsi" w:cs="Calibri"/>
          <w:sz w:val="22"/>
        </w:rPr>
        <w:t>X</w:t>
      </w:r>
      <w:r w:rsidR="00A80FFA">
        <w:rPr>
          <w:rFonts w:asciiTheme="majorHAnsi" w:hAnsiTheme="majorHAnsi" w:cs="Calibri"/>
          <w:sz w:val="22"/>
        </w:rPr>
        <w:t>IV</w:t>
      </w:r>
      <w:r w:rsidR="009674D8" w:rsidRPr="00E42D3E">
        <w:rPr>
          <w:rFonts w:asciiTheme="majorHAnsi" w:hAnsiTheme="majorHAnsi" w:cs="Calibri"/>
          <w:sz w:val="22"/>
        </w:rPr>
        <w:t>.</w:t>
      </w:r>
    </w:p>
    <w:p w:rsidR="002C0D46" w:rsidRPr="00E42D3E" w:rsidRDefault="002C0D46" w:rsidP="006F0E61">
      <w:pPr>
        <w:pStyle w:val="slolnku"/>
        <w:spacing w:before="0"/>
        <w:rPr>
          <w:rFonts w:asciiTheme="majorHAnsi" w:hAnsiTheme="majorHAnsi" w:cs="Calibri"/>
          <w:sz w:val="22"/>
        </w:rPr>
      </w:pPr>
      <w:r w:rsidRPr="00E42D3E">
        <w:rPr>
          <w:rFonts w:asciiTheme="majorHAnsi" w:hAnsiTheme="majorHAnsi" w:cs="Calibri"/>
          <w:sz w:val="22"/>
        </w:rPr>
        <w:t>Smluvní pokuty</w:t>
      </w:r>
    </w:p>
    <w:p w:rsidR="00A80FFA" w:rsidRPr="00A80FFA" w:rsidRDefault="00F14C3A" w:rsidP="00A80FFA">
      <w:pPr>
        <w:pStyle w:val="Textslodst"/>
        <w:numPr>
          <w:ilvl w:val="0"/>
          <w:numId w:val="12"/>
        </w:numPr>
        <w:rPr>
          <w:rFonts w:ascii="Calibri" w:hAnsi="Calibri" w:cs="Calibri"/>
          <w:sz w:val="22"/>
        </w:rPr>
      </w:pPr>
      <w:r w:rsidRPr="00E42D3E">
        <w:rPr>
          <w:rFonts w:ascii="Calibri" w:hAnsi="Calibri" w:cs="Calibri"/>
          <w:sz w:val="22"/>
        </w:rPr>
        <w:t xml:space="preserve">Poruší-li </w:t>
      </w:r>
      <w:r w:rsidR="00355CCA" w:rsidRPr="00E42D3E">
        <w:rPr>
          <w:rFonts w:ascii="Calibri" w:hAnsi="Calibri" w:cs="Calibri"/>
          <w:sz w:val="22"/>
        </w:rPr>
        <w:t>zhotovitel</w:t>
      </w:r>
      <w:r w:rsidR="00335EFE" w:rsidRPr="00E42D3E">
        <w:rPr>
          <w:rFonts w:ascii="Calibri" w:hAnsi="Calibri" w:cs="Calibri"/>
          <w:sz w:val="22"/>
        </w:rPr>
        <w:t xml:space="preserve"> </w:t>
      </w:r>
      <w:r w:rsidRPr="00E42D3E">
        <w:rPr>
          <w:rFonts w:ascii="Calibri" w:hAnsi="Calibri" w:cs="Calibri"/>
          <w:sz w:val="22"/>
        </w:rPr>
        <w:t xml:space="preserve">svou povinnost </w:t>
      </w:r>
      <w:r w:rsidR="00D5738C" w:rsidRPr="00E42D3E">
        <w:rPr>
          <w:rFonts w:ascii="Calibri" w:hAnsi="Calibri" w:cs="Calibri"/>
          <w:sz w:val="22"/>
        </w:rPr>
        <w:t>plnit řádně a včas</w:t>
      </w:r>
      <w:r w:rsidRPr="00E42D3E">
        <w:rPr>
          <w:rFonts w:ascii="Calibri" w:hAnsi="Calibri" w:cs="Calibri"/>
          <w:sz w:val="22"/>
        </w:rPr>
        <w:t xml:space="preserve">, je povinen uhradit </w:t>
      </w:r>
      <w:r w:rsidR="00355CCA" w:rsidRPr="00E42D3E">
        <w:rPr>
          <w:rFonts w:ascii="Calibri" w:hAnsi="Calibri" w:cs="Calibri"/>
          <w:sz w:val="22"/>
        </w:rPr>
        <w:t xml:space="preserve">objednateli </w:t>
      </w:r>
      <w:r w:rsidRPr="00E42D3E">
        <w:rPr>
          <w:rFonts w:ascii="Calibri" w:hAnsi="Calibri" w:cs="Calibri"/>
          <w:sz w:val="22"/>
        </w:rPr>
        <w:t xml:space="preserve">smluvní pokutu ve výši </w:t>
      </w:r>
      <w:r w:rsidR="00A80FFA">
        <w:rPr>
          <w:rFonts w:ascii="Calibri" w:hAnsi="Calibri" w:cs="Calibri"/>
          <w:sz w:val="22"/>
        </w:rPr>
        <w:t>0,05</w:t>
      </w:r>
      <w:r w:rsidR="008F41BF">
        <w:rPr>
          <w:rFonts w:ascii="Calibri" w:hAnsi="Calibri" w:cs="Calibri"/>
          <w:sz w:val="22"/>
        </w:rPr>
        <w:t>%</w:t>
      </w:r>
      <w:r w:rsidR="00A80FFA">
        <w:rPr>
          <w:rFonts w:ascii="Calibri" w:hAnsi="Calibri" w:cs="Calibri"/>
          <w:sz w:val="22"/>
        </w:rPr>
        <w:t xml:space="preserve"> z ceny </w:t>
      </w:r>
      <w:r w:rsidR="00A80FFA" w:rsidRPr="00A80FFA">
        <w:rPr>
          <w:rFonts w:ascii="Calibri" w:hAnsi="Calibri" w:cs="Calibri"/>
          <w:sz w:val="22"/>
        </w:rPr>
        <w:t>za každý započatý den prodlení.</w:t>
      </w:r>
    </w:p>
    <w:p w:rsidR="00F14C3A" w:rsidRPr="00E42D3E" w:rsidRDefault="00A80FFA" w:rsidP="00A80FFA">
      <w:pPr>
        <w:pStyle w:val="Textslodst"/>
        <w:numPr>
          <w:ilvl w:val="0"/>
          <w:numId w:val="12"/>
        </w:numPr>
        <w:rPr>
          <w:rFonts w:ascii="Calibri" w:hAnsi="Calibri" w:cs="Calibri"/>
          <w:sz w:val="22"/>
        </w:rPr>
      </w:pPr>
      <w:r w:rsidRPr="00A80FFA">
        <w:rPr>
          <w:rFonts w:ascii="Calibri" w:hAnsi="Calibri" w:cs="Calibri"/>
          <w:sz w:val="22"/>
        </w:rPr>
        <w:t xml:space="preserve">Poruší-li zhotovitel svou povinnost odstranit vady díla ve sjednané lhůtě, je povinen uhradit objednateli smluvní pokutu ve výši </w:t>
      </w:r>
      <w:r w:rsidR="008F41BF">
        <w:rPr>
          <w:rFonts w:ascii="Calibri" w:hAnsi="Calibri" w:cs="Calibri"/>
          <w:sz w:val="22"/>
        </w:rPr>
        <w:t>5.000,-</w:t>
      </w:r>
      <w:r w:rsidRPr="00A80FFA">
        <w:rPr>
          <w:rFonts w:ascii="Calibri" w:hAnsi="Calibri" w:cs="Calibri"/>
          <w:sz w:val="22"/>
        </w:rPr>
        <w:t xml:space="preserve"> Kč za každou vadu a započatý den prodlení. Zaplacením smluvní pokuty nezaniká povinnost zhotovitele vady řádně odstranit.</w:t>
      </w:r>
    </w:p>
    <w:p w:rsidR="00444D2D" w:rsidRPr="00E42D3E" w:rsidRDefault="00444D2D" w:rsidP="00B01DC5">
      <w:pPr>
        <w:pStyle w:val="Textslodst"/>
        <w:numPr>
          <w:ilvl w:val="0"/>
          <w:numId w:val="12"/>
        </w:numPr>
        <w:rPr>
          <w:rFonts w:ascii="Calibri" w:hAnsi="Calibri" w:cs="Calibri"/>
          <w:sz w:val="22"/>
        </w:rPr>
      </w:pPr>
      <w:r w:rsidRPr="00E42D3E">
        <w:rPr>
          <w:rFonts w:ascii="Calibri" w:hAnsi="Calibri" w:cs="Calibri"/>
          <w:sz w:val="22"/>
        </w:rPr>
        <w:t xml:space="preserve">Poruší-li </w:t>
      </w:r>
      <w:r w:rsidR="00297C31" w:rsidRPr="00E42D3E">
        <w:rPr>
          <w:rFonts w:ascii="Calibri" w:hAnsi="Calibri" w:cs="Calibri"/>
          <w:sz w:val="22"/>
        </w:rPr>
        <w:t>objednatel</w:t>
      </w:r>
      <w:r w:rsidRPr="00E42D3E">
        <w:rPr>
          <w:rFonts w:ascii="Calibri" w:hAnsi="Calibri" w:cs="Calibri"/>
          <w:sz w:val="22"/>
        </w:rPr>
        <w:t xml:space="preserve"> svou povinnost zaplatit cenu </w:t>
      </w:r>
      <w:r w:rsidR="00297C31" w:rsidRPr="00E42D3E">
        <w:rPr>
          <w:rFonts w:ascii="Calibri" w:hAnsi="Calibri" w:cs="Calibri"/>
          <w:sz w:val="22"/>
        </w:rPr>
        <w:t xml:space="preserve">díla </w:t>
      </w:r>
      <w:r w:rsidRPr="00E42D3E">
        <w:rPr>
          <w:rFonts w:ascii="Calibri" w:hAnsi="Calibri" w:cs="Calibri"/>
          <w:sz w:val="22"/>
        </w:rPr>
        <w:t xml:space="preserve">včas, je povinen uhradit </w:t>
      </w:r>
      <w:r w:rsidR="00297C31" w:rsidRPr="00E42D3E">
        <w:rPr>
          <w:rFonts w:ascii="Calibri" w:hAnsi="Calibri" w:cs="Calibri"/>
          <w:sz w:val="22"/>
        </w:rPr>
        <w:t>zhotoviteli</w:t>
      </w:r>
      <w:r w:rsidRPr="00E42D3E">
        <w:rPr>
          <w:rFonts w:ascii="Calibri" w:hAnsi="Calibri" w:cs="Calibri"/>
          <w:sz w:val="22"/>
        </w:rPr>
        <w:t xml:space="preserve"> smluvní pokutu ve výši 0,</w:t>
      </w:r>
      <w:r w:rsidR="00E42D3E">
        <w:rPr>
          <w:rFonts w:ascii="Calibri" w:hAnsi="Calibri" w:cs="Calibri"/>
          <w:sz w:val="22"/>
        </w:rPr>
        <w:t>05</w:t>
      </w:r>
      <w:r w:rsidRPr="00E42D3E">
        <w:rPr>
          <w:rFonts w:ascii="Calibri" w:hAnsi="Calibri" w:cs="Calibri"/>
          <w:sz w:val="22"/>
        </w:rPr>
        <w:t xml:space="preserve">% z ceny </w:t>
      </w:r>
      <w:r w:rsidR="00297C31" w:rsidRPr="00E42D3E">
        <w:rPr>
          <w:rFonts w:ascii="Calibri" w:hAnsi="Calibri" w:cs="Calibri"/>
          <w:sz w:val="22"/>
        </w:rPr>
        <w:t xml:space="preserve">díla </w:t>
      </w:r>
      <w:r w:rsidRPr="00E42D3E">
        <w:rPr>
          <w:rFonts w:ascii="Calibri" w:hAnsi="Calibri" w:cs="Calibri"/>
          <w:sz w:val="22"/>
        </w:rPr>
        <w:t>nebo její části, s jejíž úhradou je v</w:t>
      </w:r>
      <w:r w:rsidR="00DE7311" w:rsidRPr="00E42D3E">
        <w:rPr>
          <w:rFonts w:ascii="Calibri" w:hAnsi="Calibri" w:cs="Calibri"/>
          <w:sz w:val="22"/>
        </w:rPr>
        <w:t> </w:t>
      </w:r>
      <w:r w:rsidRPr="00E42D3E">
        <w:rPr>
          <w:rFonts w:ascii="Calibri" w:hAnsi="Calibri" w:cs="Calibri"/>
          <w:sz w:val="22"/>
        </w:rPr>
        <w:t>prodlení, a to za každý započatý den prodlení.</w:t>
      </w:r>
    </w:p>
    <w:p w:rsidR="00374DD7" w:rsidRPr="00E42D3E" w:rsidRDefault="00374DD7" w:rsidP="00374DD7">
      <w:pPr>
        <w:pStyle w:val="Textslodst"/>
        <w:numPr>
          <w:ilvl w:val="0"/>
          <w:numId w:val="12"/>
        </w:numPr>
        <w:rPr>
          <w:rFonts w:ascii="Calibri" w:hAnsi="Calibri" w:cs="Calibri"/>
          <w:sz w:val="22"/>
        </w:rPr>
      </w:pPr>
      <w:r w:rsidRPr="00E42D3E">
        <w:rPr>
          <w:rFonts w:ascii="Calibri" w:hAnsi="Calibri" w:cs="Calibri"/>
          <w:sz w:val="22"/>
        </w:rPr>
        <w:lastRenderedPageBreak/>
        <w:t xml:space="preserve">Poruší-li </w:t>
      </w:r>
      <w:r w:rsidR="00B910FD" w:rsidRPr="00E42D3E">
        <w:rPr>
          <w:rFonts w:ascii="Calibri" w:hAnsi="Calibri" w:cs="Calibri"/>
          <w:sz w:val="22"/>
        </w:rPr>
        <w:t>zhotovitel</w:t>
      </w:r>
      <w:r w:rsidRPr="00E42D3E">
        <w:rPr>
          <w:rFonts w:ascii="Calibri" w:hAnsi="Calibri" w:cs="Calibri"/>
          <w:sz w:val="22"/>
        </w:rPr>
        <w:t xml:space="preserve"> svou povinnost informovat objednatele, že je či že se stal plátcem DPH nebo nespolehlivým plátcem DPH nebo oznámit mu svůj účet, který je správcem daně zveřejněn způsobem umožňujícím dálkový přístup, je povinen zaplatit objednateli smluvní pokutu ve výši DPH z odměny.</w:t>
      </w:r>
    </w:p>
    <w:p w:rsidR="00297C31" w:rsidRPr="00E42D3E" w:rsidRDefault="00E65C32" w:rsidP="007D52A3">
      <w:pPr>
        <w:pStyle w:val="Textslodst"/>
        <w:numPr>
          <w:ilvl w:val="0"/>
          <w:numId w:val="12"/>
        </w:numPr>
        <w:rPr>
          <w:rFonts w:ascii="Calibri" w:hAnsi="Calibri" w:cs="Calibri"/>
          <w:sz w:val="22"/>
        </w:rPr>
      </w:pPr>
      <w:r w:rsidRPr="00E42D3E">
        <w:rPr>
          <w:rFonts w:ascii="Calibri" w:hAnsi="Calibri" w:cs="Calibri"/>
          <w:sz w:val="22"/>
        </w:rPr>
        <w:t xml:space="preserve">Smluvní strany se dohodly, že závazek </w:t>
      </w:r>
      <w:r w:rsidR="00297C31" w:rsidRPr="00E42D3E">
        <w:rPr>
          <w:rFonts w:ascii="Calibri" w:hAnsi="Calibri" w:cs="Calibri"/>
          <w:sz w:val="22"/>
        </w:rPr>
        <w:t>zhotovitele</w:t>
      </w:r>
      <w:r w:rsidR="00915EF7" w:rsidRPr="00E42D3E">
        <w:rPr>
          <w:rFonts w:ascii="Calibri" w:hAnsi="Calibri" w:cs="Calibri"/>
          <w:sz w:val="22"/>
        </w:rPr>
        <w:t xml:space="preserve"> </w:t>
      </w:r>
      <w:r w:rsidRPr="00E42D3E">
        <w:rPr>
          <w:rFonts w:ascii="Calibri" w:hAnsi="Calibri" w:cs="Calibri"/>
          <w:sz w:val="22"/>
        </w:rPr>
        <w:t xml:space="preserve">zaplatit smluvní pokutu nevylučuje právo </w:t>
      </w:r>
      <w:r w:rsidR="00297C31" w:rsidRPr="00E42D3E">
        <w:rPr>
          <w:rFonts w:ascii="Calibri" w:hAnsi="Calibri" w:cs="Calibri"/>
          <w:sz w:val="22"/>
        </w:rPr>
        <w:t xml:space="preserve">objednatele </w:t>
      </w:r>
      <w:r w:rsidRPr="00E42D3E">
        <w:rPr>
          <w:rFonts w:ascii="Calibri" w:hAnsi="Calibri" w:cs="Calibri"/>
          <w:sz w:val="22"/>
        </w:rPr>
        <w:t>na náhradu škody</w:t>
      </w:r>
      <w:r w:rsidR="003648C3" w:rsidRPr="00E42D3E">
        <w:rPr>
          <w:rFonts w:ascii="Calibri" w:hAnsi="Calibri" w:cs="Calibri"/>
          <w:sz w:val="22"/>
        </w:rPr>
        <w:t xml:space="preserve"> a</w:t>
      </w:r>
      <w:r w:rsidR="00E1579C" w:rsidRPr="00E42D3E">
        <w:rPr>
          <w:rFonts w:ascii="Calibri" w:hAnsi="Calibri" w:cs="Calibri"/>
          <w:sz w:val="22"/>
        </w:rPr>
        <w:t xml:space="preserve"> </w:t>
      </w:r>
      <w:r w:rsidRPr="00E42D3E">
        <w:rPr>
          <w:rFonts w:ascii="Calibri" w:hAnsi="Calibri" w:cs="Calibri"/>
          <w:sz w:val="22"/>
        </w:rPr>
        <w:t xml:space="preserve">smluvní pokuta je splatná i bez vyzvání </w:t>
      </w:r>
      <w:r w:rsidR="00E1579C" w:rsidRPr="00E42D3E">
        <w:rPr>
          <w:rFonts w:ascii="Calibri" w:hAnsi="Calibri" w:cs="Calibri"/>
          <w:sz w:val="22"/>
        </w:rPr>
        <w:t>první den kalendářního měsíce následujícího po měsíci, v němž na smluvní pokutu vzniklo právo.</w:t>
      </w:r>
    </w:p>
    <w:p w:rsidR="006F0E61" w:rsidRPr="007D52A3" w:rsidRDefault="00440803" w:rsidP="00DC6EFE">
      <w:pPr>
        <w:pStyle w:val="Textslodst"/>
        <w:spacing w:before="240"/>
        <w:jc w:val="center"/>
        <w:rPr>
          <w:rFonts w:asciiTheme="minorHAnsi" w:hAnsiTheme="minorHAnsi" w:cstheme="minorHAnsi"/>
          <w:b/>
          <w:sz w:val="22"/>
          <w:szCs w:val="24"/>
        </w:rPr>
      </w:pPr>
      <w:r w:rsidRPr="007D52A3">
        <w:rPr>
          <w:rFonts w:asciiTheme="majorHAnsi" w:hAnsiTheme="majorHAnsi" w:cstheme="minorHAnsi"/>
          <w:b/>
          <w:sz w:val="22"/>
          <w:szCs w:val="24"/>
        </w:rPr>
        <w:t>X</w:t>
      </w:r>
      <w:r w:rsidR="00A80FFA">
        <w:rPr>
          <w:rFonts w:asciiTheme="majorHAnsi" w:hAnsiTheme="majorHAnsi" w:cstheme="minorHAnsi"/>
          <w:b/>
          <w:sz w:val="22"/>
          <w:szCs w:val="24"/>
        </w:rPr>
        <w:t>V</w:t>
      </w:r>
      <w:r w:rsidR="00613474" w:rsidRPr="007D52A3">
        <w:rPr>
          <w:rFonts w:asciiTheme="minorHAnsi" w:hAnsiTheme="minorHAnsi" w:cstheme="minorHAnsi"/>
          <w:b/>
          <w:sz w:val="22"/>
          <w:szCs w:val="24"/>
        </w:rPr>
        <w:t>.</w:t>
      </w:r>
      <w:r w:rsidR="00DC6EFE" w:rsidRPr="007D52A3">
        <w:rPr>
          <w:rFonts w:asciiTheme="minorHAnsi" w:hAnsiTheme="minorHAnsi" w:cstheme="minorHAnsi"/>
          <w:b/>
          <w:sz w:val="22"/>
          <w:szCs w:val="24"/>
        </w:rPr>
        <w:t xml:space="preserve"> </w:t>
      </w:r>
    </w:p>
    <w:p w:rsidR="00613474" w:rsidRPr="007D52A3" w:rsidRDefault="00613474" w:rsidP="00482B81">
      <w:pPr>
        <w:pStyle w:val="Textslodst"/>
        <w:spacing w:after="60"/>
        <w:jc w:val="center"/>
        <w:rPr>
          <w:rFonts w:asciiTheme="majorHAnsi" w:hAnsiTheme="majorHAnsi" w:cs="Calibri"/>
          <w:b/>
          <w:sz w:val="22"/>
        </w:rPr>
      </w:pPr>
      <w:r w:rsidRPr="007D52A3">
        <w:rPr>
          <w:rFonts w:asciiTheme="majorHAnsi" w:hAnsiTheme="majorHAnsi" w:cs="Calibri"/>
          <w:b/>
          <w:sz w:val="22"/>
        </w:rPr>
        <w:t>Závěrečná u</w:t>
      </w:r>
      <w:r w:rsidR="00121CEE" w:rsidRPr="007D52A3">
        <w:rPr>
          <w:rFonts w:asciiTheme="majorHAnsi" w:hAnsiTheme="majorHAnsi" w:cs="Calibri"/>
          <w:b/>
          <w:sz w:val="22"/>
        </w:rPr>
        <w:t>jednání</w:t>
      </w:r>
    </w:p>
    <w:p w:rsidR="00D32824" w:rsidRDefault="00613474" w:rsidP="00B01DC5">
      <w:pPr>
        <w:pStyle w:val="Textslodst"/>
        <w:numPr>
          <w:ilvl w:val="0"/>
          <w:numId w:val="6"/>
        </w:numPr>
        <w:rPr>
          <w:rFonts w:ascii="Calibri" w:hAnsi="Calibri" w:cs="Calibri"/>
          <w:sz w:val="22"/>
        </w:rPr>
      </w:pPr>
      <w:r w:rsidRPr="007D52A3">
        <w:rPr>
          <w:rFonts w:ascii="Calibri" w:hAnsi="Calibri" w:cs="Calibri"/>
          <w:sz w:val="22"/>
        </w:rPr>
        <w:t xml:space="preserve">Smlouva je sepsána ve </w:t>
      </w:r>
      <w:permStart w:id="1241610159" w:edGrp="everyone"/>
      <w:sdt>
        <w:sdtPr>
          <w:rPr>
            <w:rFonts w:ascii="Calibri" w:hAnsi="Calibri" w:cs="Calibri"/>
            <w:sz w:val="22"/>
          </w:rPr>
          <w:id w:val="-469135606"/>
          <w:placeholder>
            <w:docPart w:val="DefaultPlaceholder_1082065158"/>
          </w:placeholder>
        </w:sdtPr>
        <w:sdtEndPr/>
        <w:sdtContent>
          <w:r w:rsidR="008B4CC2" w:rsidRPr="00C95EFD">
            <w:rPr>
              <w:rFonts w:ascii="Calibri" w:hAnsi="Calibri" w:cs="Calibri"/>
              <w:sz w:val="22"/>
              <w:highlight w:val="yellow"/>
            </w:rPr>
            <w:t>třech</w:t>
          </w:r>
        </w:sdtContent>
      </w:sdt>
      <w:permEnd w:id="1241610159"/>
      <w:r w:rsidRPr="007D52A3">
        <w:rPr>
          <w:rFonts w:ascii="Calibri" w:hAnsi="Calibri" w:cs="Calibri"/>
          <w:sz w:val="22"/>
        </w:rPr>
        <w:t xml:space="preserve"> stejnopisech, z nichž </w:t>
      </w:r>
      <w:r w:rsidR="00E04E8B" w:rsidRPr="007D52A3">
        <w:rPr>
          <w:rFonts w:ascii="Calibri" w:hAnsi="Calibri" w:cs="Calibri"/>
          <w:sz w:val="22"/>
        </w:rPr>
        <w:t>dv</w:t>
      </w:r>
      <w:r w:rsidR="008B4CC2" w:rsidRPr="007D52A3">
        <w:rPr>
          <w:rFonts w:ascii="Calibri" w:hAnsi="Calibri" w:cs="Calibri"/>
          <w:sz w:val="22"/>
        </w:rPr>
        <w:t>a</w:t>
      </w:r>
      <w:r w:rsidRPr="007D52A3">
        <w:rPr>
          <w:rFonts w:ascii="Calibri" w:hAnsi="Calibri" w:cs="Calibri"/>
          <w:sz w:val="22"/>
        </w:rPr>
        <w:t xml:space="preserve"> obdrží</w:t>
      </w:r>
      <w:r w:rsidR="008B4CC2" w:rsidRPr="007D52A3">
        <w:rPr>
          <w:rFonts w:ascii="Calibri" w:hAnsi="Calibri" w:cs="Calibri"/>
          <w:sz w:val="22"/>
        </w:rPr>
        <w:t xml:space="preserve"> objednatel a </w:t>
      </w:r>
      <w:permStart w:id="134171486" w:edGrp="everyone"/>
      <w:sdt>
        <w:sdtPr>
          <w:rPr>
            <w:rFonts w:ascii="Calibri" w:hAnsi="Calibri" w:cs="Calibri"/>
            <w:sz w:val="22"/>
          </w:rPr>
          <w:id w:val="106857699"/>
          <w:placeholder>
            <w:docPart w:val="DefaultPlaceholder_1082065158"/>
          </w:placeholder>
        </w:sdtPr>
        <w:sdtEndPr/>
        <w:sdtContent>
          <w:r w:rsidR="008B4CC2" w:rsidRPr="00C95EFD">
            <w:rPr>
              <w:rFonts w:ascii="Calibri" w:hAnsi="Calibri" w:cs="Calibri"/>
              <w:sz w:val="22"/>
              <w:highlight w:val="yellow"/>
            </w:rPr>
            <w:t>jeden</w:t>
          </w:r>
        </w:sdtContent>
      </w:sdt>
      <w:permEnd w:id="134171486"/>
      <w:r w:rsidR="008B4CC2" w:rsidRPr="007D52A3">
        <w:rPr>
          <w:rFonts w:ascii="Calibri" w:hAnsi="Calibri" w:cs="Calibri"/>
          <w:sz w:val="22"/>
        </w:rPr>
        <w:t xml:space="preserve"> zhotovitel</w:t>
      </w:r>
      <w:r w:rsidR="004F0D1F" w:rsidRPr="007D52A3">
        <w:rPr>
          <w:rFonts w:ascii="Calibri" w:hAnsi="Calibri" w:cs="Calibri"/>
          <w:sz w:val="22"/>
        </w:rPr>
        <w:t xml:space="preserve">, </w:t>
      </w:r>
      <w:r w:rsidR="003738C6">
        <w:rPr>
          <w:rFonts w:ascii="Calibri" w:hAnsi="Calibri" w:cs="Calibri"/>
          <w:sz w:val="22"/>
        </w:rPr>
        <w:t xml:space="preserve">není závislá na jiné smlouvě </w:t>
      </w:r>
      <w:r w:rsidR="00386B4E" w:rsidRPr="007D52A3">
        <w:rPr>
          <w:rFonts w:ascii="Calibri" w:hAnsi="Calibri" w:cs="Calibri"/>
          <w:sz w:val="22"/>
        </w:rPr>
        <w:t>a nabývá účinnosti okamžikem jejího podpisu poslední smluvní stranou.</w:t>
      </w:r>
      <w:r w:rsidR="00BA766F">
        <w:rPr>
          <w:rFonts w:ascii="Calibri" w:hAnsi="Calibri" w:cs="Calibri"/>
          <w:sz w:val="22"/>
        </w:rPr>
        <w:t xml:space="preserve"> Rozhodným právem je právo České Republiky.</w:t>
      </w:r>
    </w:p>
    <w:p w:rsidR="006F4E72" w:rsidRPr="004D5D0F" w:rsidRDefault="006F4E72" w:rsidP="006F4E72">
      <w:pPr>
        <w:pStyle w:val="Textslodst"/>
        <w:numPr>
          <w:ilvl w:val="0"/>
          <w:numId w:val="6"/>
        </w:numPr>
        <w:rPr>
          <w:rFonts w:ascii="Calibri" w:hAnsi="Calibri" w:cs="Calibri"/>
          <w:sz w:val="22"/>
        </w:rPr>
      </w:pPr>
      <w:r w:rsidRPr="004D5D0F">
        <w:rPr>
          <w:rFonts w:ascii="Calibri" w:hAnsi="Calibri" w:cs="Calibri"/>
          <w:sz w:val="22"/>
        </w:rPr>
        <w:t>Vztahy mezi stranami ze smlouvy vzniklé a smlouvu neupravené se řídí právem České republiky. Je-li smlouva vyhotovena ve více jazykových znění, je rozhodné české znění.</w:t>
      </w:r>
    </w:p>
    <w:p w:rsidR="00B21E8E" w:rsidRPr="00867BA4" w:rsidRDefault="00613474" w:rsidP="00B01DC5">
      <w:pPr>
        <w:pStyle w:val="Textslodst"/>
        <w:numPr>
          <w:ilvl w:val="0"/>
          <w:numId w:val="6"/>
        </w:numPr>
        <w:rPr>
          <w:rFonts w:ascii="Calibri" w:hAnsi="Calibri" w:cs="Calibri"/>
          <w:sz w:val="22"/>
        </w:rPr>
      </w:pPr>
      <w:r w:rsidRPr="00867BA4">
        <w:rPr>
          <w:rFonts w:ascii="Calibri" w:hAnsi="Calibri" w:cs="Calibri"/>
          <w:sz w:val="22"/>
        </w:rPr>
        <w:t xml:space="preserve">Tuto smlouvu lze měnit </w:t>
      </w:r>
      <w:r w:rsidR="00F72D84" w:rsidRPr="00867BA4">
        <w:rPr>
          <w:rFonts w:ascii="Calibri" w:hAnsi="Calibri" w:cs="Calibri"/>
          <w:sz w:val="22"/>
        </w:rPr>
        <w:t xml:space="preserve">a vztah z ní </w:t>
      </w:r>
      <w:r w:rsidR="00251C6F" w:rsidRPr="00867BA4">
        <w:rPr>
          <w:rFonts w:ascii="Calibri" w:hAnsi="Calibri" w:cs="Calibri"/>
          <w:sz w:val="22"/>
        </w:rPr>
        <w:t xml:space="preserve">vzniklý </w:t>
      </w:r>
      <w:r w:rsidR="00F72D84" w:rsidRPr="00867BA4">
        <w:rPr>
          <w:rFonts w:ascii="Calibri" w:hAnsi="Calibri" w:cs="Calibri"/>
          <w:sz w:val="22"/>
        </w:rPr>
        <w:t>skončit</w:t>
      </w:r>
      <w:r w:rsidR="002765A9" w:rsidRPr="00867BA4">
        <w:rPr>
          <w:rFonts w:ascii="Calibri" w:hAnsi="Calibri" w:cs="Calibri"/>
          <w:sz w:val="22"/>
        </w:rPr>
        <w:t xml:space="preserve"> </w:t>
      </w:r>
      <w:r w:rsidRPr="00867BA4">
        <w:rPr>
          <w:rFonts w:ascii="Calibri" w:hAnsi="Calibri" w:cs="Calibri"/>
          <w:sz w:val="22"/>
        </w:rPr>
        <w:t xml:space="preserve">pouze </w:t>
      </w:r>
      <w:r w:rsidR="00F72D84" w:rsidRPr="00867BA4">
        <w:rPr>
          <w:rFonts w:ascii="Calibri" w:hAnsi="Calibri" w:cs="Calibri"/>
          <w:sz w:val="22"/>
        </w:rPr>
        <w:t>právním jednáním v</w:t>
      </w:r>
      <w:r w:rsidR="00DE7311" w:rsidRPr="00867BA4">
        <w:rPr>
          <w:rFonts w:ascii="Calibri" w:hAnsi="Calibri" w:cs="Calibri"/>
          <w:sz w:val="22"/>
        </w:rPr>
        <w:t> </w:t>
      </w:r>
      <w:r w:rsidR="00F72D84" w:rsidRPr="00867BA4">
        <w:rPr>
          <w:rFonts w:ascii="Calibri" w:hAnsi="Calibri" w:cs="Calibri"/>
          <w:sz w:val="22"/>
        </w:rPr>
        <w:t>písemné formě</w:t>
      </w:r>
      <w:r w:rsidR="009C76BF" w:rsidRPr="00867BA4">
        <w:rPr>
          <w:rFonts w:ascii="Calibri" w:hAnsi="Calibri" w:cs="Calibri"/>
          <w:sz w:val="22"/>
        </w:rPr>
        <w:t xml:space="preserve"> na listině nebo prostřednictvím zpráv dodaných do datové schránky</w:t>
      </w:r>
      <w:r w:rsidR="00251C6F" w:rsidRPr="00867BA4">
        <w:rPr>
          <w:rFonts w:ascii="Calibri" w:hAnsi="Calibri" w:cs="Calibri"/>
          <w:sz w:val="22"/>
        </w:rPr>
        <w:t>; jiná forma je vyloučena</w:t>
      </w:r>
      <w:r w:rsidR="00D83D1B" w:rsidRPr="00867BA4">
        <w:rPr>
          <w:rFonts w:ascii="Calibri" w:hAnsi="Calibri" w:cs="Calibri"/>
          <w:sz w:val="22"/>
        </w:rPr>
        <w:t>, není-li v</w:t>
      </w:r>
      <w:r w:rsidR="00DA4D41" w:rsidRPr="00867BA4">
        <w:rPr>
          <w:rFonts w:ascii="Calibri" w:hAnsi="Calibri" w:cs="Calibri"/>
          <w:sz w:val="22"/>
        </w:rPr>
        <w:t xml:space="preserve"> této</w:t>
      </w:r>
      <w:r w:rsidR="00D83D1B" w:rsidRPr="00867BA4">
        <w:rPr>
          <w:rFonts w:ascii="Calibri" w:hAnsi="Calibri" w:cs="Calibri"/>
          <w:sz w:val="22"/>
        </w:rPr>
        <w:t xml:space="preserve"> smlouvě ujednáno jinak</w:t>
      </w:r>
      <w:r w:rsidR="006727B0" w:rsidRPr="00867BA4">
        <w:rPr>
          <w:rFonts w:ascii="Calibri" w:hAnsi="Calibri" w:cs="Calibri"/>
          <w:sz w:val="22"/>
        </w:rPr>
        <w:t>.</w:t>
      </w:r>
      <w:r w:rsidR="00386B4E" w:rsidRPr="00867BA4">
        <w:rPr>
          <w:rFonts w:ascii="Calibri" w:hAnsi="Calibri" w:cs="Calibri"/>
          <w:sz w:val="22"/>
        </w:rPr>
        <w:t xml:space="preserve"> Kontakty (tel., e-mail) a adresy uvedené v této smlouvě je každá ze stran oprávněna změnit doručením písemného oznámení druhé smluvní straně, ve kterém uvede</w:t>
      </w:r>
      <w:r w:rsidR="00E04E8B" w:rsidRPr="00867BA4">
        <w:rPr>
          <w:rFonts w:ascii="Calibri" w:hAnsi="Calibri" w:cs="Calibri"/>
          <w:sz w:val="22"/>
        </w:rPr>
        <w:t>,</w:t>
      </w:r>
      <w:r w:rsidR="00386B4E" w:rsidRPr="00867BA4">
        <w:rPr>
          <w:rFonts w:ascii="Calibri" w:hAnsi="Calibri" w:cs="Calibri"/>
          <w:sz w:val="22"/>
        </w:rPr>
        <w:t xml:space="preserve"> který z kontaktů je měněn a jak.</w:t>
      </w:r>
    </w:p>
    <w:p w:rsidR="006A0399" w:rsidRPr="00867BA4" w:rsidRDefault="006A0399" w:rsidP="00B01DC5">
      <w:pPr>
        <w:pStyle w:val="Textslodst"/>
        <w:numPr>
          <w:ilvl w:val="0"/>
          <w:numId w:val="6"/>
        </w:numPr>
        <w:rPr>
          <w:rFonts w:ascii="Calibri" w:hAnsi="Calibri" w:cs="Calibri"/>
          <w:sz w:val="22"/>
        </w:rPr>
      </w:pPr>
      <w:r w:rsidRPr="00867BA4">
        <w:rPr>
          <w:rFonts w:ascii="Calibri" w:hAnsi="Calibri" w:cs="Calibri"/>
          <w:sz w:val="22"/>
        </w:rPr>
        <w:t>Přijetí nabídky smluvní stranou této smlouvy s dodatkem nebo odchylkou, není přijetím nabídky na uzavření této smlouvy nebo její změnu</w:t>
      </w:r>
      <w:r w:rsidR="00314FEE" w:rsidRPr="00867BA4">
        <w:rPr>
          <w:rFonts w:ascii="Calibri" w:hAnsi="Calibri" w:cs="Calibri"/>
          <w:sz w:val="22"/>
        </w:rPr>
        <w:t>,</w:t>
      </w:r>
      <w:r w:rsidRPr="00867BA4">
        <w:rPr>
          <w:rFonts w:ascii="Calibri" w:hAnsi="Calibri" w:cs="Calibri"/>
          <w:sz w:val="22"/>
        </w:rPr>
        <w:t xml:space="preserve"> ani když podstatně nemění podmínky nabídky.</w:t>
      </w:r>
    </w:p>
    <w:p w:rsidR="00625FFE" w:rsidRDefault="00AA2684" w:rsidP="00B01DC5">
      <w:pPr>
        <w:pStyle w:val="Textslodst"/>
        <w:numPr>
          <w:ilvl w:val="0"/>
          <w:numId w:val="6"/>
        </w:numPr>
        <w:rPr>
          <w:rFonts w:ascii="Calibri" w:hAnsi="Calibri" w:cs="Calibri"/>
          <w:sz w:val="22"/>
        </w:rPr>
      </w:pPr>
      <w:r w:rsidRPr="007D52A3">
        <w:rPr>
          <w:rFonts w:ascii="Calibri" w:hAnsi="Calibri" w:cs="Calibri"/>
          <w:sz w:val="22"/>
        </w:rPr>
        <w:t>Žádná ze smluvních stran</w:t>
      </w:r>
      <w:r w:rsidR="00625FFE" w:rsidRPr="007D52A3">
        <w:rPr>
          <w:rFonts w:ascii="Calibri" w:hAnsi="Calibri" w:cs="Calibri"/>
          <w:sz w:val="22"/>
        </w:rPr>
        <w:t xml:space="preserve"> není oprávněn</w:t>
      </w:r>
      <w:r w:rsidRPr="007D52A3">
        <w:rPr>
          <w:rFonts w:ascii="Calibri" w:hAnsi="Calibri" w:cs="Calibri"/>
          <w:sz w:val="22"/>
        </w:rPr>
        <w:t>a</w:t>
      </w:r>
      <w:r w:rsidR="00625FFE" w:rsidRPr="007D52A3">
        <w:rPr>
          <w:rFonts w:ascii="Calibri" w:hAnsi="Calibri" w:cs="Calibri"/>
          <w:sz w:val="22"/>
        </w:rPr>
        <w:t xml:space="preserve"> pohledávky, které </w:t>
      </w:r>
      <w:r w:rsidRPr="007D52A3">
        <w:rPr>
          <w:rFonts w:ascii="Calibri" w:hAnsi="Calibri" w:cs="Calibri"/>
          <w:sz w:val="22"/>
        </w:rPr>
        <w:t xml:space="preserve">jí </w:t>
      </w:r>
      <w:r w:rsidR="00625FFE" w:rsidRPr="007D52A3">
        <w:rPr>
          <w:rFonts w:ascii="Calibri" w:hAnsi="Calibri" w:cs="Calibri"/>
          <w:sz w:val="22"/>
        </w:rPr>
        <w:t xml:space="preserve">případně z tohoto vztahu nebo v souvislosti s ním vůči </w:t>
      </w:r>
      <w:r w:rsidRPr="007D52A3">
        <w:rPr>
          <w:rFonts w:ascii="Calibri" w:hAnsi="Calibri" w:cs="Calibri"/>
          <w:sz w:val="22"/>
        </w:rPr>
        <w:t>druhé smluvní straně</w:t>
      </w:r>
      <w:r w:rsidR="00625FFE" w:rsidRPr="007D52A3">
        <w:rPr>
          <w:rFonts w:ascii="Calibri" w:hAnsi="Calibri" w:cs="Calibri"/>
          <w:sz w:val="22"/>
        </w:rPr>
        <w:t xml:space="preserve"> vzniknou</w:t>
      </w:r>
      <w:r w:rsidR="00C31C38" w:rsidRPr="007D52A3">
        <w:rPr>
          <w:rFonts w:ascii="Calibri" w:hAnsi="Calibri" w:cs="Calibri"/>
          <w:sz w:val="22"/>
        </w:rPr>
        <w:t>, ani tuto smlouvu</w:t>
      </w:r>
      <w:r w:rsidR="00625FFE" w:rsidRPr="007D52A3">
        <w:rPr>
          <w:rFonts w:ascii="Calibri" w:hAnsi="Calibri" w:cs="Calibri"/>
          <w:sz w:val="22"/>
        </w:rPr>
        <w:t xml:space="preserve"> postoupit třetí </w:t>
      </w:r>
      <w:r w:rsidR="00C31C38" w:rsidRPr="007D52A3">
        <w:rPr>
          <w:rFonts w:ascii="Calibri" w:hAnsi="Calibri" w:cs="Calibri"/>
          <w:sz w:val="22"/>
        </w:rPr>
        <w:t xml:space="preserve">osobě bez písemného souhlasu </w:t>
      </w:r>
      <w:r w:rsidRPr="007D52A3">
        <w:rPr>
          <w:rFonts w:ascii="Calibri" w:hAnsi="Calibri" w:cs="Calibri"/>
          <w:sz w:val="22"/>
        </w:rPr>
        <w:t>druhé smluvní strany</w:t>
      </w:r>
      <w:r w:rsidR="00625FFE" w:rsidRPr="007D52A3">
        <w:rPr>
          <w:rFonts w:ascii="Calibri" w:hAnsi="Calibri" w:cs="Calibri"/>
          <w:sz w:val="22"/>
        </w:rPr>
        <w:t>.</w:t>
      </w:r>
      <w:r w:rsidR="00532640" w:rsidRPr="007D52A3">
        <w:rPr>
          <w:rFonts w:ascii="Calibri" w:hAnsi="Calibri" w:cs="Calibri"/>
          <w:sz w:val="22"/>
        </w:rPr>
        <w:t xml:space="preserve"> </w:t>
      </w:r>
      <w:r w:rsidR="00DE23A2" w:rsidRPr="007D52A3">
        <w:rPr>
          <w:rFonts w:ascii="Calibri" w:hAnsi="Calibri" w:cs="Calibri"/>
          <w:sz w:val="22"/>
        </w:rPr>
        <w:t>Zhotovitel</w:t>
      </w:r>
      <w:r w:rsidR="007B6496" w:rsidRPr="007D52A3">
        <w:rPr>
          <w:rFonts w:ascii="Calibri" w:hAnsi="Calibri" w:cs="Calibri"/>
          <w:sz w:val="22"/>
        </w:rPr>
        <w:t xml:space="preserve"> </w:t>
      </w:r>
      <w:r w:rsidR="00532640" w:rsidRPr="007D52A3">
        <w:rPr>
          <w:rFonts w:ascii="Calibri" w:hAnsi="Calibri" w:cs="Calibri"/>
          <w:sz w:val="22"/>
        </w:rPr>
        <w:t xml:space="preserve">není oprávněn započíst </w:t>
      </w:r>
      <w:r w:rsidR="001E1F03" w:rsidRPr="007D52A3">
        <w:rPr>
          <w:rFonts w:ascii="Calibri" w:hAnsi="Calibri" w:cs="Calibri"/>
          <w:sz w:val="22"/>
        </w:rPr>
        <w:t xml:space="preserve">pohledávku proti pohledávce </w:t>
      </w:r>
      <w:r w:rsidR="00DE23A2" w:rsidRPr="007D52A3">
        <w:rPr>
          <w:rFonts w:ascii="Calibri" w:hAnsi="Calibri" w:cs="Calibri"/>
          <w:sz w:val="22"/>
        </w:rPr>
        <w:t>objednatele</w:t>
      </w:r>
      <w:r w:rsidR="001E1F03" w:rsidRPr="007D52A3">
        <w:rPr>
          <w:rFonts w:ascii="Calibri" w:hAnsi="Calibri" w:cs="Calibri"/>
          <w:sz w:val="22"/>
        </w:rPr>
        <w:t>.</w:t>
      </w:r>
    </w:p>
    <w:p w:rsidR="003738C6" w:rsidRDefault="003738C6" w:rsidP="003738C6">
      <w:pPr>
        <w:pStyle w:val="Textslodst"/>
        <w:numPr>
          <w:ilvl w:val="0"/>
          <w:numId w:val="6"/>
        </w:numPr>
        <w:rPr>
          <w:rFonts w:ascii="Calibri" w:hAnsi="Calibri" w:cs="Calibri"/>
          <w:sz w:val="22"/>
        </w:rPr>
      </w:pPr>
      <w:r w:rsidRPr="003738C6">
        <w:rPr>
          <w:rFonts w:ascii="Calibri" w:hAnsi="Calibri" w:cs="Calibri"/>
          <w:sz w:val="22"/>
        </w:rPr>
        <w:t>Tato smlouva je smlouvou o plnění veřejné zakázky. Zhotovitel se zavazuje respektovat veškeré povinnosti, které z toho jemu i objednateli jako zadavateli plynou a souhlasí s jejich plněním. V případě, že v souvislosti s věcí vyvstane potřeba dalších dodávek, služeb nebo stavebních prací, se zhotovitel zavazuje na ně podat nabídku v zadávacím řízení nebo při uskutečňování veřejné zakázky malého rozsahu, je-li jejich způsobilým dodavatelem.</w:t>
      </w:r>
    </w:p>
    <w:p w:rsidR="006F4E72" w:rsidRPr="004D5D0F" w:rsidRDefault="006F4E72" w:rsidP="006F4E72">
      <w:pPr>
        <w:pStyle w:val="Textslodst"/>
        <w:numPr>
          <w:ilvl w:val="0"/>
          <w:numId w:val="6"/>
        </w:numPr>
        <w:rPr>
          <w:rFonts w:ascii="Calibri" w:hAnsi="Calibri" w:cs="Calibri"/>
          <w:sz w:val="22"/>
        </w:rPr>
      </w:pPr>
      <w:r w:rsidRPr="004D5D0F">
        <w:rPr>
          <w:rFonts w:ascii="Calibri" w:hAnsi="Calibri" w:cs="Calibri"/>
          <w:sz w:val="22"/>
        </w:rPr>
        <w:t>Poskytovatel uděluje nabyvateli souhlas se zpracováním jeho osobních údajů uvedených v této smlouvě nebo takových, které se nabyvatel dozvěděl ze vztahu smlouvou založeného nebo v souvislosti s ním; jde-li o smlouvu v rámci projektu, poskytovatel souhlasí se zpracováním a předáváním uvedených osobních údajům třetím osobám pro účely evidence, monitorování a kontroly projektu či k obdobným účelům.</w:t>
      </w:r>
    </w:p>
    <w:p w:rsidR="00613474" w:rsidRPr="007D52A3" w:rsidRDefault="00422CB7" w:rsidP="00B01DC5">
      <w:pPr>
        <w:pStyle w:val="Textslodst"/>
        <w:numPr>
          <w:ilvl w:val="0"/>
          <w:numId w:val="6"/>
        </w:numPr>
        <w:rPr>
          <w:rFonts w:ascii="Calibri" w:hAnsi="Calibri" w:cs="Calibri"/>
          <w:sz w:val="22"/>
        </w:rPr>
      </w:pPr>
      <w:r w:rsidRPr="007D52A3">
        <w:rPr>
          <w:rFonts w:ascii="Calibri" w:hAnsi="Calibri" w:cs="Calibri"/>
          <w:sz w:val="22"/>
        </w:rPr>
        <w:t>Smluvní strany</w:t>
      </w:r>
      <w:r w:rsidR="00613474" w:rsidRPr="007D52A3">
        <w:rPr>
          <w:rFonts w:ascii="Calibri" w:hAnsi="Calibri" w:cs="Calibri"/>
          <w:sz w:val="22"/>
        </w:rPr>
        <w:t xml:space="preserve"> prohlašují, že si smlouvu důkladně přečetl</w:t>
      </w:r>
      <w:r w:rsidR="00F51E7F" w:rsidRPr="007D52A3">
        <w:rPr>
          <w:rFonts w:ascii="Calibri" w:hAnsi="Calibri" w:cs="Calibri"/>
          <w:sz w:val="22"/>
        </w:rPr>
        <w:t>y</w:t>
      </w:r>
      <w:r w:rsidR="00613474" w:rsidRPr="007D52A3">
        <w:rPr>
          <w:rFonts w:ascii="Calibri" w:hAnsi="Calibri" w:cs="Calibri"/>
          <w:sz w:val="22"/>
        </w:rPr>
        <w:t>, souhlasí s jejím obsahem a jsou si vědom</w:t>
      </w:r>
      <w:r w:rsidR="00F51E7F" w:rsidRPr="007D52A3">
        <w:rPr>
          <w:rFonts w:ascii="Calibri" w:hAnsi="Calibri" w:cs="Calibri"/>
          <w:sz w:val="22"/>
        </w:rPr>
        <w:t>y</w:t>
      </w:r>
      <w:r w:rsidR="00613474" w:rsidRPr="007D52A3">
        <w:rPr>
          <w:rFonts w:ascii="Calibri" w:hAnsi="Calibri" w:cs="Calibri"/>
          <w:sz w:val="22"/>
        </w:rPr>
        <w:t xml:space="preserve"> povinností jim z této smlouvy plynoucích. Dále prohlašují, že tato smlouva zachycuje jejich skutečnou, svobodnou a vážnou vůli, že byla uzavřena nikoliv v tísni a</w:t>
      </w:r>
      <w:r w:rsidR="008A619C" w:rsidRPr="007D52A3">
        <w:rPr>
          <w:rFonts w:ascii="Calibri" w:hAnsi="Calibri" w:cs="Calibri"/>
          <w:sz w:val="22"/>
        </w:rPr>
        <w:t>ni</w:t>
      </w:r>
      <w:r w:rsidR="00613474" w:rsidRPr="007D52A3">
        <w:rPr>
          <w:rFonts w:ascii="Calibri" w:hAnsi="Calibri" w:cs="Calibri"/>
          <w:sz w:val="22"/>
        </w:rPr>
        <w:t xml:space="preserve"> za nápadně nevýhodných podmínek a na důkaz toho připojují své podpisy.</w:t>
      </w:r>
    </w:p>
    <w:p w:rsidR="009C673C" w:rsidRPr="007D52A3" w:rsidRDefault="009C673C" w:rsidP="00E54817">
      <w:pPr>
        <w:pStyle w:val="Textslodst"/>
        <w:rPr>
          <w:rFonts w:ascii="Calibri" w:hAnsi="Calibri" w:cs="Calibri"/>
          <w:sz w:val="22"/>
        </w:rPr>
      </w:pPr>
    </w:p>
    <w:p w:rsidR="007D762E" w:rsidRPr="007D52A3" w:rsidRDefault="007D762E" w:rsidP="00E2720B">
      <w:pPr>
        <w:pStyle w:val="Textslodst"/>
        <w:jc w:val="left"/>
        <w:rPr>
          <w:rFonts w:ascii="Calibri" w:hAnsi="Calibri" w:cs="Calibri"/>
          <w:sz w:val="22"/>
        </w:rPr>
      </w:pPr>
    </w:p>
    <w:p w:rsidR="00783F5A" w:rsidRPr="007D52A3" w:rsidRDefault="00783F5A" w:rsidP="00E2720B">
      <w:pPr>
        <w:pStyle w:val="Textslodst"/>
        <w:jc w:val="left"/>
        <w:rPr>
          <w:rFonts w:ascii="Calibri" w:hAnsi="Calibri" w:cs="Calibri"/>
          <w:sz w:val="22"/>
        </w:rPr>
      </w:pPr>
    </w:p>
    <w:p w:rsidR="00E2720B" w:rsidRPr="007D52A3" w:rsidRDefault="00000B03" w:rsidP="008C1EA5">
      <w:pPr>
        <w:tabs>
          <w:tab w:val="center" w:pos="1985"/>
          <w:tab w:val="center" w:pos="7088"/>
        </w:tabs>
        <w:rPr>
          <w:rFonts w:ascii="Calibri" w:hAnsi="Calibri" w:cs="Calibri"/>
          <w:sz w:val="22"/>
        </w:rPr>
      </w:pPr>
      <w:r w:rsidRPr="007D52A3">
        <w:rPr>
          <w:rFonts w:ascii="Calibri" w:hAnsi="Calibri" w:cs="Calibri"/>
          <w:sz w:val="22"/>
        </w:rPr>
        <w:tab/>
      </w:r>
      <w:r w:rsidR="00E2720B" w:rsidRPr="007D52A3">
        <w:rPr>
          <w:rFonts w:ascii="Calibri" w:hAnsi="Calibri" w:cs="Calibri"/>
          <w:sz w:val="22"/>
        </w:rPr>
        <w:t>V</w:t>
      </w:r>
      <w:r w:rsidR="00D85570" w:rsidRPr="007D52A3">
        <w:rPr>
          <w:rFonts w:ascii="Calibri" w:hAnsi="Calibri" w:cs="Calibri"/>
          <w:sz w:val="22"/>
        </w:rPr>
        <w:t> </w:t>
      </w:r>
      <w:permStart w:id="154483595" w:edGrp="everyone"/>
      <w:r w:rsidR="00D85570" w:rsidRPr="007D52A3">
        <w:rPr>
          <w:rFonts w:ascii="Calibri" w:hAnsi="Calibri" w:cs="Calibri"/>
          <w:sz w:val="22"/>
        </w:rPr>
        <w:t>……………………….</w:t>
      </w:r>
      <w:r w:rsidR="00E2720B" w:rsidRPr="007D52A3">
        <w:rPr>
          <w:rFonts w:ascii="Calibri" w:hAnsi="Calibri" w:cs="Calibri"/>
          <w:sz w:val="22"/>
        </w:rPr>
        <w:t xml:space="preserve"> </w:t>
      </w:r>
      <w:proofErr w:type="gramStart"/>
      <w:r w:rsidR="00E2720B" w:rsidRPr="007D52A3">
        <w:rPr>
          <w:rFonts w:ascii="Calibri" w:hAnsi="Calibri" w:cs="Calibri"/>
          <w:sz w:val="22"/>
        </w:rPr>
        <w:t>dne</w:t>
      </w:r>
      <w:proofErr w:type="gramEnd"/>
      <w:r w:rsidR="00E2720B" w:rsidRPr="007D52A3">
        <w:rPr>
          <w:rFonts w:ascii="Calibri" w:hAnsi="Calibri" w:cs="Calibri"/>
          <w:sz w:val="22"/>
        </w:rPr>
        <w:t xml:space="preserve"> </w:t>
      </w:r>
      <w:r w:rsidR="00533CD9" w:rsidRPr="007D52A3">
        <w:rPr>
          <w:rFonts w:ascii="Calibri" w:hAnsi="Calibri" w:cs="Calibri"/>
          <w:sz w:val="22"/>
        </w:rPr>
        <w:t>…</w:t>
      </w:r>
      <w:r w:rsidR="00DE7311" w:rsidRPr="007D52A3">
        <w:rPr>
          <w:rFonts w:ascii="Calibri" w:hAnsi="Calibri" w:cs="Calibri"/>
          <w:sz w:val="22"/>
        </w:rPr>
        <w:t>..</w:t>
      </w:r>
      <w:r w:rsidR="00533CD9" w:rsidRPr="007D52A3">
        <w:rPr>
          <w:rFonts w:ascii="Calibri" w:hAnsi="Calibri" w:cs="Calibri"/>
          <w:sz w:val="22"/>
        </w:rPr>
        <w:t>…</w:t>
      </w:r>
      <w:r w:rsidR="00DE7311" w:rsidRPr="007D52A3">
        <w:rPr>
          <w:rFonts w:ascii="Calibri" w:hAnsi="Calibri" w:cs="Calibri"/>
          <w:sz w:val="22"/>
        </w:rPr>
        <w:t>...</w:t>
      </w:r>
      <w:r w:rsidR="00533CD9" w:rsidRPr="007D52A3">
        <w:rPr>
          <w:rFonts w:ascii="Calibri" w:hAnsi="Calibri" w:cs="Calibri"/>
          <w:sz w:val="22"/>
        </w:rPr>
        <w:t>…</w:t>
      </w:r>
      <w:r w:rsidRPr="007D52A3">
        <w:rPr>
          <w:rFonts w:ascii="Calibri" w:hAnsi="Calibri" w:cs="Calibri"/>
          <w:sz w:val="22"/>
        </w:rPr>
        <w:t xml:space="preserve"> </w:t>
      </w:r>
      <w:permEnd w:id="154483595"/>
      <w:r w:rsidR="00E2720B" w:rsidRPr="007D52A3">
        <w:rPr>
          <w:rFonts w:ascii="Calibri" w:hAnsi="Calibri" w:cs="Calibri"/>
          <w:sz w:val="22"/>
        </w:rPr>
        <w:t>201</w:t>
      </w:r>
      <w:r w:rsidR="00704B55">
        <w:rPr>
          <w:rFonts w:ascii="Calibri" w:hAnsi="Calibri" w:cs="Calibri"/>
          <w:sz w:val="22"/>
        </w:rPr>
        <w:t>6</w:t>
      </w:r>
      <w:r w:rsidRPr="007D52A3">
        <w:rPr>
          <w:rFonts w:ascii="Calibri" w:hAnsi="Calibri" w:cs="Calibri"/>
          <w:sz w:val="22"/>
        </w:rPr>
        <w:tab/>
      </w:r>
      <w:r w:rsidR="00E2720B" w:rsidRPr="007D52A3">
        <w:rPr>
          <w:rFonts w:ascii="Calibri" w:hAnsi="Calibri" w:cs="Calibri"/>
          <w:sz w:val="22"/>
        </w:rPr>
        <w:t>V </w:t>
      </w:r>
      <w:r w:rsidR="00533CD9" w:rsidRPr="007D52A3">
        <w:rPr>
          <w:rFonts w:ascii="Calibri" w:hAnsi="Calibri" w:cs="Calibri"/>
          <w:sz w:val="22"/>
        </w:rPr>
        <w:t>Brně</w:t>
      </w:r>
      <w:r w:rsidR="00E2720B" w:rsidRPr="007D52A3">
        <w:rPr>
          <w:rFonts w:ascii="Calibri" w:hAnsi="Calibri" w:cs="Calibri"/>
          <w:sz w:val="22"/>
        </w:rPr>
        <w:t xml:space="preserve"> </w:t>
      </w:r>
      <w:r w:rsidRPr="007D52A3">
        <w:rPr>
          <w:rFonts w:ascii="Calibri" w:hAnsi="Calibri" w:cs="Calibri"/>
          <w:sz w:val="22"/>
        </w:rPr>
        <w:t xml:space="preserve">dne </w:t>
      </w:r>
      <w:r w:rsidR="00533CD9" w:rsidRPr="007D52A3">
        <w:rPr>
          <w:rFonts w:ascii="Calibri" w:hAnsi="Calibri" w:cs="Calibri"/>
          <w:sz w:val="22"/>
        </w:rPr>
        <w:t>…</w:t>
      </w:r>
      <w:r w:rsidR="00DE7311" w:rsidRPr="007D52A3">
        <w:rPr>
          <w:rFonts w:ascii="Calibri" w:hAnsi="Calibri" w:cs="Calibri"/>
          <w:sz w:val="22"/>
        </w:rPr>
        <w:t>..…</w:t>
      </w:r>
      <w:r w:rsidR="00533CD9" w:rsidRPr="007D52A3">
        <w:rPr>
          <w:rFonts w:ascii="Calibri" w:hAnsi="Calibri" w:cs="Calibri"/>
          <w:sz w:val="22"/>
        </w:rPr>
        <w:t xml:space="preserve">…… </w:t>
      </w:r>
      <w:r w:rsidR="00E2720B" w:rsidRPr="007D52A3">
        <w:rPr>
          <w:rFonts w:ascii="Calibri" w:hAnsi="Calibri" w:cs="Calibri"/>
          <w:sz w:val="22"/>
        </w:rPr>
        <w:t>201</w:t>
      </w:r>
      <w:r w:rsidR="00704B55">
        <w:rPr>
          <w:rFonts w:ascii="Calibri" w:hAnsi="Calibri" w:cs="Calibri"/>
          <w:sz w:val="22"/>
        </w:rPr>
        <w:t>6</w:t>
      </w:r>
    </w:p>
    <w:p w:rsidR="003C3F69" w:rsidRPr="007D52A3" w:rsidRDefault="003C3F69" w:rsidP="008C1EA5">
      <w:pPr>
        <w:tabs>
          <w:tab w:val="center" w:pos="1985"/>
          <w:tab w:val="center" w:pos="7088"/>
        </w:tabs>
        <w:rPr>
          <w:rFonts w:ascii="Calibri" w:hAnsi="Calibri" w:cs="Calibri"/>
          <w:sz w:val="22"/>
        </w:rPr>
      </w:pPr>
    </w:p>
    <w:p w:rsidR="00E2720B" w:rsidRPr="007D52A3" w:rsidRDefault="00E2720B" w:rsidP="008C1EA5">
      <w:pPr>
        <w:tabs>
          <w:tab w:val="center" w:pos="1985"/>
          <w:tab w:val="center" w:pos="7088"/>
        </w:tabs>
        <w:rPr>
          <w:rFonts w:ascii="Calibri" w:hAnsi="Calibri" w:cs="Calibri"/>
          <w:b/>
          <w:sz w:val="22"/>
        </w:rPr>
      </w:pPr>
    </w:p>
    <w:p w:rsidR="00E2720B" w:rsidRPr="007D52A3" w:rsidRDefault="00000B03" w:rsidP="008C1EA5">
      <w:pPr>
        <w:tabs>
          <w:tab w:val="center" w:pos="1985"/>
          <w:tab w:val="center" w:pos="7088"/>
        </w:tabs>
        <w:rPr>
          <w:rFonts w:ascii="Calibri" w:hAnsi="Calibri" w:cs="Calibri"/>
          <w:b/>
          <w:sz w:val="22"/>
        </w:rPr>
      </w:pPr>
      <w:r w:rsidRPr="007D52A3">
        <w:rPr>
          <w:rFonts w:ascii="Calibri" w:hAnsi="Calibri" w:cs="Calibri"/>
          <w:b/>
          <w:sz w:val="22"/>
        </w:rPr>
        <w:tab/>
      </w:r>
      <w:permStart w:id="1512335278" w:edGrp="everyone"/>
      <w:r w:rsidR="00E2720B" w:rsidRPr="007D52A3">
        <w:rPr>
          <w:rFonts w:ascii="Calibri" w:hAnsi="Calibri" w:cs="Calibri"/>
          <w:b/>
          <w:sz w:val="22"/>
        </w:rPr>
        <w:t>…………………………………….</w:t>
      </w:r>
      <w:permEnd w:id="1512335278"/>
      <w:r w:rsidRPr="007D52A3">
        <w:rPr>
          <w:rFonts w:ascii="Calibri" w:hAnsi="Calibri" w:cs="Calibri"/>
          <w:b/>
          <w:sz w:val="22"/>
        </w:rPr>
        <w:tab/>
        <w:t xml:space="preserve"> </w:t>
      </w:r>
      <w:r w:rsidR="00E2720B" w:rsidRPr="007D52A3">
        <w:rPr>
          <w:rFonts w:ascii="Calibri" w:hAnsi="Calibri" w:cs="Calibri"/>
          <w:b/>
          <w:sz w:val="22"/>
        </w:rPr>
        <w:t>…………………………………….</w:t>
      </w:r>
    </w:p>
    <w:p w:rsidR="007D762E" w:rsidRPr="007D52A3" w:rsidRDefault="00000B03" w:rsidP="00386B4E">
      <w:pPr>
        <w:tabs>
          <w:tab w:val="center" w:pos="1985"/>
          <w:tab w:val="center" w:pos="7088"/>
        </w:tabs>
        <w:rPr>
          <w:rFonts w:ascii="Calibri" w:hAnsi="Calibri" w:cs="Calibri"/>
          <w:sz w:val="22"/>
        </w:rPr>
      </w:pPr>
      <w:r w:rsidRPr="007D52A3">
        <w:rPr>
          <w:rFonts w:ascii="Calibri" w:hAnsi="Calibri" w:cs="Calibri"/>
          <w:sz w:val="22"/>
        </w:rPr>
        <w:tab/>
      </w:r>
      <w:bookmarkStart w:id="0" w:name="_GoBack"/>
      <w:permStart w:id="2131893619" w:edGrp="everyone"/>
      <w:r w:rsidR="00DE23A2" w:rsidRPr="007D52A3">
        <w:rPr>
          <w:rFonts w:ascii="Calibri" w:hAnsi="Calibri" w:cs="Calibri"/>
          <w:sz w:val="22"/>
        </w:rPr>
        <w:t>Zhotovitel</w:t>
      </w:r>
      <w:bookmarkEnd w:id="0"/>
      <w:permEnd w:id="2131893619"/>
      <w:r w:rsidRPr="007D52A3">
        <w:rPr>
          <w:rFonts w:ascii="Calibri" w:hAnsi="Calibri" w:cs="Calibri"/>
          <w:sz w:val="22"/>
        </w:rPr>
        <w:tab/>
      </w:r>
      <w:r w:rsidR="00DE23A2" w:rsidRPr="007D52A3">
        <w:rPr>
          <w:rFonts w:ascii="Calibri" w:hAnsi="Calibri" w:cs="Calibri"/>
          <w:sz w:val="22"/>
        </w:rPr>
        <w:t>Objednatel</w:t>
      </w:r>
    </w:p>
    <w:sectPr w:rsidR="007D762E" w:rsidRPr="007D52A3" w:rsidSect="00623CD3">
      <w:headerReference w:type="default" r:id="rId9"/>
      <w:footerReference w:type="even" r:id="rId10"/>
      <w:footerReference w:type="default" r:id="rId11"/>
      <w:headerReference w:type="first" r:id="rId12"/>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BB" w:rsidRDefault="00CD52BB">
      <w:r>
        <w:separator/>
      </w:r>
    </w:p>
    <w:p w:rsidR="00CD52BB" w:rsidRDefault="00CD52BB"/>
  </w:endnote>
  <w:endnote w:type="continuationSeparator" w:id="0">
    <w:p w:rsidR="00CD52BB" w:rsidRDefault="00CD52BB">
      <w:r>
        <w:continuationSeparator/>
      </w:r>
    </w:p>
    <w:p w:rsidR="00CD52BB" w:rsidRDefault="00CD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A6" w:rsidRDefault="000C4F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0C4FA6" w:rsidRDefault="000C4FA6">
    <w:pPr>
      <w:pStyle w:val="Zpat"/>
    </w:pPr>
  </w:p>
  <w:p w:rsidR="000C4FA6" w:rsidRDefault="000C4F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A6" w:rsidRPr="00AD1FA4" w:rsidRDefault="000C4FA6">
    <w:pPr>
      <w:pStyle w:val="Zpat"/>
      <w:jc w:val="center"/>
      <w:rPr>
        <w:rFonts w:asciiTheme="minorHAnsi" w:hAnsiTheme="minorHAnsi"/>
        <w:color w:val="999999"/>
        <w:sz w:val="18"/>
        <w:szCs w:val="18"/>
      </w:rPr>
    </w:pPr>
    <w:r w:rsidRPr="00AD1FA4">
      <w:rPr>
        <w:rFonts w:asciiTheme="minorHAnsi" w:hAnsiTheme="minorHAnsi"/>
        <w:color w:val="999999"/>
        <w:sz w:val="18"/>
        <w:szCs w:val="18"/>
      </w:rPr>
      <w:t xml:space="preserve">Strana </w:t>
    </w:r>
    <w:r w:rsidRPr="00AD1FA4">
      <w:rPr>
        <w:rFonts w:asciiTheme="minorHAnsi" w:hAnsiTheme="minorHAnsi"/>
        <w:color w:val="999999"/>
        <w:sz w:val="18"/>
        <w:szCs w:val="18"/>
      </w:rPr>
      <w:fldChar w:fldCharType="begin"/>
    </w:r>
    <w:r w:rsidRPr="00AD1FA4">
      <w:rPr>
        <w:rFonts w:asciiTheme="minorHAnsi" w:hAnsiTheme="minorHAnsi"/>
        <w:color w:val="999999"/>
        <w:sz w:val="18"/>
        <w:szCs w:val="18"/>
      </w:rPr>
      <w:instrText xml:space="preserve"> PAGE </w:instrText>
    </w:r>
    <w:r w:rsidRPr="00AD1FA4">
      <w:rPr>
        <w:rFonts w:asciiTheme="minorHAnsi" w:hAnsiTheme="minorHAnsi"/>
        <w:color w:val="999999"/>
        <w:sz w:val="18"/>
        <w:szCs w:val="18"/>
      </w:rPr>
      <w:fldChar w:fldCharType="separate"/>
    </w:r>
    <w:r w:rsidR="00DD10B8">
      <w:rPr>
        <w:rFonts w:asciiTheme="minorHAnsi" w:hAnsiTheme="minorHAnsi"/>
        <w:noProof/>
        <w:color w:val="999999"/>
        <w:sz w:val="18"/>
        <w:szCs w:val="18"/>
      </w:rPr>
      <w:t>5</w:t>
    </w:r>
    <w:r w:rsidRPr="00AD1FA4">
      <w:rPr>
        <w:rFonts w:asciiTheme="minorHAnsi" w:hAnsiTheme="minorHAnsi"/>
        <w:color w:val="999999"/>
        <w:sz w:val="18"/>
        <w:szCs w:val="18"/>
      </w:rPr>
      <w:fldChar w:fldCharType="end"/>
    </w:r>
  </w:p>
  <w:p w:rsidR="000C4FA6" w:rsidRPr="00AD1FA4" w:rsidRDefault="000C4FA6" w:rsidP="00783F5A">
    <w:pPr>
      <w:pStyle w:val="Zpat"/>
      <w:jc w:val="center"/>
      <w:rPr>
        <w:rFonts w:asciiTheme="minorHAnsi" w:hAnsiTheme="minorHAnsi"/>
        <w:color w:val="999999"/>
        <w:sz w:val="18"/>
        <w:szCs w:val="18"/>
      </w:rPr>
    </w:pPr>
    <w:r w:rsidRPr="00AD1FA4">
      <w:rPr>
        <w:rFonts w:asciiTheme="minorHAnsi" w:hAnsiTheme="minorHAnsi"/>
        <w:color w:val="999999"/>
        <w:sz w:val="18"/>
        <w:szCs w:val="18"/>
      </w:rPr>
      <w:t xml:space="preserve">(celkem stran </w:t>
    </w:r>
    <w:r w:rsidRPr="00AD1FA4">
      <w:rPr>
        <w:rFonts w:asciiTheme="minorHAnsi" w:hAnsiTheme="minorHAnsi"/>
        <w:color w:val="999999"/>
        <w:sz w:val="18"/>
        <w:szCs w:val="18"/>
      </w:rPr>
      <w:fldChar w:fldCharType="begin"/>
    </w:r>
    <w:r w:rsidRPr="00AD1FA4">
      <w:rPr>
        <w:rFonts w:asciiTheme="minorHAnsi" w:hAnsiTheme="minorHAnsi"/>
        <w:color w:val="999999"/>
        <w:sz w:val="18"/>
        <w:szCs w:val="18"/>
      </w:rPr>
      <w:instrText xml:space="preserve"> NUMPAGES </w:instrText>
    </w:r>
    <w:r w:rsidRPr="00AD1FA4">
      <w:rPr>
        <w:rFonts w:asciiTheme="minorHAnsi" w:hAnsiTheme="minorHAnsi"/>
        <w:color w:val="999999"/>
        <w:sz w:val="18"/>
        <w:szCs w:val="18"/>
      </w:rPr>
      <w:fldChar w:fldCharType="separate"/>
    </w:r>
    <w:r w:rsidR="00DD10B8">
      <w:rPr>
        <w:rFonts w:asciiTheme="minorHAnsi" w:hAnsiTheme="minorHAnsi"/>
        <w:noProof/>
        <w:color w:val="999999"/>
        <w:sz w:val="18"/>
        <w:szCs w:val="18"/>
      </w:rPr>
      <w:t>5</w:t>
    </w:r>
    <w:r w:rsidRPr="00AD1FA4">
      <w:rPr>
        <w:rFonts w:asciiTheme="minorHAnsi" w:hAnsiTheme="minorHAnsi"/>
        <w:color w:val="999999"/>
        <w:sz w:val="18"/>
        <w:szCs w:val="18"/>
      </w:rPr>
      <w:fldChar w:fldCharType="end"/>
    </w:r>
    <w:r w:rsidRPr="00AD1FA4">
      <w:rPr>
        <w:rFonts w:asciiTheme="minorHAnsi" w:hAnsiTheme="minorHAnsi"/>
        <w:color w:val="999999"/>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BB" w:rsidRDefault="00CD52BB">
      <w:r>
        <w:separator/>
      </w:r>
    </w:p>
    <w:p w:rsidR="00CD52BB" w:rsidRDefault="00CD52BB"/>
  </w:footnote>
  <w:footnote w:type="continuationSeparator" w:id="0">
    <w:p w:rsidR="00CD52BB" w:rsidRDefault="00CD52BB">
      <w:r>
        <w:continuationSeparator/>
      </w:r>
    </w:p>
    <w:p w:rsidR="00CD52BB" w:rsidRDefault="00CD52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A4" w:rsidRPr="00AD1FA4" w:rsidRDefault="00AD1FA4" w:rsidP="00AD1FA4">
    <w:pPr>
      <w:pStyle w:val="Zhlav"/>
      <w:jc w:val="right"/>
      <w:rPr>
        <w:rFonts w:asciiTheme="minorHAnsi" w:hAnsiTheme="minorHAnsi"/>
        <w:i/>
        <w:sz w:val="18"/>
        <w:szCs w:val="18"/>
      </w:rPr>
    </w:pPr>
    <w:r w:rsidRPr="00AD1FA4">
      <w:rPr>
        <w:rFonts w:asciiTheme="minorHAnsi" w:hAnsiTheme="minorHAnsi"/>
        <w:i/>
        <w:sz w:val="18"/>
        <w:szCs w:val="18"/>
      </w:rPr>
      <w:t>„Jednotný vizuální styl JAMU“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A6" w:rsidRPr="004C7990" w:rsidRDefault="000C4FA6" w:rsidP="007426F2">
    <w:pPr>
      <w:pStyle w:val="Zhlav"/>
      <w:jc w:val="center"/>
      <w:rPr>
        <w:rFonts w:ascii="Cambria" w:hAnsi="Cambria"/>
        <w:b/>
        <w:caps/>
        <w:spacing w:val="50"/>
        <w:sz w:val="32"/>
        <w:szCs w:val="24"/>
      </w:rPr>
    </w:pPr>
    <w:r>
      <w:rPr>
        <w:rFonts w:ascii="Cambria" w:hAnsi="Cambria"/>
        <w:b/>
        <w:caps/>
        <w:spacing w:val="50"/>
        <w:sz w:val="28"/>
        <w:szCs w:val="24"/>
      </w:rPr>
      <w:t>Smlouva o DÍLO s nehmotným výsledkem</w:t>
    </w:r>
  </w:p>
  <w:p w:rsidR="000C4FA6" w:rsidRPr="000E53AB" w:rsidRDefault="000C4FA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 § 2631 an. </w:t>
    </w:r>
    <w:r w:rsidRPr="000E53AB">
      <w:rPr>
        <w:rFonts w:ascii="Cambria" w:hAnsi="Cambria"/>
        <w:caps/>
        <w:sz w:val="22"/>
      </w:rPr>
      <w:t>občanského zákoníku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123B02"/>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AC3B9C"/>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nsid w:val="268D1E9A"/>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886802"/>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B4C2F"/>
    <w:multiLevelType w:val="hybridMultilevel"/>
    <w:tmpl w:val="17A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5883E74"/>
    <w:multiLevelType w:val="hybridMultilevel"/>
    <w:tmpl w:val="74DE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AB6C9D"/>
    <w:multiLevelType w:val="hybridMultilevel"/>
    <w:tmpl w:val="3A705C72"/>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136BB8"/>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nsid w:val="53A35D27"/>
    <w:multiLevelType w:val="hybridMultilevel"/>
    <w:tmpl w:val="21504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D0076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97F7AA0"/>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BD10F69"/>
    <w:multiLevelType w:val="hybridMultilevel"/>
    <w:tmpl w:val="E5E4EECA"/>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FB11C32"/>
    <w:multiLevelType w:val="hybridMultilevel"/>
    <w:tmpl w:val="DFC65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5A20A6"/>
    <w:multiLevelType w:val="hybridMultilevel"/>
    <w:tmpl w:val="68BE9DF8"/>
    <w:lvl w:ilvl="0" w:tplc="F4702C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17"/>
  </w:num>
  <w:num w:numId="3">
    <w:abstractNumId w:val="18"/>
  </w:num>
  <w:num w:numId="4">
    <w:abstractNumId w:val="6"/>
  </w:num>
  <w:num w:numId="5">
    <w:abstractNumId w:val="14"/>
  </w:num>
  <w:num w:numId="6">
    <w:abstractNumId w:val="1"/>
  </w:num>
  <w:num w:numId="7">
    <w:abstractNumId w:val="2"/>
  </w:num>
  <w:num w:numId="8">
    <w:abstractNumId w:val="3"/>
  </w:num>
  <w:num w:numId="9">
    <w:abstractNumId w:val="23"/>
  </w:num>
  <w:num w:numId="10">
    <w:abstractNumId w:val="8"/>
  </w:num>
  <w:num w:numId="11">
    <w:abstractNumId w:val="26"/>
  </w:num>
  <w:num w:numId="12">
    <w:abstractNumId w:val="7"/>
  </w:num>
  <w:num w:numId="13">
    <w:abstractNumId w:val="0"/>
  </w:num>
  <w:num w:numId="14">
    <w:abstractNumId w:val="5"/>
  </w:num>
  <w:num w:numId="15">
    <w:abstractNumId w:val="20"/>
  </w:num>
  <w:num w:numId="16">
    <w:abstractNumId w:val="24"/>
  </w:num>
  <w:num w:numId="17">
    <w:abstractNumId w:val="16"/>
  </w:num>
  <w:num w:numId="18">
    <w:abstractNumId w:val="4"/>
  </w:num>
  <w:num w:numId="19">
    <w:abstractNumId w:val="25"/>
  </w:num>
  <w:num w:numId="20">
    <w:abstractNumId w:val="27"/>
  </w:num>
  <w:num w:numId="21">
    <w:abstractNumId w:val="28"/>
  </w:num>
  <w:num w:numId="22">
    <w:abstractNumId w:val="13"/>
  </w:num>
  <w:num w:numId="23">
    <w:abstractNumId w:val="19"/>
  </w:num>
  <w:num w:numId="24">
    <w:abstractNumId w:val="22"/>
  </w:num>
  <w:num w:numId="25">
    <w:abstractNumId w:val="10"/>
  </w:num>
  <w:num w:numId="26">
    <w:abstractNumId w:val="15"/>
  </w:num>
  <w:num w:numId="27">
    <w:abstractNumId w:val="9"/>
  </w:num>
  <w:num w:numId="28">
    <w:abstractNumId w:val="11"/>
  </w:num>
  <w:num w:numId="29">
    <w:abstractNumId w:val="21"/>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eIZuNbp0KbefKAh9TJI5eJRQ8Ec=" w:salt="4oqFobgqTUVMhRN378gI0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210B3"/>
    <w:rsid w:val="00024291"/>
    <w:rsid w:val="0002495A"/>
    <w:rsid w:val="00027532"/>
    <w:rsid w:val="00027AED"/>
    <w:rsid w:val="0003087D"/>
    <w:rsid w:val="00033243"/>
    <w:rsid w:val="0003527B"/>
    <w:rsid w:val="00036B9E"/>
    <w:rsid w:val="00041299"/>
    <w:rsid w:val="00042887"/>
    <w:rsid w:val="000435D5"/>
    <w:rsid w:val="00043A14"/>
    <w:rsid w:val="0005239F"/>
    <w:rsid w:val="00056FF4"/>
    <w:rsid w:val="00057CFB"/>
    <w:rsid w:val="00060122"/>
    <w:rsid w:val="00063902"/>
    <w:rsid w:val="00065949"/>
    <w:rsid w:val="00065F9F"/>
    <w:rsid w:val="00066032"/>
    <w:rsid w:val="0006639F"/>
    <w:rsid w:val="00070F34"/>
    <w:rsid w:val="000728D4"/>
    <w:rsid w:val="00072A2F"/>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C15C2"/>
    <w:rsid w:val="000C1824"/>
    <w:rsid w:val="000C1F61"/>
    <w:rsid w:val="000C319A"/>
    <w:rsid w:val="000C3378"/>
    <w:rsid w:val="000C4EFC"/>
    <w:rsid w:val="000C4FA6"/>
    <w:rsid w:val="000D066C"/>
    <w:rsid w:val="000D3FD6"/>
    <w:rsid w:val="000D51D9"/>
    <w:rsid w:val="000E379B"/>
    <w:rsid w:val="000E3965"/>
    <w:rsid w:val="000E4EA5"/>
    <w:rsid w:val="000E53AB"/>
    <w:rsid w:val="000E5B4A"/>
    <w:rsid w:val="000E643C"/>
    <w:rsid w:val="000E7880"/>
    <w:rsid w:val="000F0730"/>
    <w:rsid w:val="000F1478"/>
    <w:rsid w:val="000F2864"/>
    <w:rsid w:val="000F3A46"/>
    <w:rsid w:val="000F5AF1"/>
    <w:rsid w:val="00102E5C"/>
    <w:rsid w:val="00105DBC"/>
    <w:rsid w:val="0011127B"/>
    <w:rsid w:val="00116FDF"/>
    <w:rsid w:val="0012090E"/>
    <w:rsid w:val="00121CEE"/>
    <w:rsid w:val="0012378D"/>
    <w:rsid w:val="001259ED"/>
    <w:rsid w:val="0013268C"/>
    <w:rsid w:val="00132939"/>
    <w:rsid w:val="00133D74"/>
    <w:rsid w:val="001354BB"/>
    <w:rsid w:val="00141D8C"/>
    <w:rsid w:val="001430D7"/>
    <w:rsid w:val="00144B8D"/>
    <w:rsid w:val="001454A0"/>
    <w:rsid w:val="001475A1"/>
    <w:rsid w:val="00150764"/>
    <w:rsid w:val="00152177"/>
    <w:rsid w:val="001538B7"/>
    <w:rsid w:val="0015482E"/>
    <w:rsid w:val="001554B5"/>
    <w:rsid w:val="0016013B"/>
    <w:rsid w:val="0016603E"/>
    <w:rsid w:val="00170288"/>
    <w:rsid w:val="00173C6D"/>
    <w:rsid w:val="001749D3"/>
    <w:rsid w:val="001752D5"/>
    <w:rsid w:val="00180396"/>
    <w:rsid w:val="00186269"/>
    <w:rsid w:val="001904B5"/>
    <w:rsid w:val="00190B2F"/>
    <w:rsid w:val="00193BA6"/>
    <w:rsid w:val="00195E48"/>
    <w:rsid w:val="001A01A7"/>
    <w:rsid w:val="001A0CE5"/>
    <w:rsid w:val="001A2455"/>
    <w:rsid w:val="001A7619"/>
    <w:rsid w:val="001B71CC"/>
    <w:rsid w:val="001C012E"/>
    <w:rsid w:val="001C15DF"/>
    <w:rsid w:val="001C1C82"/>
    <w:rsid w:val="001C3A46"/>
    <w:rsid w:val="001C402B"/>
    <w:rsid w:val="001D29A8"/>
    <w:rsid w:val="001D3451"/>
    <w:rsid w:val="001D410A"/>
    <w:rsid w:val="001D6873"/>
    <w:rsid w:val="001E1F03"/>
    <w:rsid w:val="001E4819"/>
    <w:rsid w:val="001E4C96"/>
    <w:rsid w:val="001F0B53"/>
    <w:rsid w:val="001F40DB"/>
    <w:rsid w:val="001F6E47"/>
    <w:rsid w:val="001F735F"/>
    <w:rsid w:val="001F7EAB"/>
    <w:rsid w:val="002035B8"/>
    <w:rsid w:val="00205FF2"/>
    <w:rsid w:val="0020799B"/>
    <w:rsid w:val="0021186E"/>
    <w:rsid w:val="0021275C"/>
    <w:rsid w:val="00212EEF"/>
    <w:rsid w:val="002153C2"/>
    <w:rsid w:val="0021744D"/>
    <w:rsid w:val="002248CA"/>
    <w:rsid w:val="002312E8"/>
    <w:rsid w:val="0023215C"/>
    <w:rsid w:val="00234391"/>
    <w:rsid w:val="00236545"/>
    <w:rsid w:val="002451BB"/>
    <w:rsid w:val="002460E7"/>
    <w:rsid w:val="00247EE1"/>
    <w:rsid w:val="00250A69"/>
    <w:rsid w:val="00251C6F"/>
    <w:rsid w:val="00252FBC"/>
    <w:rsid w:val="002532FF"/>
    <w:rsid w:val="00257BAA"/>
    <w:rsid w:val="00260675"/>
    <w:rsid w:val="00263B66"/>
    <w:rsid w:val="00265421"/>
    <w:rsid w:val="002679A6"/>
    <w:rsid w:val="00271730"/>
    <w:rsid w:val="00272932"/>
    <w:rsid w:val="0027544D"/>
    <w:rsid w:val="002765A9"/>
    <w:rsid w:val="00286840"/>
    <w:rsid w:val="002937C2"/>
    <w:rsid w:val="00294025"/>
    <w:rsid w:val="00296534"/>
    <w:rsid w:val="00297C31"/>
    <w:rsid w:val="002A024E"/>
    <w:rsid w:val="002A3B9D"/>
    <w:rsid w:val="002A473E"/>
    <w:rsid w:val="002A49DC"/>
    <w:rsid w:val="002A69DD"/>
    <w:rsid w:val="002B1052"/>
    <w:rsid w:val="002B271B"/>
    <w:rsid w:val="002B292B"/>
    <w:rsid w:val="002B684C"/>
    <w:rsid w:val="002B6AB6"/>
    <w:rsid w:val="002B7647"/>
    <w:rsid w:val="002B78FC"/>
    <w:rsid w:val="002C0D46"/>
    <w:rsid w:val="002C126D"/>
    <w:rsid w:val="002C1651"/>
    <w:rsid w:val="002C33BB"/>
    <w:rsid w:val="002C68C3"/>
    <w:rsid w:val="002C7859"/>
    <w:rsid w:val="002D384F"/>
    <w:rsid w:val="002D61DC"/>
    <w:rsid w:val="002D6325"/>
    <w:rsid w:val="002E0C15"/>
    <w:rsid w:val="002E13E7"/>
    <w:rsid w:val="002E27E2"/>
    <w:rsid w:val="002E578D"/>
    <w:rsid w:val="002E65AD"/>
    <w:rsid w:val="002E679D"/>
    <w:rsid w:val="002E7C3D"/>
    <w:rsid w:val="002F0D53"/>
    <w:rsid w:val="002F3356"/>
    <w:rsid w:val="002F37AE"/>
    <w:rsid w:val="002F46F0"/>
    <w:rsid w:val="002F66BC"/>
    <w:rsid w:val="002F7A27"/>
    <w:rsid w:val="00300111"/>
    <w:rsid w:val="00304568"/>
    <w:rsid w:val="00307B11"/>
    <w:rsid w:val="0031082A"/>
    <w:rsid w:val="00311050"/>
    <w:rsid w:val="00314FEE"/>
    <w:rsid w:val="003247EA"/>
    <w:rsid w:val="00324B7A"/>
    <w:rsid w:val="003310F2"/>
    <w:rsid w:val="003334BD"/>
    <w:rsid w:val="00333B9C"/>
    <w:rsid w:val="00335EFE"/>
    <w:rsid w:val="00336206"/>
    <w:rsid w:val="00336FED"/>
    <w:rsid w:val="00337A4D"/>
    <w:rsid w:val="00341D0C"/>
    <w:rsid w:val="00342D7E"/>
    <w:rsid w:val="0034499C"/>
    <w:rsid w:val="00344F67"/>
    <w:rsid w:val="00345207"/>
    <w:rsid w:val="00345FFD"/>
    <w:rsid w:val="0034722C"/>
    <w:rsid w:val="00352623"/>
    <w:rsid w:val="003556F3"/>
    <w:rsid w:val="00355A2D"/>
    <w:rsid w:val="00355A61"/>
    <w:rsid w:val="00355CCA"/>
    <w:rsid w:val="0035730D"/>
    <w:rsid w:val="00357D09"/>
    <w:rsid w:val="003648C3"/>
    <w:rsid w:val="003653DD"/>
    <w:rsid w:val="00366DC3"/>
    <w:rsid w:val="00370041"/>
    <w:rsid w:val="00371DC4"/>
    <w:rsid w:val="00372E34"/>
    <w:rsid w:val="003738C6"/>
    <w:rsid w:val="00373C41"/>
    <w:rsid w:val="00373ED9"/>
    <w:rsid w:val="00374BF0"/>
    <w:rsid w:val="00374DD7"/>
    <w:rsid w:val="003766D4"/>
    <w:rsid w:val="00376CCC"/>
    <w:rsid w:val="0037706C"/>
    <w:rsid w:val="00381852"/>
    <w:rsid w:val="0038559A"/>
    <w:rsid w:val="00386B4E"/>
    <w:rsid w:val="003875B1"/>
    <w:rsid w:val="003918DB"/>
    <w:rsid w:val="00396A41"/>
    <w:rsid w:val="003A183E"/>
    <w:rsid w:val="003A2308"/>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50FB"/>
    <w:rsid w:val="003F1627"/>
    <w:rsid w:val="003F1849"/>
    <w:rsid w:val="003F1D69"/>
    <w:rsid w:val="003F3281"/>
    <w:rsid w:val="003F3A11"/>
    <w:rsid w:val="003F65B5"/>
    <w:rsid w:val="003F66BE"/>
    <w:rsid w:val="0040039C"/>
    <w:rsid w:val="004021D0"/>
    <w:rsid w:val="00412211"/>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22EF"/>
    <w:rsid w:val="004538B3"/>
    <w:rsid w:val="00454925"/>
    <w:rsid w:val="00454CA8"/>
    <w:rsid w:val="0045632C"/>
    <w:rsid w:val="00456585"/>
    <w:rsid w:val="00457C27"/>
    <w:rsid w:val="0046041E"/>
    <w:rsid w:val="004664A8"/>
    <w:rsid w:val="00466F56"/>
    <w:rsid w:val="004678FF"/>
    <w:rsid w:val="00473321"/>
    <w:rsid w:val="00482B81"/>
    <w:rsid w:val="00485A3C"/>
    <w:rsid w:val="00486A39"/>
    <w:rsid w:val="00492AFC"/>
    <w:rsid w:val="00493744"/>
    <w:rsid w:val="00495A22"/>
    <w:rsid w:val="004A008C"/>
    <w:rsid w:val="004A10CB"/>
    <w:rsid w:val="004A1BF7"/>
    <w:rsid w:val="004A7BC7"/>
    <w:rsid w:val="004B1546"/>
    <w:rsid w:val="004B298E"/>
    <w:rsid w:val="004B78D2"/>
    <w:rsid w:val="004C2FAD"/>
    <w:rsid w:val="004C3273"/>
    <w:rsid w:val="004C7990"/>
    <w:rsid w:val="004D5F6F"/>
    <w:rsid w:val="004E01D0"/>
    <w:rsid w:val="004E1D26"/>
    <w:rsid w:val="004E2C22"/>
    <w:rsid w:val="004E38F4"/>
    <w:rsid w:val="004E4124"/>
    <w:rsid w:val="004E58CA"/>
    <w:rsid w:val="004F0D1F"/>
    <w:rsid w:val="004F2AB4"/>
    <w:rsid w:val="004F5881"/>
    <w:rsid w:val="004F61AA"/>
    <w:rsid w:val="004F651A"/>
    <w:rsid w:val="004F7271"/>
    <w:rsid w:val="0050020A"/>
    <w:rsid w:val="00500D5F"/>
    <w:rsid w:val="00504F64"/>
    <w:rsid w:val="00510604"/>
    <w:rsid w:val="00513B3B"/>
    <w:rsid w:val="00515F82"/>
    <w:rsid w:val="0051756E"/>
    <w:rsid w:val="00520F18"/>
    <w:rsid w:val="0052128F"/>
    <w:rsid w:val="00525B29"/>
    <w:rsid w:val="005276AB"/>
    <w:rsid w:val="00527F78"/>
    <w:rsid w:val="00530F0E"/>
    <w:rsid w:val="00530FB5"/>
    <w:rsid w:val="00532640"/>
    <w:rsid w:val="00533CD9"/>
    <w:rsid w:val="00535BC2"/>
    <w:rsid w:val="005366A2"/>
    <w:rsid w:val="0054095D"/>
    <w:rsid w:val="00540D38"/>
    <w:rsid w:val="00545FAF"/>
    <w:rsid w:val="0055080A"/>
    <w:rsid w:val="00550A2C"/>
    <w:rsid w:val="005516B0"/>
    <w:rsid w:val="00554E2B"/>
    <w:rsid w:val="00557508"/>
    <w:rsid w:val="00564D1D"/>
    <w:rsid w:val="005674D7"/>
    <w:rsid w:val="005723AA"/>
    <w:rsid w:val="00573F92"/>
    <w:rsid w:val="0057558E"/>
    <w:rsid w:val="00576025"/>
    <w:rsid w:val="00576422"/>
    <w:rsid w:val="0058057A"/>
    <w:rsid w:val="005827B7"/>
    <w:rsid w:val="00585691"/>
    <w:rsid w:val="005867A8"/>
    <w:rsid w:val="0059196D"/>
    <w:rsid w:val="00592A9A"/>
    <w:rsid w:val="00596A59"/>
    <w:rsid w:val="005A0310"/>
    <w:rsid w:val="005A2EB9"/>
    <w:rsid w:val="005A4258"/>
    <w:rsid w:val="005A462A"/>
    <w:rsid w:val="005A46D8"/>
    <w:rsid w:val="005A5942"/>
    <w:rsid w:val="005B48B8"/>
    <w:rsid w:val="005B6513"/>
    <w:rsid w:val="005C14D6"/>
    <w:rsid w:val="005C397B"/>
    <w:rsid w:val="005C59A1"/>
    <w:rsid w:val="005D5BBD"/>
    <w:rsid w:val="005D6C5C"/>
    <w:rsid w:val="005D6EDB"/>
    <w:rsid w:val="005D7663"/>
    <w:rsid w:val="005E0D84"/>
    <w:rsid w:val="005E35AA"/>
    <w:rsid w:val="005E7814"/>
    <w:rsid w:val="005F1805"/>
    <w:rsid w:val="005F6D35"/>
    <w:rsid w:val="005F6DE3"/>
    <w:rsid w:val="00600931"/>
    <w:rsid w:val="006009A0"/>
    <w:rsid w:val="00607E58"/>
    <w:rsid w:val="00613474"/>
    <w:rsid w:val="00615626"/>
    <w:rsid w:val="0061611D"/>
    <w:rsid w:val="006163FC"/>
    <w:rsid w:val="006218CE"/>
    <w:rsid w:val="006237CF"/>
    <w:rsid w:val="00623CD3"/>
    <w:rsid w:val="0062531B"/>
    <w:rsid w:val="00625CDD"/>
    <w:rsid w:val="00625FFE"/>
    <w:rsid w:val="006269C4"/>
    <w:rsid w:val="0063329E"/>
    <w:rsid w:val="00633470"/>
    <w:rsid w:val="006340C2"/>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1D25"/>
    <w:rsid w:val="006727B0"/>
    <w:rsid w:val="0067394D"/>
    <w:rsid w:val="0067779A"/>
    <w:rsid w:val="00677C64"/>
    <w:rsid w:val="00680D00"/>
    <w:rsid w:val="00681ABB"/>
    <w:rsid w:val="00681E51"/>
    <w:rsid w:val="00684812"/>
    <w:rsid w:val="00685728"/>
    <w:rsid w:val="006910A1"/>
    <w:rsid w:val="00691D3B"/>
    <w:rsid w:val="00693F41"/>
    <w:rsid w:val="006A01DE"/>
    <w:rsid w:val="006A0399"/>
    <w:rsid w:val="006A298B"/>
    <w:rsid w:val="006A3B65"/>
    <w:rsid w:val="006A3BEF"/>
    <w:rsid w:val="006A4356"/>
    <w:rsid w:val="006A7672"/>
    <w:rsid w:val="006B2B70"/>
    <w:rsid w:val="006B6B27"/>
    <w:rsid w:val="006B7368"/>
    <w:rsid w:val="006C07C3"/>
    <w:rsid w:val="006C1321"/>
    <w:rsid w:val="006C2243"/>
    <w:rsid w:val="006C28BA"/>
    <w:rsid w:val="006C4EA0"/>
    <w:rsid w:val="006D1150"/>
    <w:rsid w:val="006D38DD"/>
    <w:rsid w:val="006D4094"/>
    <w:rsid w:val="006E2E0A"/>
    <w:rsid w:val="006E5545"/>
    <w:rsid w:val="006F0E61"/>
    <w:rsid w:val="006F227D"/>
    <w:rsid w:val="006F3989"/>
    <w:rsid w:val="006F4E72"/>
    <w:rsid w:val="006F5D81"/>
    <w:rsid w:val="00701947"/>
    <w:rsid w:val="0070304A"/>
    <w:rsid w:val="00704A62"/>
    <w:rsid w:val="00704B55"/>
    <w:rsid w:val="00704DF2"/>
    <w:rsid w:val="00706DAA"/>
    <w:rsid w:val="007078A5"/>
    <w:rsid w:val="00710D9C"/>
    <w:rsid w:val="00712DB2"/>
    <w:rsid w:val="007157E3"/>
    <w:rsid w:val="0072025E"/>
    <w:rsid w:val="0072149F"/>
    <w:rsid w:val="0072238E"/>
    <w:rsid w:val="00724896"/>
    <w:rsid w:val="00726DF5"/>
    <w:rsid w:val="00727164"/>
    <w:rsid w:val="00727F71"/>
    <w:rsid w:val="00733257"/>
    <w:rsid w:val="00734EE1"/>
    <w:rsid w:val="00740AAB"/>
    <w:rsid w:val="007426F2"/>
    <w:rsid w:val="00743B25"/>
    <w:rsid w:val="0074459C"/>
    <w:rsid w:val="007453F2"/>
    <w:rsid w:val="00745B95"/>
    <w:rsid w:val="00745F78"/>
    <w:rsid w:val="00746FAA"/>
    <w:rsid w:val="007470BB"/>
    <w:rsid w:val="007515BB"/>
    <w:rsid w:val="007543F2"/>
    <w:rsid w:val="00754D05"/>
    <w:rsid w:val="00760C2E"/>
    <w:rsid w:val="00764A3B"/>
    <w:rsid w:val="00771487"/>
    <w:rsid w:val="0077438E"/>
    <w:rsid w:val="00781264"/>
    <w:rsid w:val="00781A2D"/>
    <w:rsid w:val="00782361"/>
    <w:rsid w:val="00783F5A"/>
    <w:rsid w:val="00790044"/>
    <w:rsid w:val="00790BCB"/>
    <w:rsid w:val="00792B11"/>
    <w:rsid w:val="00793FC2"/>
    <w:rsid w:val="007A002A"/>
    <w:rsid w:val="007A6AC7"/>
    <w:rsid w:val="007B0FA6"/>
    <w:rsid w:val="007B25AE"/>
    <w:rsid w:val="007B4D12"/>
    <w:rsid w:val="007B6496"/>
    <w:rsid w:val="007C381B"/>
    <w:rsid w:val="007C4034"/>
    <w:rsid w:val="007D0688"/>
    <w:rsid w:val="007D13C1"/>
    <w:rsid w:val="007D4645"/>
    <w:rsid w:val="007D4678"/>
    <w:rsid w:val="007D52A3"/>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2096F"/>
    <w:rsid w:val="00821981"/>
    <w:rsid w:val="008309DD"/>
    <w:rsid w:val="0083170B"/>
    <w:rsid w:val="008322DF"/>
    <w:rsid w:val="00837E6B"/>
    <w:rsid w:val="00842AD0"/>
    <w:rsid w:val="00846A86"/>
    <w:rsid w:val="00850FA6"/>
    <w:rsid w:val="0085153C"/>
    <w:rsid w:val="00852CD8"/>
    <w:rsid w:val="00854FF9"/>
    <w:rsid w:val="00855BD2"/>
    <w:rsid w:val="00861254"/>
    <w:rsid w:val="00864E2E"/>
    <w:rsid w:val="00867704"/>
    <w:rsid w:val="00867BA4"/>
    <w:rsid w:val="008707FC"/>
    <w:rsid w:val="0087093B"/>
    <w:rsid w:val="00870D77"/>
    <w:rsid w:val="00873EDA"/>
    <w:rsid w:val="0087414C"/>
    <w:rsid w:val="00874E69"/>
    <w:rsid w:val="00882C5F"/>
    <w:rsid w:val="0088300B"/>
    <w:rsid w:val="0088743D"/>
    <w:rsid w:val="008918DF"/>
    <w:rsid w:val="0089539C"/>
    <w:rsid w:val="00896CF6"/>
    <w:rsid w:val="008A1384"/>
    <w:rsid w:val="008A619C"/>
    <w:rsid w:val="008B4CC2"/>
    <w:rsid w:val="008C1EA5"/>
    <w:rsid w:val="008D1D9A"/>
    <w:rsid w:val="008D2C01"/>
    <w:rsid w:val="008D35E9"/>
    <w:rsid w:val="008D3DA6"/>
    <w:rsid w:val="008D6076"/>
    <w:rsid w:val="008D65DB"/>
    <w:rsid w:val="008D6B20"/>
    <w:rsid w:val="008E0E50"/>
    <w:rsid w:val="008E78DE"/>
    <w:rsid w:val="008F1236"/>
    <w:rsid w:val="008F2186"/>
    <w:rsid w:val="008F2245"/>
    <w:rsid w:val="008F229C"/>
    <w:rsid w:val="008F2CB3"/>
    <w:rsid w:val="008F3FBE"/>
    <w:rsid w:val="008F41BF"/>
    <w:rsid w:val="008F784A"/>
    <w:rsid w:val="00900F1F"/>
    <w:rsid w:val="00901FB0"/>
    <w:rsid w:val="00902713"/>
    <w:rsid w:val="00905B1E"/>
    <w:rsid w:val="00906365"/>
    <w:rsid w:val="0091024B"/>
    <w:rsid w:val="009130C0"/>
    <w:rsid w:val="00914F87"/>
    <w:rsid w:val="00915EF7"/>
    <w:rsid w:val="00916D05"/>
    <w:rsid w:val="00917CF3"/>
    <w:rsid w:val="00920509"/>
    <w:rsid w:val="0092068A"/>
    <w:rsid w:val="009219EE"/>
    <w:rsid w:val="00922314"/>
    <w:rsid w:val="00926688"/>
    <w:rsid w:val="00927DC4"/>
    <w:rsid w:val="00933786"/>
    <w:rsid w:val="009345DB"/>
    <w:rsid w:val="00936056"/>
    <w:rsid w:val="0093655D"/>
    <w:rsid w:val="00947B0B"/>
    <w:rsid w:val="009506E6"/>
    <w:rsid w:val="00952E2F"/>
    <w:rsid w:val="0095533B"/>
    <w:rsid w:val="00965267"/>
    <w:rsid w:val="00966B5E"/>
    <w:rsid w:val="009674D8"/>
    <w:rsid w:val="00967E23"/>
    <w:rsid w:val="0097177B"/>
    <w:rsid w:val="0097441B"/>
    <w:rsid w:val="00974D5E"/>
    <w:rsid w:val="00977685"/>
    <w:rsid w:val="00981D10"/>
    <w:rsid w:val="00986E33"/>
    <w:rsid w:val="00987BBA"/>
    <w:rsid w:val="009925E8"/>
    <w:rsid w:val="00997381"/>
    <w:rsid w:val="009A4884"/>
    <w:rsid w:val="009A69C9"/>
    <w:rsid w:val="009A6EB3"/>
    <w:rsid w:val="009A720A"/>
    <w:rsid w:val="009A72CE"/>
    <w:rsid w:val="009B02F8"/>
    <w:rsid w:val="009B2BE0"/>
    <w:rsid w:val="009B35DE"/>
    <w:rsid w:val="009C08B6"/>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79B3"/>
    <w:rsid w:val="009F0BB7"/>
    <w:rsid w:val="009F18FE"/>
    <w:rsid w:val="009F48CC"/>
    <w:rsid w:val="009F699B"/>
    <w:rsid w:val="009F7E35"/>
    <w:rsid w:val="00A013A1"/>
    <w:rsid w:val="00A01828"/>
    <w:rsid w:val="00A04C32"/>
    <w:rsid w:val="00A056CD"/>
    <w:rsid w:val="00A0577F"/>
    <w:rsid w:val="00A05CF1"/>
    <w:rsid w:val="00A1201C"/>
    <w:rsid w:val="00A12A7F"/>
    <w:rsid w:val="00A214C0"/>
    <w:rsid w:val="00A23462"/>
    <w:rsid w:val="00A24092"/>
    <w:rsid w:val="00A24F90"/>
    <w:rsid w:val="00A2521B"/>
    <w:rsid w:val="00A254F5"/>
    <w:rsid w:val="00A2651F"/>
    <w:rsid w:val="00A27E14"/>
    <w:rsid w:val="00A3438D"/>
    <w:rsid w:val="00A37A38"/>
    <w:rsid w:val="00A44888"/>
    <w:rsid w:val="00A46ABF"/>
    <w:rsid w:val="00A47F33"/>
    <w:rsid w:val="00A50788"/>
    <w:rsid w:val="00A51D26"/>
    <w:rsid w:val="00A53F17"/>
    <w:rsid w:val="00A57F97"/>
    <w:rsid w:val="00A64FC3"/>
    <w:rsid w:val="00A67EE7"/>
    <w:rsid w:val="00A75750"/>
    <w:rsid w:val="00A7677F"/>
    <w:rsid w:val="00A80BE8"/>
    <w:rsid w:val="00A80FFA"/>
    <w:rsid w:val="00A81D54"/>
    <w:rsid w:val="00A84EEB"/>
    <w:rsid w:val="00A90666"/>
    <w:rsid w:val="00A95329"/>
    <w:rsid w:val="00A962FB"/>
    <w:rsid w:val="00AA2684"/>
    <w:rsid w:val="00AB12AA"/>
    <w:rsid w:val="00AB17CB"/>
    <w:rsid w:val="00AC1B3B"/>
    <w:rsid w:val="00AC4088"/>
    <w:rsid w:val="00AC5758"/>
    <w:rsid w:val="00AD1FA4"/>
    <w:rsid w:val="00AD3854"/>
    <w:rsid w:val="00AD7130"/>
    <w:rsid w:val="00AE292C"/>
    <w:rsid w:val="00AE574E"/>
    <w:rsid w:val="00AE6CBA"/>
    <w:rsid w:val="00AF2381"/>
    <w:rsid w:val="00AF7015"/>
    <w:rsid w:val="00B01DC5"/>
    <w:rsid w:val="00B039CD"/>
    <w:rsid w:val="00B05DD9"/>
    <w:rsid w:val="00B0685F"/>
    <w:rsid w:val="00B12BB5"/>
    <w:rsid w:val="00B1535B"/>
    <w:rsid w:val="00B17952"/>
    <w:rsid w:val="00B21E8E"/>
    <w:rsid w:val="00B33717"/>
    <w:rsid w:val="00B3525C"/>
    <w:rsid w:val="00B367F6"/>
    <w:rsid w:val="00B51850"/>
    <w:rsid w:val="00B53E75"/>
    <w:rsid w:val="00B557CA"/>
    <w:rsid w:val="00B56225"/>
    <w:rsid w:val="00B57414"/>
    <w:rsid w:val="00B630AF"/>
    <w:rsid w:val="00B63835"/>
    <w:rsid w:val="00B709AA"/>
    <w:rsid w:val="00B80475"/>
    <w:rsid w:val="00B818B0"/>
    <w:rsid w:val="00B83C7E"/>
    <w:rsid w:val="00B84184"/>
    <w:rsid w:val="00B8589B"/>
    <w:rsid w:val="00B85AB9"/>
    <w:rsid w:val="00B910FD"/>
    <w:rsid w:val="00B92F62"/>
    <w:rsid w:val="00B937D3"/>
    <w:rsid w:val="00B93E28"/>
    <w:rsid w:val="00B978EF"/>
    <w:rsid w:val="00BA1C0E"/>
    <w:rsid w:val="00BA3854"/>
    <w:rsid w:val="00BA4833"/>
    <w:rsid w:val="00BA5258"/>
    <w:rsid w:val="00BA5543"/>
    <w:rsid w:val="00BA72E6"/>
    <w:rsid w:val="00BA766F"/>
    <w:rsid w:val="00BB2578"/>
    <w:rsid w:val="00BB3C69"/>
    <w:rsid w:val="00BB455A"/>
    <w:rsid w:val="00BB591B"/>
    <w:rsid w:val="00BB6221"/>
    <w:rsid w:val="00BB6AC7"/>
    <w:rsid w:val="00BB786C"/>
    <w:rsid w:val="00BC5727"/>
    <w:rsid w:val="00BC5908"/>
    <w:rsid w:val="00BC78FF"/>
    <w:rsid w:val="00BC798F"/>
    <w:rsid w:val="00BC7B24"/>
    <w:rsid w:val="00BD0330"/>
    <w:rsid w:val="00BD1E65"/>
    <w:rsid w:val="00BD5147"/>
    <w:rsid w:val="00BD670F"/>
    <w:rsid w:val="00BD7EF0"/>
    <w:rsid w:val="00BE0B73"/>
    <w:rsid w:val="00BE5D1C"/>
    <w:rsid w:val="00BE74D7"/>
    <w:rsid w:val="00BF250A"/>
    <w:rsid w:val="00BF26E5"/>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251F8"/>
    <w:rsid w:val="00C267F9"/>
    <w:rsid w:val="00C3172F"/>
    <w:rsid w:val="00C31C38"/>
    <w:rsid w:val="00C32D7F"/>
    <w:rsid w:val="00C331B1"/>
    <w:rsid w:val="00C3335F"/>
    <w:rsid w:val="00C350E1"/>
    <w:rsid w:val="00C35BDA"/>
    <w:rsid w:val="00C36289"/>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87E7D"/>
    <w:rsid w:val="00C9035E"/>
    <w:rsid w:val="00C93139"/>
    <w:rsid w:val="00C93BEB"/>
    <w:rsid w:val="00C95662"/>
    <w:rsid w:val="00C95EFD"/>
    <w:rsid w:val="00C96AA7"/>
    <w:rsid w:val="00C97ED8"/>
    <w:rsid w:val="00CA0E7A"/>
    <w:rsid w:val="00CA31F1"/>
    <w:rsid w:val="00CA3516"/>
    <w:rsid w:val="00CA35EA"/>
    <w:rsid w:val="00CA51DF"/>
    <w:rsid w:val="00CA79C4"/>
    <w:rsid w:val="00CB2520"/>
    <w:rsid w:val="00CB3FFB"/>
    <w:rsid w:val="00CB5A5B"/>
    <w:rsid w:val="00CC0891"/>
    <w:rsid w:val="00CC0C43"/>
    <w:rsid w:val="00CC2C1F"/>
    <w:rsid w:val="00CC302A"/>
    <w:rsid w:val="00CC316A"/>
    <w:rsid w:val="00CC3508"/>
    <w:rsid w:val="00CC4D1A"/>
    <w:rsid w:val="00CC6800"/>
    <w:rsid w:val="00CD0C9E"/>
    <w:rsid w:val="00CD1B13"/>
    <w:rsid w:val="00CD331A"/>
    <w:rsid w:val="00CD52BB"/>
    <w:rsid w:val="00CE1634"/>
    <w:rsid w:val="00CE1AB9"/>
    <w:rsid w:val="00CE3D71"/>
    <w:rsid w:val="00D10C7A"/>
    <w:rsid w:val="00D15810"/>
    <w:rsid w:val="00D15A9C"/>
    <w:rsid w:val="00D22C14"/>
    <w:rsid w:val="00D25918"/>
    <w:rsid w:val="00D32824"/>
    <w:rsid w:val="00D33AF2"/>
    <w:rsid w:val="00D379A0"/>
    <w:rsid w:val="00D4410E"/>
    <w:rsid w:val="00D450F2"/>
    <w:rsid w:val="00D56D7B"/>
    <w:rsid w:val="00D5738C"/>
    <w:rsid w:val="00D57911"/>
    <w:rsid w:val="00D63C30"/>
    <w:rsid w:val="00D6437E"/>
    <w:rsid w:val="00D6699F"/>
    <w:rsid w:val="00D746BA"/>
    <w:rsid w:val="00D7662A"/>
    <w:rsid w:val="00D77A65"/>
    <w:rsid w:val="00D83D1B"/>
    <w:rsid w:val="00D85570"/>
    <w:rsid w:val="00D91A52"/>
    <w:rsid w:val="00D91D2B"/>
    <w:rsid w:val="00DA4D41"/>
    <w:rsid w:val="00DA7F8A"/>
    <w:rsid w:val="00DB0CB4"/>
    <w:rsid w:val="00DB25AD"/>
    <w:rsid w:val="00DB2A88"/>
    <w:rsid w:val="00DB2DFD"/>
    <w:rsid w:val="00DB307A"/>
    <w:rsid w:val="00DB52C8"/>
    <w:rsid w:val="00DB7B16"/>
    <w:rsid w:val="00DB7FDB"/>
    <w:rsid w:val="00DC00B2"/>
    <w:rsid w:val="00DC2B8B"/>
    <w:rsid w:val="00DC41EF"/>
    <w:rsid w:val="00DC44F3"/>
    <w:rsid w:val="00DC50FF"/>
    <w:rsid w:val="00DC62F2"/>
    <w:rsid w:val="00DC6EFE"/>
    <w:rsid w:val="00DC6F86"/>
    <w:rsid w:val="00DD10B8"/>
    <w:rsid w:val="00DD49D3"/>
    <w:rsid w:val="00DD7843"/>
    <w:rsid w:val="00DE0418"/>
    <w:rsid w:val="00DE23A2"/>
    <w:rsid w:val="00DE3862"/>
    <w:rsid w:val="00DE7311"/>
    <w:rsid w:val="00DF00BC"/>
    <w:rsid w:val="00DF149F"/>
    <w:rsid w:val="00DF2232"/>
    <w:rsid w:val="00DF4756"/>
    <w:rsid w:val="00E00593"/>
    <w:rsid w:val="00E0343D"/>
    <w:rsid w:val="00E04D6D"/>
    <w:rsid w:val="00E04E8B"/>
    <w:rsid w:val="00E06BD6"/>
    <w:rsid w:val="00E1372E"/>
    <w:rsid w:val="00E1505F"/>
    <w:rsid w:val="00E1579C"/>
    <w:rsid w:val="00E160C5"/>
    <w:rsid w:val="00E17BA7"/>
    <w:rsid w:val="00E22582"/>
    <w:rsid w:val="00E24484"/>
    <w:rsid w:val="00E2720B"/>
    <w:rsid w:val="00E301C9"/>
    <w:rsid w:val="00E373ED"/>
    <w:rsid w:val="00E42D3E"/>
    <w:rsid w:val="00E46BD3"/>
    <w:rsid w:val="00E472DE"/>
    <w:rsid w:val="00E51776"/>
    <w:rsid w:val="00E52068"/>
    <w:rsid w:val="00E53600"/>
    <w:rsid w:val="00E5392F"/>
    <w:rsid w:val="00E53E95"/>
    <w:rsid w:val="00E54817"/>
    <w:rsid w:val="00E55E28"/>
    <w:rsid w:val="00E61137"/>
    <w:rsid w:val="00E620EE"/>
    <w:rsid w:val="00E628FF"/>
    <w:rsid w:val="00E62C1B"/>
    <w:rsid w:val="00E64C61"/>
    <w:rsid w:val="00E6536C"/>
    <w:rsid w:val="00E65C32"/>
    <w:rsid w:val="00E677AB"/>
    <w:rsid w:val="00E71541"/>
    <w:rsid w:val="00E7324B"/>
    <w:rsid w:val="00E77D04"/>
    <w:rsid w:val="00E874D9"/>
    <w:rsid w:val="00E90E66"/>
    <w:rsid w:val="00E9178E"/>
    <w:rsid w:val="00E929C7"/>
    <w:rsid w:val="00E946EB"/>
    <w:rsid w:val="00EB0496"/>
    <w:rsid w:val="00EB1BD7"/>
    <w:rsid w:val="00EB354B"/>
    <w:rsid w:val="00EB4004"/>
    <w:rsid w:val="00EB64F4"/>
    <w:rsid w:val="00EB74F5"/>
    <w:rsid w:val="00EC049D"/>
    <w:rsid w:val="00EC0A15"/>
    <w:rsid w:val="00EC1391"/>
    <w:rsid w:val="00ED0199"/>
    <w:rsid w:val="00ED09CC"/>
    <w:rsid w:val="00ED0CDA"/>
    <w:rsid w:val="00ED2108"/>
    <w:rsid w:val="00ED294D"/>
    <w:rsid w:val="00ED4019"/>
    <w:rsid w:val="00ED536D"/>
    <w:rsid w:val="00EE0839"/>
    <w:rsid w:val="00EE197A"/>
    <w:rsid w:val="00EE63AB"/>
    <w:rsid w:val="00EE6542"/>
    <w:rsid w:val="00EE71B9"/>
    <w:rsid w:val="00EF2CE1"/>
    <w:rsid w:val="00EF4813"/>
    <w:rsid w:val="00EF7BCA"/>
    <w:rsid w:val="00F02E85"/>
    <w:rsid w:val="00F068AA"/>
    <w:rsid w:val="00F071C4"/>
    <w:rsid w:val="00F0794C"/>
    <w:rsid w:val="00F1487C"/>
    <w:rsid w:val="00F14C3A"/>
    <w:rsid w:val="00F15E15"/>
    <w:rsid w:val="00F2051F"/>
    <w:rsid w:val="00F21E8A"/>
    <w:rsid w:val="00F22847"/>
    <w:rsid w:val="00F25025"/>
    <w:rsid w:val="00F25E47"/>
    <w:rsid w:val="00F26F65"/>
    <w:rsid w:val="00F33EF9"/>
    <w:rsid w:val="00F3593A"/>
    <w:rsid w:val="00F375BB"/>
    <w:rsid w:val="00F4100F"/>
    <w:rsid w:val="00F5015F"/>
    <w:rsid w:val="00F5034B"/>
    <w:rsid w:val="00F51E7F"/>
    <w:rsid w:val="00F52982"/>
    <w:rsid w:val="00F54A2C"/>
    <w:rsid w:val="00F551E2"/>
    <w:rsid w:val="00F55323"/>
    <w:rsid w:val="00F60049"/>
    <w:rsid w:val="00F61CF6"/>
    <w:rsid w:val="00F66F5D"/>
    <w:rsid w:val="00F70342"/>
    <w:rsid w:val="00F7171F"/>
    <w:rsid w:val="00F7242E"/>
    <w:rsid w:val="00F72D84"/>
    <w:rsid w:val="00F74B22"/>
    <w:rsid w:val="00F812A0"/>
    <w:rsid w:val="00F81451"/>
    <w:rsid w:val="00F8158E"/>
    <w:rsid w:val="00F82757"/>
    <w:rsid w:val="00F86B9E"/>
    <w:rsid w:val="00F9291A"/>
    <w:rsid w:val="00F92F2E"/>
    <w:rsid w:val="00F934CB"/>
    <w:rsid w:val="00F95161"/>
    <w:rsid w:val="00FA073F"/>
    <w:rsid w:val="00FA1F11"/>
    <w:rsid w:val="00FB2250"/>
    <w:rsid w:val="00FB2293"/>
    <w:rsid w:val="00FB2ED2"/>
    <w:rsid w:val="00FB394F"/>
    <w:rsid w:val="00FB76A7"/>
    <w:rsid w:val="00FC1B14"/>
    <w:rsid w:val="00FC20D4"/>
    <w:rsid w:val="00FC4C4A"/>
    <w:rsid w:val="00FD2002"/>
    <w:rsid w:val="00FD233B"/>
    <w:rsid w:val="00FD258A"/>
    <w:rsid w:val="00FD3644"/>
    <w:rsid w:val="00FD3EEC"/>
    <w:rsid w:val="00FF05DC"/>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Zstupntext">
    <w:name w:val="Placeholder Text"/>
    <w:basedOn w:val="Standardnpsmoodstavce"/>
    <w:uiPriority w:val="99"/>
    <w:semiHidden/>
    <w:rsid w:val="003F1627"/>
    <w:rPr>
      <w:color w:val="808080"/>
    </w:rPr>
  </w:style>
  <w:style w:type="paragraph" w:customStyle="1" w:styleId="Default">
    <w:name w:val="Default"/>
    <w:rsid w:val="002C33B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Zstupntext">
    <w:name w:val="Placeholder Text"/>
    <w:basedOn w:val="Standardnpsmoodstavce"/>
    <w:uiPriority w:val="99"/>
    <w:semiHidden/>
    <w:rsid w:val="003F1627"/>
    <w:rPr>
      <w:color w:val="808080"/>
    </w:rPr>
  </w:style>
  <w:style w:type="paragraph" w:customStyle="1" w:styleId="Default">
    <w:name w:val="Default"/>
    <w:rsid w:val="002C33B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5C7A9F1-78AD-443D-AD5C-5799859D8FF8}"/>
      </w:docPartPr>
      <w:docPartBody>
        <w:p w:rsidR="008F05C1" w:rsidRDefault="008F05C1">
          <w:r w:rsidRPr="00864BDA">
            <w:rPr>
              <w:rStyle w:val="Zstupntext"/>
            </w:rPr>
            <w:t>Klikněte sem a zadejte text.</w:t>
          </w:r>
        </w:p>
      </w:docPartBody>
    </w:docPart>
    <w:docPart>
      <w:docPartPr>
        <w:name w:val="CA9724043B7D47E388F3A5EC6F1FE731"/>
        <w:category>
          <w:name w:val="Obecné"/>
          <w:gallery w:val="placeholder"/>
        </w:category>
        <w:types>
          <w:type w:val="bbPlcHdr"/>
        </w:types>
        <w:behaviors>
          <w:behavior w:val="content"/>
        </w:behaviors>
        <w:guid w:val="{1686FBA5-CEF3-48ED-A1E6-33B6AEAD7E6D}"/>
      </w:docPartPr>
      <w:docPartBody>
        <w:p w:rsidR="00492E29" w:rsidRDefault="00260582">
          <w:pPr>
            <w:pStyle w:val="CA9724043B7D47E388F3A5EC6F1FE731"/>
          </w:pPr>
          <w:r w:rsidRPr="00E27062">
            <w:rPr>
              <w:rStyle w:val="Zstupntext"/>
            </w:rPr>
            <w:t>Zvolte položku.</w:t>
          </w:r>
        </w:p>
      </w:docPartBody>
    </w:docPart>
    <w:docPart>
      <w:docPartPr>
        <w:name w:val="0CE53E09FE274B50926ADECC055F7B20"/>
        <w:category>
          <w:name w:val="Obecné"/>
          <w:gallery w:val="placeholder"/>
        </w:category>
        <w:types>
          <w:type w:val="bbPlcHdr"/>
        </w:types>
        <w:behaviors>
          <w:behavior w:val="content"/>
        </w:behaviors>
        <w:guid w:val="{89A6AE0E-869D-4865-97E9-A16373E779CB}"/>
      </w:docPartPr>
      <w:docPartBody>
        <w:p w:rsidR="00EF09DF" w:rsidRDefault="00E37CC1" w:rsidP="00E37CC1">
          <w:pPr>
            <w:pStyle w:val="0CE53E09FE274B50926ADECC055F7B20"/>
          </w:pPr>
          <w:r w:rsidRPr="00864BD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C1"/>
    <w:rsid w:val="00090294"/>
    <w:rsid w:val="00153697"/>
    <w:rsid w:val="00260582"/>
    <w:rsid w:val="003A6BB1"/>
    <w:rsid w:val="00422930"/>
    <w:rsid w:val="00492E29"/>
    <w:rsid w:val="006D79FB"/>
    <w:rsid w:val="008F05C1"/>
    <w:rsid w:val="00936BC5"/>
    <w:rsid w:val="009A69DD"/>
    <w:rsid w:val="00AC7A2E"/>
    <w:rsid w:val="00B2096B"/>
    <w:rsid w:val="00B56D52"/>
    <w:rsid w:val="00C0688D"/>
    <w:rsid w:val="00C80B2C"/>
    <w:rsid w:val="00E37CC1"/>
    <w:rsid w:val="00EF09DF"/>
    <w:rsid w:val="00FE2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7CC1"/>
    <w:rPr>
      <w:color w:val="808080"/>
    </w:rPr>
  </w:style>
  <w:style w:type="paragraph" w:customStyle="1" w:styleId="2CC3B34615E84D64A8C86D2EB67A689E">
    <w:name w:val="2CC3B34615E84D64A8C86D2EB67A689E"/>
    <w:rsid w:val="008F05C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084A7C1EA167495EA9E4A6AF91E8D6D0">
    <w:name w:val="084A7C1EA167495EA9E4A6AF91E8D6D0"/>
    <w:rsid w:val="008F05C1"/>
  </w:style>
  <w:style w:type="paragraph" w:customStyle="1" w:styleId="95452E45187C4974B028BBE9839FFBCA">
    <w:name w:val="95452E45187C4974B028BBE9839FFBCA"/>
    <w:rsid w:val="008F05C1"/>
  </w:style>
  <w:style w:type="paragraph" w:customStyle="1" w:styleId="D61979E9B6274568B5F3BB72FBBE9FCE">
    <w:name w:val="D61979E9B6274568B5F3BB72FBBE9FCE"/>
    <w:rsid w:val="008F05C1"/>
  </w:style>
  <w:style w:type="paragraph" w:customStyle="1" w:styleId="790841A85CB546E595F329A011D09B0F">
    <w:name w:val="790841A85CB546E595F329A011D09B0F"/>
    <w:rsid w:val="008F05C1"/>
  </w:style>
  <w:style w:type="paragraph" w:customStyle="1" w:styleId="CE3CD5F24F684476A29E2D6A4FB6E996">
    <w:name w:val="CE3CD5F24F684476A29E2D6A4FB6E996"/>
    <w:rsid w:val="008F05C1"/>
  </w:style>
  <w:style w:type="paragraph" w:customStyle="1" w:styleId="71CBC0077E6B47A58F49E51B3092A39A">
    <w:name w:val="71CBC0077E6B47A58F49E51B3092A39A"/>
    <w:rsid w:val="008F05C1"/>
  </w:style>
  <w:style w:type="paragraph" w:customStyle="1" w:styleId="D8F10ADA847743C08D099C530A384FB6">
    <w:name w:val="D8F10ADA847743C08D099C530A384FB6"/>
    <w:rsid w:val="008F05C1"/>
  </w:style>
  <w:style w:type="paragraph" w:customStyle="1" w:styleId="5674566CE45540E29DEDC7D5C4C3D256">
    <w:name w:val="5674566CE45540E29DEDC7D5C4C3D256"/>
    <w:rsid w:val="008F05C1"/>
  </w:style>
  <w:style w:type="paragraph" w:customStyle="1" w:styleId="CA9724043B7D47E388F3A5EC6F1FE731">
    <w:name w:val="CA9724043B7D47E388F3A5EC6F1FE73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0CE53E09FE274B50926ADECC055F7B20">
    <w:name w:val="0CE53E09FE274B50926ADECC055F7B20"/>
    <w:rsid w:val="00E37C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7CC1"/>
    <w:rPr>
      <w:color w:val="808080"/>
    </w:rPr>
  </w:style>
  <w:style w:type="paragraph" w:customStyle="1" w:styleId="2CC3B34615E84D64A8C86D2EB67A689E">
    <w:name w:val="2CC3B34615E84D64A8C86D2EB67A689E"/>
    <w:rsid w:val="008F05C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084A7C1EA167495EA9E4A6AF91E8D6D0">
    <w:name w:val="084A7C1EA167495EA9E4A6AF91E8D6D0"/>
    <w:rsid w:val="008F05C1"/>
  </w:style>
  <w:style w:type="paragraph" w:customStyle="1" w:styleId="95452E45187C4974B028BBE9839FFBCA">
    <w:name w:val="95452E45187C4974B028BBE9839FFBCA"/>
    <w:rsid w:val="008F05C1"/>
  </w:style>
  <w:style w:type="paragraph" w:customStyle="1" w:styleId="D61979E9B6274568B5F3BB72FBBE9FCE">
    <w:name w:val="D61979E9B6274568B5F3BB72FBBE9FCE"/>
    <w:rsid w:val="008F05C1"/>
  </w:style>
  <w:style w:type="paragraph" w:customStyle="1" w:styleId="790841A85CB546E595F329A011D09B0F">
    <w:name w:val="790841A85CB546E595F329A011D09B0F"/>
    <w:rsid w:val="008F05C1"/>
  </w:style>
  <w:style w:type="paragraph" w:customStyle="1" w:styleId="CE3CD5F24F684476A29E2D6A4FB6E996">
    <w:name w:val="CE3CD5F24F684476A29E2D6A4FB6E996"/>
    <w:rsid w:val="008F05C1"/>
  </w:style>
  <w:style w:type="paragraph" w:customStyle="1" w:styleId="71CBC0077E6B47A58F49E51B3092A39A">
    <w:name w:val="71CBC0077E6B47A58F49E51B3092A39A"/>
    <w:rsid w:val="008F05C1"/>
  </w:style>
  <w:style w:type="paragraph" w:customStyle="1" w:styleId="D8F10ADA847743C08D099C530A384FB6">
    <w:name w:val="D8F10ADA847743C08D099C530A384FB6"/>
    <w:rsid w:val="008F05C1"/>
  </w:style>
  <w:style w:type="paragraph" w:customStyle="1" w:styleId="5674566CE45540E29DEDC7D5C4C3D256">
    <w:name w:val="5674566CE45540E29DEDC7D5C4C3D256"/>
    <w:rsid w:val="008F05C1"/>
  </w:style>
  <w:style w:type="paragraph" w:customStyle="1" w:styleId="CA9724043B7D47E388F3A5EC6F1FE731">
    <w:name w:val="CA9724043B7D47E388F3A5EC6F1FE73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0CE53E09FE274B50926ADECC055F7B20">
    <w:name w:val="0CE53E09FE274B50926ADECC055F7B20"/>
    <w:rsid w:val="00E37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9CF3-8070-4D98-833A-D7C48CDB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12107</Characters>
  <Application>Microsoft Office Word</Application>
  <DocSecurity>8</DocSecurity>
  <Lines>100</Lines>
  <Paragraphs>28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14131</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Helena Korabova</cp:lastModifiedBy>
  <cp:revision>2</cp:revision>
  <cp:lastPrinted>2016-04-11T08:15:00Z</cp:lastPrinted>
  <dcterms:created xsi:type="dcterms:W3CDTF">2016-04-11T10:24:00Z</dcterms:created>
  <dcterms:modified xsi:type="dcterms:W3CDTF">2016-04-11T10:24:00Z</dcterms:modified>
</cp:coreProperties>
</file>