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A20414" w:rsidRPr="009A7B8A" w:rsidRDefault="00A20414" w:rsidP="00A20414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5E3B5F" w:rsidRPr="005E3B5F">
        <w:rPr>
          <w:rFonts w:ascii="Calibri" w:hAnsi="Calibri" w:cs="Calibri"/>
          <w:b/>
          <w:i/>
          <w:sz w:val="26"/>
          <w:szCs w:val="26"/>
        </w:rPr>
        <w:t>Elektronické sledování polohy motorických tahových zařízení</w:t>
      </w:r>
      <w:bookmarkStart w:id="0" w:name="_GoBack"/>
      <w:bookmarkEnd w:id="0"/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5D0A7F" w:rsidRPr="000B3E69" w:rsidRDefault="005D0A7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A8" w:rsidRDefault="007926A8">
      <w:r>
        <w:separator/>
      </w:r>
    </w:p>
  </w:endnote>
  <w:endnote w:type="continuationSeparator" w:id="0">
    <w:p w:rsidR="007926A8" w:rsidRDefault="0079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6B343A">
      <w:rPr>
        <w:rStyle w:val="slostrnky"/>
        <w:rFonts w:ascii="Calibri" w:hAnsi="Calibri" w:cs="Calibri"/>
        <w:noProof/>
        <w:color w:val="808080"/>
        <w:sz w:val="18"/>
        <w:szCs w:val="18"/>
      </w:rPr>
      <w:t>10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5E3B5F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A8" w:rsidRDefault="007926A8">
      <w:r>
        <w:separator/>
      </w:r>
    </w:p>
  </w:footnote>
  <w:footnote w:type="continuationSeparator" w:id="0">
    <w:p w:rsidR="007926A8" w:rsidRDefault="0079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77FAC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4613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B5F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4B06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0080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6A8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440A9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3023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3468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3C87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C576-DC37-4223-864F-FCCD4FC3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632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2016-10-17T09:32:00Z</dcterms:created>
  <dcterms:modified xsi:type="dcterms:W3CDTF">2017-05-30T17:10:00Z</dcterms:modified>
</cp:coreProperties>
</file>