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Default="00BA3854">
      <w:pPr>
        <w:jc w:val="both"/>
        <w:rPr>
          <w:rFonts w:ascii="Calibri" w:hAnsi="Calibri" w:cs="Calibri"/>
          <w:sz w:val="22"/>
          <w:szCs w:val="22"/>
        </w:rPr>
      </w:pPr>
    </w:p>
    <w:p w:rsidR="005706A9" w:rsidRPr="009A2379" w:rsidRDefault="005706A9">
      <w:pPr>
        <w:jc w:val="both"/>
        <w:rPr>
          <w:rFonts w:ascii="Calibri" w:hAnsi="Calibri" w:cs="Calibri"/>
          <w:sz w:val="22"/>
          <w:szCs w:val="22"/>
        </w:rPr>
      </w:pPr>
    </w:p>
    <w:p w:rsidR="005516B0" w:rsidRPr="009A2379" w:rsidRDefault="005516B0" w:rsidP="00153D31">
      <w:pPr>
        <w:spacing w:line="276" w:lineRule="auto"/>
        <w:jc w:val="both"/>
        <w:rPr>
          <w:rFonts w:ascii="Calibri" w:hAnsi="Calibri" w:cs="Calibri"/>
          <w:b/>
          <w:sz w:val="22"/>
          <w:szCs w:val="22"/>
        </w:rPr>
      </w:pPr>
      <w:r w:rsidRPr="009A2379">
        <w:rPr>
          <w:rFonts w:ascii="Calibri" w:hAnsi="Calibri" w:cs="Calibri"/>
          <w:b/>
          <w:sz w:val="22"/>
          <w:szCs w:val="22"/>
        </w:rPr>
        <w:t>Janáčkova akademie</w:t>
      </w:r>
      <w:r w:rsidR="005723AA" w:rsidRPr="009A2379">
        <w:rPr>
          <w:rFonts w:ascii="Calibri" w:hAnsi="Calibri" w:cs="Calibri"/>
          <w:b/>
          <w:sz w:val="22"/>
          <w:szCs w:val="22"/>
        </w:rPr>
        <w:t xml:space="preserve"> múzických umění v Brně</w:t>
      </w:r>
    </w:p>
    <w:p w:rsidR="00613474" w:rsidRPr="009A2379" w:rsidRDefault="005516B0" w:rsidP="00153D31">
      <w:pPr>
        <w:spacing w:line="276" w:lineRule="auto"/>
        <w:jc w:val="both"/>
        <w:rPr>
          <w:rFonts w:ascii="Calibri" w:hAnsi="Calibri" w:cs="Calibri"/>
          <w:sz w:val="22"/>
          <w:szCs w:val="22"/>
        </w:rPr>
      </w:pPr>
      <w:r w:rsidRPr="009A2379">
        <w:rPr>
          <w:rFonts w:ascii="Calibri" w:hAnsi="Calibri" w:cs="Calibri"/>
          <w:sz w:val="22"/>
          <w:szCs w:val="22"/>
        </w:rPr>
        <w:t xml:space="preserve">Beethovenova 650/2, 662 15 Brno </w:t>
      </w:r>
    </w:p>
    <w:p w:rsidR="00613474" w:rsidRPr="009A2379" w:rsidRDefault="00613474" w:rsidP="00153D31">
      <w:pPr>
        <w:spacing w:line="276" w:lineRule="auto"/>
        <w:jc w:val="both"/>
        <w:rPr>
          <w:rFonts w:ascii="Calibri" w:hAnsi="Calibri" w:cs="Calibri"/>
          <w:sz w:val="22"/>
          <w:szCs w:val="22"/>
        </w:rPr>
      </w:pPr>
      <w:r w:rsidRPr="009A2379">
        <w:rPr>
          <w:rFonts w:ascii="Calibri" w:hAnsi="Calibri" w:cs="Calibri"/>
          <w:sz w:val="22"/>
          <w:szCs w:val="22"/>
        </w:rPr>
        <w:t>IČ</w:t>
      </w:r>
      <w:r w:rsidR="009F48CC" w:rsidRPr="009A2379">
        <w:rPr>
          <w:rFonts w:ascii="Calibri" w:hAnsi="Calibri" w:cs="Calibri"/>
          <w:sz w:val="22"/>
          <w:szCs w:val="22"/>
        </w:rPr>
        <w:t>O</w:t>
      </w:r>
      <w:r w:rsidRPr="009A2379">
        <w:rPr>
          <w:rFonts w:ascii="Calibri" w:hAnsi="Calibri" w:cs="Calibri"/>
          <w:sz w:val="22"/>
          <w:szCs w:val="22"/>
        </w:rPr>
        <w:t xml:space="preserve"> </w:t>
      </w:r>
      <w:r w:rsidR="005516B0" w:rsidRPr="009A2379">
        <w:rPr>
          <w:rFonts w:ascii="Calibri" w:hAnsi="Calibri" w:cs="Calibri"/>
          <w:sz w:val="22"/>
          <w:szCs w:val="22"/>
        </w:rPr>
        <w:t>62156462</w:t>
      </w:r>
      <w:r w:rsidRPr="009A2379">
        <w:rPr>
          <w:rFonts w:ascii="Calibri" w:hAnsi="Calibri" w:cs="Calibri"/>
          <w:sz w:val="22"/>
          <w:szCs w:val="22"/>
        </w:rPr>
        <w:t>, DIČ CZ</w:t>
      </w:r>
      <w:r w:rsidR="005516B0" w:rsidRPr="009A2379">
        <w:rPr>
          <w:rFonts w:ascii="Calibri" w:hAnsi="Calibri" w:cs="Calibri"/>
          <w:sz w:val="22"/>
          <w:szCs w:val="22"/>
        </w:rPr>
        <w:t>62156462</w:t>
      </w:r>
    </w:p>
    <w:p w:rsidR="0045118F" w:rsidRPr="009A2379" w:rsidRDefault="00613474" w:rsidP="00153D31">
      <w:pPr>
        <w:spacing w:line="276" w:lineRule="auto"/>
        <w:jc w:val="both"/>
        <w:rPr>
          <w:rFonts w:asciiTheme="minorHAnsi" w:hAnsiTheme="minorHAnsi" w:cstheme="minorHAnsi"/>
          <w:sz w:val="22"/>
          <w:szCs w:val="22"/>
        </w:rPr>
      </w:pPr>
      <w:r w:rsidRPr="009A2379">
        <w:rPr>
          <w:rFonts w:asciiTheme="minorHAnsi" w:hAnsiTheme="minorHAnsi" w:cstheme="minorHAnsi"/>
          <w:sz w:val="22"/>
          <w:szCs w:val="22"/>
        </w:rPr>
        <w:t>bankovní spojení</w:t>
      </w:r>
      <w:r w:rsidR="0045118F" w:rsidRPr="009A2379">
        <w:rPr>
          <w:rFonts w:asciiTheme="minorHAnsi" w:hAnsiTheme="minorHAnsi" w:cstheme="minorHAnsi"/>
          <w:sz w:val="22"/>
          <w:szCs w:val="22"/>
        </w:rPr>
        <w:t>:</w:t>
      </w:r>
      <w:r w:rsidRPr="009A2379">
        <w:rPr>
          <w:rFonts w:asciiTheme="minorHAnsi" w:hAnsiTheme="minorHAnsi" w:cstheme="minorHAnsi"/>
          <w:sz w:val="22"/>
          <w:szCs w:val="22"/>
        </w:rPr>
        <w:t xml:space="preserve"> </w:t>
      </w:r>
      <w:r w:rsidR="009A6EB3" w:rsidRPr="009A2379">
        <w:rPr>
          <w:rFonts w:asciiTheme="minorHAnsi" w:hAnsiTheme="minorHAnsi" w:cstheme="minorHAnsi"/>
          <w:sz w:val="22"/>
          <w:szCs w:val="22"/>
        </w:rPr>
        <w:t>Komerční banka</w:t>
      </w:r>
      <w:r w:rsidR="00685728" w:rsidRPr="009A2379">
        <w:rPr>
          <w:rFonts w:asciiTheme="minorHAnsi" w:hAnsiTheme="minorHAnsi" w:cstheme="minorHAnsi"/>
          <w:sz w:val="22"/>
          <w:szCs w:val="22"/>
        </w:rPr>
        <w:t>, číslo účtu: 27-0493900217/0100</w:t>
      </w:r>
    </w:p>
    <w:p w:rsidR="00BD082C" w:rsidRDefault="00BD082C" w:rsidP="00153D31">
      <w:pPr>
        <w:spacing w:line="276" w:lineRule="auto"/>
        <w:jc w:val="both"/>
        <w:rPr>
          <w:rFonts w:ascii="Calibri" w:hAnsi="Calibri" w:cs="Calibri"/>
          <w:sz w:val="22"/>
          <w:szCs w:val="22"/>
        </w:rPr>
      </w:pPr>
      <w:r w:rsidRPr="00BD082C">
        <w:rPr>
          <w:rFonts w:ascii="Calibri" w:hAnsi="Calibri" w:cs="Calibri"/>
          <w:sz w:val="22"/>
          <w:szCs w:val="22"/>
        </w:rPr>
        <w:t>právnická osoba (</w:t>
      </w:r>
      <w:r w:rsidR="00B23815" w:rsidRPr="00B23815">
        <w:rPr>
          <w:rFonts w:ascii="Calibri" w:hAnsi="Calibri" w:cs="Calibri"/>
          <w:sz w:val="22"/>
          <w:szCs w:val="22"/>
        </w:rPr>
        <w:t>Veřejná vysoká škola podle zákona č. 111/1998 Sb., o vysokých školách, ve znění pozdějších předpisů</w:t>
      </w:r>
      <w:r w:rsidR="00B23815">
        <w:rPr>
          <w:rFonts w:ascii="Calibri" w:hAnsi="Calibri" w:cs="Calibri"/>
          <w:sz w:val="22"/>
          <w:szCs w:val="22"/>
        </w:rPr>
        <w:t>)</w:t>
      </w:r>
      <w:r w:rsidR="00B23815" w:rsidRPr="00B23815">
        <w:rPr>
          <w:rFonts w:ascii="Calibri" w:hAnsi="Calibri" w:cs="Calibri"/>
          <w:sz w:val="22"/>
          <w:szCs w:val="22"/>
        </w:rPr>
        <w:t>, nezapisovaná do veřejn</w:t>
      </w:r>
      <w:r w:rsidR="00B23815">
        <w:rPr>
          <w:rFonts w:ascii="Calibri" w:hAnsi="Calibri" w:cs="Calibri"/>
          <w:sz w:val="22"/>
          <w:szCs w:val="22"/>
        </w:rPr>
        <w:t>ého</w:t>
      </w:r>
      <w:r w:rsidR="00B23815" w:rsidRPr="00B23815">
        <w:rPr>
          <w:rFonts w:ascii="Calibri" w:hAnsi="Calibri" w:cs="Calibri"/>
          <w:sz w:val="22"/>
          <w:szCs w:val="22"/>
        </w:rPr>
        <w:t xml:space="preserve"> rejstřík</w:t>
      </w:r>
      <w:r w:rsidR="00B23815">
        <w:rPr>
          <w:rFonts w:ascii="Calibri" w:hAnsi="Calibri" w:cs="Calibri"/>
          <w:sz w:val="22"/>
          <w:szCs w:val="22"/>
        </w:rPr>
        <w:t>u</w:t>
      </w:r>
    </w:p>
    <w:p w:rsidR="00341D0C" w:rsidRPr="009A2379" w:rsidRDefault="00341D0C" w:rsidP="00153D31">
      <w:pPr>
        <w:spacing w:line="276" w:lineRule="auto"/>
        <w:jc w:val="both"/>
        <w:rPr>
          <w:rFonts w:ascii="Calibri" w:hAnsi="Calibri" w:cs="Calibri"/>
          <w:sz w:val="22"/>
          <w:szCs w:val="22"/>
        </w:rPr>
      </w:pPr>
      <w:r w:rsidRPr="009A2379">
        <w:rPr>
          <w:rFonts w:ascii="Calibri" w:hAnsi="Calibri" w:cs="Calibri"/>
          <w:sz w:val="22"/>
          <w:szCs w:val="22"/>
        </w:rPr>
        <w:t xml:space="preserve">Tel.: </w:t>
      </w:r>
      <w:r w:rsidR="009A6EB3" w:rsidRPr="009A2379">
        <w:rPr>
          <w:rFonts w:ascii="Calibri" w:hAnsi="Calibri" w:cs="Calibri"/>
          <w:sz w:val="22"/>
          <w:szCs w:val="22"/>
        </w:rPr>
        <w:t>542 591 111</w:t>
      </w:r>
      <w:r w:rsidR="00530F0E" w:rsidRPr="009A2379">
        <w:rPr>
          <w:rFonts w:ascii="Calibri" w:hAnsi="Calibri" w:cs="Calibri"/>
          <w:sz w:val="22"/>
          <w:szCs w:val="22"/>
        </w:rPr>
        <w:t xml:space="preserve">, fax: </w:t>
      </w:r>
      <w:r w:rsidR="009A6EB3" w:rsidRPr="009A2379">
        <w:rPr>
          <w:rFonts w:ascii="Calibri" w:hAnsi="Calibri" w:cs="Calibri"/>
          <w:sz w:val="22"/>
          <w:szCs w:val="22"/>
        </w:rPr>
        <w:t>542 591 140</w:t>
      </w:r>
    </w:p>
    <w:p w:rsidR="00613474" w:rsidRPr="009A2379" w:rsidRDefault="00BD082C" w:rsidP="00153D31">
      <w:pPr>
        <w:spacing w:line="276" w:lineRule="auto"/>
        <w:jc w:val="both"/>
        <w:rPr>
          <w:rFonts w:ascii="Calibri" w:hAnsi="Calibri" w:cs="Calibri"/>
          <w:sz w:val="22"/>
          <w:szCs w:val="22"/>
        </w:rPr>
      </w:pPr>
      <w:r w:rsidRPr="009A2379" w:rsidDel="00BD082C">
        <w:rPr>
          <w:rFonts w:ascii="Calibri" w:hAnsi="Calibri" w:cs="Calibri"/>
          <w:sz w:val="22"/>
          <w:szCs w:val="22"/>
        </w:rPr>
        <w:t xml:space="preserve"> </w:t>
      </w:r>
      <w:r w:rsidR="00613474" w:rsidRPr="009A2379">
        <w:rPr>
          <w:rFonts w:ascii="Calibri" w:hAnsi="Calibri" w:cs="Calibri"/>
          <w:sz w:val="22"/>
          <w:szCs w:val="22"/>
        </w:rPr>
        <w:t xml:space="preserve">(dále jen </w:t>
      </w:r>
      <w:r w:rsidR="00900F1F" w:rsidRPr="009A2379">
        <w:rPr>
          <w:rFonts w:ascii="Calibri" w:hAnsi="Calibri" w:cs="Calibri"/>
          <w:sz w:val="22"/>
          <w:szCs w:val="22"/>
        </w:rPr>
        <w:t>„</w:t>
      </w:r>
      <w:r w:rsidR="00685728" w:rsidRPr="009A2379">
        <w:rPr>
          <w:rFonts w:ascii="Calibri" w:hAnsi="Calibri" w:cs="Calibri"/>
          <w:sz w:val="22"/>
          <w:szCs w:val="22"/>
        </w:rPr>
        <w:t>objednatel</w:t>
      </w:r>
      <w:r w:rsidR="00900F1F" w:rsidRPr="009A2379">
        <w:rPr>
          <w:rFonts w:ascii="Calibri" w:hAnsi="Calibri" w:cs="Calibri"/>
          <w:sz w:val="22"/>
          <w:szCs w:val="22"/>
        </w:rPr>
        <w:t>“</w:t>
      </w:r>
      <w:r w:rsidR="00613474" w:rsidRPr="009A2379">
        <w:rPr>
          <w:rFonts w:ascii="Calibri" w:hAnsi="Calibri" w:cs="Calibri"/>
          <w:sz w:val="22"/>
          <w:szCs w:val="22"/>
        </w:rPr>
        <w:t>)</w:t>
      </w:r>
    </w:p>
    <w:p w:rsidR="00BD082C" w:rsidRPr="00E70D50" w:rsidRDefault="00DB7FDB" w:rsidP="00153D31">
      <w:pPr>
        <w:spacing w:line="276" w:lineRule="auto"/>
        <w:jc w:val="both"/>
        <w:rPr>
          <w:rFonts w:ascii="Calibri" w:hAnsi="Calibri" w:cs="Calibri"/>
          <w:sz w:val="22"/>
          <w:szCs w:val="22"/>
        </w:rPr>
      </w:pPr>
      <w:r w:rsidRPr="009A2379">
        <w:rPr>
          <w:rFonts w:ascii="Calibri" w:hAnsi="Calibri" w:cs="Calibri"/>
          <w:b/>
          <w:sz w:val="22"/>
          <w:szCs w:val="22"/>
        </w:rPr>
        <w:t>zastoupen</w:t>
      </w:r>
      <w:r w:rsidR="00974D5E" w:rsidRPr="009A2379">
        <w:rPr>
          <w:rFonts w:ascii="Calibri" w:hAnsi="Calibri" w:cs="Calibri"/>
          <w:b/>
          <w:sz w:val="22"/>
          <w:szCs w:val="22"/>
        </w:rPr>
        <w:t>á</w:t>
      </w:r>
      <w:r w:rsidR="009A6EB3" w:rsidRPr="009A2379">
        <w:rPr>
          <w:rFonts w:ascii="Calibri" w:hAnsi="Calibri" w:cs="Calibri"/>
          <w:b/>
          <w:sz w:val="22"/>
          <w:szCs w:val="22"/>
        </w:rPr>
        <w:t>:</w:t>
      </w:r>
      <w:r w:rsidR="002E5DFB" w:rsidRPr="009A2379">
        <w:rPr>
          <w:rFonts w:ascii="Calibri" w:hAnsi="Calibri" w:cs="Calibri"/>
          <w:b/>
          <w:sz w:val="22"/>
          <w:szCs w:val="22"/>
        </w:rPr>
        <w:tab/>
      </w:r>
      <w:r w:rsidR="00BD082C">
        <w:rPr>
          <w:rFonts w:ascii="Calibri" w:hAnsi="Calibri" w:cs="Calibri"/>
          <w:sz w:val="22"/>
          <w:szCs w:val="22"/>
        </w:rPr>
        <w:t>prof. Ing. MgA. Ivo Medkem, Ph.D., rektorem</w:t>
      </w:r>
    </w:p>
    <w:p w:rsidR="0077438E" w:rsidRPr="009A2379" w:rsidRDefault="009A6EB3" w:rsidP="00E70D50">
      <w:pPr>
        <w:spacing w:line="276" w:lineRule="auto"/>
        <w:ind w:left="709" w:firstLine="709"/>
        <w:jc w:val="both"/>
        <w:rPr>
          <w:rFonts w:ascii="Calibri" w:hAnsi="Calibri" w:cs="Calibri"/>
          <w:b/>
          <w:sz w:val="22"/>
          <w:szCs w:val="22"/>
        </w:rPr>
      </w:pPr>
      <w:r w:rsidRPr="00EB7A70">
        <w:rPr>
          <w:rFonts w:ascii="Calibri" w:hAnsi="Calibri" w:cs="Calibri"/>
          <w:sz w:val="22"/>
          <w:szCs w:val="22"/>
        </w:rPr>
        <w:t>JUDr. Lenkou Valovou</w:t>
      </w:r>
      <w:r w:rsidR="007470BB" w:rsidRPr="00EB7A70">
        <w:rPr>
          <w:rFonts w:ascii="Calibri" w:hAnsi="Calibri" w:cs="Calibri"/>
          <w:sz w:val="22"/>
          <w:szCs w:val="22"/>
        </w:rPr>
        <w:t xml:space="preserve">, </w:t>
      </w:r>
      <w:r w:rsidRPr="00EB7A70">
        <w:rPr>
          <w:rFonts w:ascii="Calibri" w:hAnsi="Calibri" w:cs="Calibri"/>
          <w:sz w:val="22"/>
          <w:szCs w:val="22"/>
        </w:rPr>
        <w:t>kvestork</w:t>
      </w:r>
      <w:r w:rsidR="002E5DFB" w:rsidRPr="00EB7A70">
        <w:rPr>
          <w:rFonts w:ascii="Calibri" w:hAnsi="Calibri" w:cs="Calibri"/>
          <w:sz w:val="22"/>
          <w:szCs w:val="22"/>
        </w:rPr>
        <w:t>ou</w:t>
      </w:r>
    </w:p>
    <w:p w:rsidR="00613474" w:rsidRPr="009A2379" w:rsidRDefault="00613474">
      <w:pPr>
        <w:jc w:val="center"/>
        <w:rPr>
          <w:rFonts w:ascii="Calibri" w:hAnsi="Calibri" w:cs="Calibri"/>
          <w:sz w:val="22"/>
          <w:szCs w:val="22"/>
        </w:rPr>
      </w:pPr>
    </w:p>
    <w:p w:rsidR="00613474" w:rsidRPr="009A2379" w:rsidRDefault="00613474">
      <w:pPr>
        <w:jc w:val="center"/>
        <w:rPr>
          <w:rFonts w:ascii="Calibri" w:hAnsi="Calibri" w:cs="Calibri"/>
          <w:sz w:val="22"/>
          <w:szCs w:val="22"/>
        </w:rPr>
      </w:pPr>
      <w:r w:rsidRPr="009A2379">
        <w:rPr>
          <w:rFonts w:ascii="Calibri" w:hAnsi="Calibri" w:cs="Calibri"/>
          <w:sz w:val="22"/>
          <w:szCs w:val="22"/>
        </w:rPr>
        <w:t>a</w:t>
      </w:r>
    </w:p>
    <w:p w:rsidR="004172D3" w:rsidRPr="009A2379" w:rsidRDefault="004172D3" w:rsidP="00153D31">
      <w:pPr>
        <w:jc w:val="both"/>
        <w:rPr>
          <w:rFonts w:ascii="Calibri" w:hAnsi="Calibri" w:cs="Calibri"/>
          <w:sz w:val="22"/>
          <w:szCs w:val="22"/>
        </w:rPr>
      </w:pPr>
    </w:p>
    <w:p w:rsidR="00153D31" w:rsidRPr="00F46C6A" w:rsidRDefault="00E621FB" w:rsidP="00153D31">
      <w:pPr>
        <w:spacing w:line="276" w:lineRule="auto"/>
        <w:jc w:val="both"/>
        <w:rPr>
          <w:rFonts w:ascii="Calibri" w:hAnsi="Calibri" w:cs="Calibri"/>
          <w:b/>
          <w:sz w:val="22"/>
          <w:szCs w:val="22"/>
        </w:rPr>
      </w:pPr>
      <w:bookmarkStart w:id="0" w:name="_GoBack"/>
      <w:bookmarkEnd w:id="0"/>
      <w:permStart w:id="2112817288" w:edGrp="everyone"/>
      <w:r>
        <w:rPr>
          <w:rFonts w:ascii="Calibri" w:hAnsi="Calibri" w:cs="Calibri"/>
          <w:b/>
          <w:sz w:val="22"/>
          <w:szCs w:val="22"/>
        </w:rPr>
        <w:t>……………………………………………………………………………………………………………………..</w:t>
      </w:r>
    </w:p>
    <w:p w:rsidR="00153D31" w:rsidRPr="009A2379" w:rsidRDefault="00E621FB" w:rsidP="00153D31">
      <w:pPr>
        <w:spacing w:line="276" w:lineRule="auto"/>
        <w:jc w:val="both"/>
        <w:rPr>
          <w:rFonts w:ascii="Calibri" w:hAnsi="Calibri" w:cs="Calibri"/>
          <w:sz w:val="22"/>
          <w:szCs w:val="22"/>
        </w:rPr>
      </w:pPr>
      <w:r>
        <w:rPr>
          <w:rFonts w:ascii="Calibri" w:hAnsi="Calibri" w:cs="Calibri"/>
          <w:sz w:val="22"/>
          <w:szCs w:val="22"/>
        </w:rPr>
        <w:t>…………………………………………………………………………………………………………………………</w:t>
      </w:r>
    </w:p>
    <w:p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 xml:space="preserve">IČO </w:t>
      </w:r>
      <w:r w:rsidR="00E621FB">
        <w:rPr>
          <w:rFonts w:ascii="Calibri" w:hAnsi="Calibri" w:cs="Calibri"/>
          <w:sz w:val="22"/>
          <w:szCs w:val="22"/>
        </w:rPr>
        <w:t>……………………………</w:t>
      </w:r>
      <w:r w:rsidRPr="009A2379">
        <w:rPr>
          <w:rFonts w:ascii="Calibri" w:hAnsi="Calibri" w:cs="Calibri"/>
          <w:sz w:val="22"/>
          <w:szCs w:val="22"/>
        </w:rPr>
        <w:t xml:space="preserve">, DIČ </w:t>
      </w:r>
      <w:r w:rsidR="00E621FB">
        <w:rPr>
          <w:rFonts w:ascii="Calibri" w:hAnsi="Calibri" w:cs="Calibri"/>
          <w:sz w:val="22"/>
          <w:szCs w:val="22"/>
        </w:rPr>
        <w:t>…………………………………</w:t>
      </w:r>
    </w:p>
    <w:p w:rsidR="00153D31" w:rsidRPr="009A2379" w:rsidRDefault="00153D31" w:rsidP="005D791C">
      <w:pPr>
        <w:spacing w:line="276" w:lineRule="auto"/>
        <w:jc w:val="both"/>
        <w:rPr>
          <w:rFonts w:ascii="Calibri" w:hAnsi="Calibri" w:cs="Calibri"/>
          <w:sz w:val="22"/>
          <w:szCs w:val="22"/>
        </w:rPr>
      </w:pPr>
      <w:r w:rsidRPr="009A2379">
        <w:rPr>
          <w:rFonts w:ascii="Calibri" w:hAnsi="Calibri" w:cs="Calibri"/>
          <w:sz w:val="22"/>
          <w:szCs w:val="22"/>
        </w:rPr>
        <w:t>podnikatel zapsaný v</w:t>
      </w:r>
      <w:r w:rsidR="005D791C">
        <w:rPr>
          <w:rFonts w:ascii="Calibri" w:hAnsi="Calibri" w:cs="Calibri"/>
          <w:sz w:val="22"/>
          <w:szCs w:val="22"/>
        </w:rPr>
        <w:t> </w:t>
      </w:r>
      <w:r w:rsidR="00E621FB">
        <w:rPr>
          <w:rFonts w:ascii="Calibri" w:hAnsi="Calibri" w:cs="Calibri"/>
          <w:sz w:val="22"/>
          <w:szCs w:val="22"/>
        </w:rPr>
        <w:t>………………………………………………………………………………</w:t>
      </w:r>
      <w:r w:rsidR="00D63153">
        <w:rPr>
          <w:rFonts w:ascii="Calibri" w:hAnsi="Calibri" w:cs="Calibri"/>
          <w:sz w:val="22"/>
          <w:szCs w:val="22"/>
        </w:rPr>
        <w:t>.</w:t>
      </w:r>
      <w:r w:rsidR="00E621FB">
        <w:rPr>
          <w:rFonts w:ascii="Calibri" w:hAnsi="Calibri" w:cs="Calibri"/>
          <w:sz w:val="22"/>
          <w:szCs w:val="22"/>
        </w:rPr>
        <w:t>………</w:t>
      </w:r>
    </w:p>
    <w:p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 xml:space="preserve">bankovní spojení: </w:t>
      </w:r>
      <w:r w:rsidR="00E621FB">
        <w:rPr>
          <w:rFonts w:ascii="Calibri" w:hAnsi="Calibri" w:cs="Calibri"/>
          <w:sz w:val="22"/>
          <w:szCs w:val="22"/>
        </w:rPr>
        <w:t>………………………………………</w:t>
      </w:r>
      <w:r w:rsidRPr="009A2379">
        <w:rPr>
          <w:rFonts w:ascii="Calibri" w:hAnsi="Calibri" w:cs="Calibri"/>
          <w:sz w:val="22"/>
          <w:szCs w:val="22"/>
        </w:rPr>
        <w:t xml:space="preserve">, číslo účtu: </w:t>
      </w:r>
      <w:r w:rsidR="00E621FB">
        <w:rPr>
          <w:rFonts w:ascii="Calibri" w:hAnsi="Calibri" w:cs="Calibri"/>
          <w:sz w:val="22"/>
          <w:szCs w:val="22"/>
        </w:rPr>
        <w:t>………………………………….</w:t>
      </w:r>
    </w:p>
    <w:p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 xml:space="preserve">Tel.: </w:t>
      </w:r>
      <w:r w:rsidR="00E621FB">
        <w:rPr>
          <w:rFonts w:ascii="Calibri" w:hAnsi="Calibri" w:cs="Calibri"/>
          <w:sz w:val="22"/>
          <w:szCs w:val="22"/>
        </w:rPr>
        <w:t>……………………</w:t>
      </w:r>
      <w:proofErr w:type="gramStart"/>
      <w:r w:rsidR="00E621FB">
        <w:rPr>
          <w:rFonts w:ascii="Calibri" w:hAnsi="Calibri" w:cs="Calibri"/>
          <w:sz w:val="22"/>
          <w:szCs w:val="22"/>
        </w:rPr>
        <w:t>…..</w:t>
      </w:r>
      <w:r w:rsidR="00CC6EAA">
        <w:rPr>
          <w:rFonts w:ascii="Calibri" w:hAnsi="Calibri" w:cs="Calibri"/>
          <w:sz w:val="22"/>
          <w:szCs w:val="22"/>
        </w:rPr>
        <w:t>, Fax</w:t>
      </w:r>
      <w:proofErr w:type="gramEnd"/>
      <w:r w:rsidR="00CC6EAA">
        <w:rPr>
          <w:rFonts w:ascii="Calibri" w:hAnsi="Calibri" w:cs="Calibri"/>
          <w:sz w:val="22"/>
          <w:szCs w:val="22"/>
        </w:rPr>
        <w:t xml:space="preserve">: </w:t>
      </w:r>
      <w:r w:rsidR="00E621FB">
        <w:rPr>
          <w:rFonts w:ascii="Calibri" w:hAnsi="Calibri" w:cs="Calibri"/>
          <w:sz w:val="22"/>
          <w:szCs w:val="22"/>
        </w:rPr>
        <w:t>…………………………………</w:t>
      </w:r>
    </w:p>
    <w:p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 xml:space="preserve">E-mail: </w:t>
      </w:r>
      <w:r w:rsidR="00E621FB">
        <w:rPr>
          <w:rFonts w:ascii="Calibri" w:hAnsi="Calibri" w:cs="Calibri"/>
          <w:sz w:val="22"/>
          <w:szCs w:val="22"/>
        </w:rPr>
        <w:t>……………………………………………………………</w:t>
      </w:r>
      <w:proofErr w:type="gramStart"/>
      <w:r w:rsidR="00E621FB">
        <w:rPr>
          <w:rFonts w:ascii="Calibri" w:hAnsi="Calibri" w:cs="Calibri"/>
          <w:sz w:val="22"/>
          <w:szCs w:val="22"/>
        </w:rPr>
        <w:t>…..</w:t>
      </w:r>
      <w:proofErr w:type="gramEnd"/>
    </w:p>
    <w:p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(dále jen „zhotovitel“)</w:t>
      </w:r>
    </w:p>
    <w:p w:rsidR="00153D31" w:rsidRPr="00CC6EAA" w:rsidRDefault="00153D31" w:rsidP="00153D31">
      <w:pPr>
        <w:spacing w:line="276" w:lineRule="auto"/>
        <w:jc w:val="both"/>
        <w:rPr>
          <w:rFonts w:ascii="Calibri" w:hAnsi="Calibri" w:cs="Calibri"/>
          <w:sz w:val="22"/>
          <w:szCs w:val="22"/>
        </w:rPr>
      </w:pPr>
      <w:r w:rsidRPr="009A2379">
        <w:rPr>
          <w:rFonts w:ascii="Calibri" w:hAnsi="Calibri" w:cs="Calibri"/>
          <w:b/>
          <w:sz w:val="22"/>
          <w:szCs w:val="22"/>
        </w:rPr>
        <w:t>zastoupen:</w:t>
      </w:r>
      <w:r w:rsidRPr="00CC6EAA">
        <w:rPr>
          <w:rFonts w:ascii="Calibri" w:hAnsi="Calibri" w:cs="Calibri"/>
          <w:sz w:val="22"/>
          <w:szCs w:val="22"/>
        </w:rPr>
        <w:tab/>
      </w:r>
      <w:r w:rsidR="00E621FB">
        <w:rPr>
          <w:rFonts w:ascii="Calibri" w:hAnsi="Calibri" w:cs="Calibri"/>
          <w:sz w:val="22"/>
          <w:szCs w:val="22"/>
        </w:rPr>
        <w:t>…………………………………………………………………………………</w:t>
      </w:r>
      <w:proofErr w:type="gramStart"/>
      <w:r w:rsidR="00E621FB">
        <w:rPr>
          <w:rFonts w:ascii="Calibri" w:hAnsi="Calibri" w:cs="Calibri"/>
          <w:sz w:val="22"/>
          <w:szCs w:val="22"/>
        </w:rPr>
        <w:t>…..</w:t>
      </w:r>
      <w:proofErr w:type="gramEnd"/>
    </w:p>
    <w:p w:rsidR="00153D31" w:rsidRPr="009A2379" w:rsidRDefault="00E621FB" w:rsidP="00153D31">
      <w:pPr>
        <w:spacing w:line="276" w:lineRule="auto"/>
        <w:ind w:left="709" w:firstLine="709"/>
        <w:jc w:val="both"/>
        <w:rPr>
          <w:rFonts w:ascii="Calibri" w:hAnsi="Calibri" w:cs="Calibri"/>
          <w:sz w:val="22"/>
          <w:szCs w:val="22"/>
        </w:rPr>
      </w:pPr>
      <w:r>
        <w:rPr>
          <w:rFonts w:ascii="Calibri" w:hAnsi="Calibri" w:cs="Calibri"/>
          <w:sz w:val="22"/>
          <w:szCs w:val="22"/>
        </w:rPr>
        <w:t>………………………………………………………………………………………</w:t>
      </w:r>
    </w:p>
    <w:permEnd w:id="2112817288"/>
    <w:p w:rsidR="001601FA" w:rsidRDefault="001601FA" w:rsidP="00A84EEB">
      <w:pPr>
        <w:rPr>
          <w:rFonts w:ascii="Calibri" w:hAnsi="Calibri" w:cs="Calibri"/>
          <w:sz w:val="22"/>
          <w:szCs w:val="22"/>
        </w:rPr>
      </w:pPr>
    </w:p>
    <w:p w:rsidR="00CC6EAA" w:rsidRDefault="00CC6EAA" w:rsidP="00A84EEB">
      <w:pPr>
        <w:rPr>
          <w:rFonts w:ascii="Calibri" w:hAnsi="Calibri" w:cs="Calibri"/>
          <w:sz w:val="22"/>
          <w:szCs w:val="22"/>
        </w:rPr>
      </w:pPr>
    </w:p>
    <w:p w:rsidR="00613474" w:rsidRDefault="00644B66">
      <w:pPr>
        <w:rPr>
          <w:rFonts w:ascii="Calibri" w:hAnsi="Calibri" w:cs="Calibri"/>
          <w:b/>
          <w:sz w:val="22"/>
          <w:szCs w:val="22"/>
        </w:rPr>
      </w:pPr>
      <w:r w:rsidRPr="009A2379">
        <w:rPr>
          <w:rFonts w:ascii="Calibri" w:hAnsi="Calibri" w:cs="Calibri"/>
          <w:b/>
          <w:sz w:val="22"/>
          <w:szCs w:val="22"/>
        </w:rPr>
        <w:t>uzavírají následující smlouvu</w:t>
      </w:r>
    </w:p>
    <w:p w:rsidR="004A1DA4" w:rsidRPr="009A2379" w:rsidRDefault="004A1DA4">
      <w:pPr>
        <w:rPr>
          <w:rFonts w:ascii="Calibri" w:hAnsi="Calibri" w:cs="Calibri"/>
          <w:b/>
          <w:sz w:val="22"/>
          <w:szCs w:val="22"/>
        </w:rPr>
      </w:pPr>
    </w:p>
    <w:p w:rsidR="00DC6EFE" w:rsidRPr="009A2379" w:rsidRDefault="00083E6E" w:rsidP="00DC44F3">
      <w:pPr>
        <w:pStyle w:val="slolnku"/>
        <w:rPr>
          <w:rFonts w:asciiTheme="majorHAnsi" w:hAnsiTheme="majorHAnsi" w:cs="Calibri"/>
          <w:szCs w:val="24"/>
        </w:rPr>
      </w:pPr>
      <w:r w:rsidRPr="009A2379">
        <w:rPr>
          <w:rFonts w:asciiTheme="majorHAnsi" w:hAnsiTheme="majorHAnsi" w:cs="Calibri"/>
          <w:szCs w:val="24"/>
        </w:rPr>
        <w:t>I.</w:t>
      </w:r>
    </w:p>
    <w:p w:rsidR="00083E6E" w:rsidRPr="009A2379" w:rsidRDefault="001A7619" w:rsidP="00DC6EFE">
      <w:pPr>
        <w:pStyle w:val="slolnku"/>
        <w:spacing w:before="0"/>
        <w:rPr>
          <w:rFonts w:asciiTheme="majorHAnsi" w:hAnsiTheme="majorHAnsi" w:cs="Calibri"/>
          <w:szCs w:val="24"/>
        </w:rPr>
      </w:pPr>
      <w:r w:rsidRPr="009A2379">
        <w:rPr>
          <w:rFonts w:asciiTheme="majorHAnsi" w:hAnsiTheme="majorHAnsi" w:cs="Calibri"/>
          <w:szCs w:val="24"/>
        </w:rPr>
        <w:t>Účel smlouvy</w:t>
      </w:r>
    </w:p>
    <w:p w:rsidR="00C767F2" w:rsidRPr="00E70D50" w:rsidRDefault="00C767F2" w:rsidP="004A1DA4">
      <w:pPr>
        <w:pStyle w:val="Odstavecseseznamem"/>
        <w:numPr>
          <w:ilvl w:val="0"/>
          <w:numId w:val="2"/>
        </w:numPr>
        <w:tabs>
          <w:tab w:val="num" w:pos="1077"/>
        </w:tabs>
        <w:contextualSpacing w:val="0"/>
        <w:jc w:val="both"/>
        <w:rPr>
          <w:rFonts w:asciiTheme="minorHAnsi" w:hAnsiTheme="minorHAnsi" w:cstheme="minorHAnsi"/>
          <w:sz w:val="22"/>
          <w:szCs w:val="22"/>
        </w:rPr>
      </w:pPr>
      <w:r w:rsidRPr="00B23815">
        <w:rPr>
          <w:rFonts w:asciiTheme="minorHAnsi" w:hAnsiTheme="minorHAnsi" w:cstheme="minorHAnsi"/>
          <w:sz w:val="22"/>
          <w:szCs w:val="22"/>
        </w:rPr>
        <w:t xml:space="preserve">Objednatel </w:t>
      </w:r>
      <w:r w:rsidR="00CA46AA" w:rsidRPr="00B23815">
        <w:rPr>
          <w:rFonts w:asciiTheme="minorHAnsi" w:hAnsiTheme="minorHAnsi" w:cstheme="minorHAnsi"/>
          <w:sz w:val="22"/>
          <w:szCs w:val="22"/>
        </w:rPr>
        <w:t>objednává</w:t>
      </w:r>
      <w:r w:rsidRPr="00B23815">
        <w:rPr>
          <w:rFonts w:asciiTheme="minorHAnsi" w:hAnsiTheme="minorHAnsi" w:cstheme="minorHAnsi"/>
          <w:sz w:val="22"/>
          <w:szCs w:val="22"/>
        </w:rPr>
        <w:t xml:space="preserve"> </w:t>
      </w:r>
      <w:r w:rsidR="00CA46AA" w:rsidRPr="00B23815">
        <w:rPr>
          <w:rFonts w:asciiTheme="minorHAnsi" w:hAnsiTheme="minorHAnsi" w:cstheme="minorHAnsi"/>
          <w:sz w:val="22"/>
          <w:szCs w:val="22"/>
        </w:rPr>
        <w:t xml:space="preserve">dílo </w:t>
      </w:r>
      <w:r w:rsidRPr="00B23815">
        <w:rPr>
          <w:rFonts w:asciiTheme="minorHAnsi" w:hAnsiTheme="minorHAnsi" w:cstheme="minorHAnsi"/>
          <w:sz w:val="22"/>
          <w:szCs w:val="22"/>
        </w:rPr>
        <w:t>dle této smlouvy za účelem</w:t>
      </w:r>
      <w:r w:rsidR="00E621FB" w:rsidRPr="00B23815">
        <w:rPr>
          <w:rFonts w:asciiTheme="minorHAnsi" w:hAnsiTheme="minorHAnsi" w:cstheme="minorHAnsi"/>
          <w:sz w:val="22"/>
          <w:szCs w:val="22"/>
        </w:rPr>
        <w:t xml:space="preserve"> inovace jevištní</w:t>
      </w:r>
      <w:r w:rsidR="0041473C" w:rsidRPr="00B23815">
        <w:rPr>
          <w:rFonts w:asciiTheme="minorHAnsi" w:hAnsiTheme="minorHAnsi" w:cstheme="minorHAnsi"/>
          <w:sz w:val="22"/>
          <w:szCs w:val="22"/>
        </w:rPr>
        <w:t>ch</w:t>
      </w:r>
      <w:r w:rsidR="00E621FB" w:rsidRPr="00B23815">
        <w:rPr>
          <w:rFonts w:asciiTheme="minorHAnsi" w:hAnsiTheme="minorHAnsi" w:cstheme="minorHAnsi"/>
          <w:sz w:val="22"/>
          <w:szCs w:val="22"/>
        </w:rPr>
        <w:t xml:space="preserve"> technologi</w:t>
      </w:r>
      <w:r w:rsidR="0041473C" w:rsidRPr="00B23815">
        <w:rPr>
          <w:rFonts w:asciiTheme="minorHAnsi" w:hAnsiTheme="minorHAnsi" w:cstheme="minorHAnsi"/>
          <w:sz w:val="22"/>
          <w:szCs w:val="22"/>
        </w:rPr>
        <w:t>í</w:t>
      </w:r>
      <w:r w:rsidR="00BD082C" w:rsidRPr="00B23815">
        <w:rPr>
          <w:rFonts w:asciiTheme="minorHAnsi" w:hAnsiTheme="minorHAnsi" w:cstheme="minorHAnsi"/>
          <w:sz w:val="22"/>
          <w:szCs w:val="22"/>
        </w:rPr>
        <w:t xml:space="preserve"> </w:t>
      </w:r>
      <w:r w:rsidR="00E621FB" w:rsidRPr="00B23815">
        <w:rPr>
          <w:rFonts w:asciiTheme="minorHAnsi" w:hAnsiTheme="minorHAnsi" w:cstheme="minorHAnsi"/>
          <w:sz w:val="22"/>
          <w:szCs w:val="22"/>
        </w:rPr>
        <w:t>v </w:t>
      </w:r>
      <w:r w:rsidR="0041473C" w:rsidRPr="00B23815">
        <w:rPr>
          <w:rFonts w:asciiTheme="minorHAnsi" w:hAnsiTheme="minorHAnsi" w:cstheme="minorHAnsi"/>
          <w:sz w:val="22"/>
          <w:szCs w:val="22"/>
        </w:rPr>
        <w:t>budově Divadla na Orlí</w:t>
      </w:r>
      <w:r w:rsidR="004A1DA4">
        <w:rPr>
          <w:rFonts w:asciiTheme="minorHAnsi" w:hAnsiTheme="minorHAnsi" w:cstheme="minorHAnsi"/>
          <w:sz w:val="22"/>
          <w:szCs w:val="22"/>
        </w:rPr>
        <w:t>,</w:t>
      </w:r>
      <w:r w:rsidR="00E70D50">
        <w:rPr>
          <w:rFonts w:asciiTheme="minorHAnsi" w:hAnsiTheme="minorHAnsi" w:cstheme="minorHAnsi"/>
          <w:sz w:val="22"/>
          <w:szCs w:val="22"/>
        </w:rPr>
        <w:t xml:space="preserve"> </w:t>
      </w:r>
      <w:r w:rsidR="00E70D50" w:rsidRPr="00E70D50">
        <w:rPr>
          <w:rFonts w:asciiTheme="minorHAnsi" w:hAnsiTheme="minorHAnsi" w:cstheme="minorHAnsi"/>
          <w:sz w:val="22"/>
          <w:szCs w:val="22"/>
        </w:rPr>
        <w:t xml:space="preserve">používaných </w:t>
      </w:r>
      <w:r w:rsidR="00E70D50" w:rsidRPr="00E66BE0">
        <w:rPr>
          <w:rFonts w:asciiTheme="minorHAnsi" w:hAnsiTheme="minorHAnsi" w:cstheme="minorHAnsi"/>
          <w:sz w:val="22"/>
          <w:szCs w:val="22"/>
        </w:rPr>
        <w:t xml:space="preserve">při činnosti </w:t>
      </w:r>
      <w:r w:rsidR="00E70D50">
        <w:rPr>
          <w:rFonts w:asciiTheme="minorHAnsi" w:hAnsiTheme="minorHAnsi" w:cstheme="minorHAnsi"/>
          <w:sz w:val="22"/>
          <w:szCs w:val="22"/>
        </w:rPr>
        <w:t>objednatele</w:t>
      </w:r>
      <w:r w:rsidR="00E70D50" w:rsidRPr="00E66BE0">
        <w:rPr>
          <w:rFonts w:asciiTheme="minorHAnsi" w:hAnsiTheme="minorHAnsi" w:cstheme="minorHAnsi"/>
          <w:sz w:val="22"/>
          <w:szCs w:val="22"/>
        </w:rPr>
        <w:t xml:space="preserve"> jako veřejné vysoké školy umělecké.</w:t>
      </w:r>
      <w:r w:rsidRPr="00E70D50">
        <w:rPr>
          <w:rFonts w:asciiTheme="minorHAnsi" w:hAnsiTheme="minorHAnsi" w:cstheme="minorHAnsi"/>
          <w:sz w:val="22"/>
          <w:szCs w:val="22"/>
        </w:rPr>
        <w:t xml:space="preserve"> </w:t>
      </w:r>
    </w:p>
    <w:p w:rsidR="00DA7F8A" w:rsidRPr="009A2379" w:rsidRDefault="00C767F2" w:rsidP="004A1DA4">
      <w:pPr>
        <w:pStyle w:val="Textslodst"/>
        <w:numPr>
          <w:ilvl w:val="0"/>
          <w:numId w:val="2"/>
        </w:numPr>
        <w:rPr>
          <w:rFonts w:ascii="Calibri" w:hAnsi="Calibri" w:cs="Calibri"/>
          <w:sz w:val="22"/>
          <w:szCs w:val="22"/>
        </w:rPr>
      </w:pPr>
      <w:r w:rsidRPr="009A2379">
        <w:rPr>
          <w:rFonts w:asciiTheme="minorHAnsi" w:hAnsiTheme="minorHAnsi" w:cstheme="minorHAnsi"/>
          <w:sz w:val="22"/>
          <w:szCs w:val="22"/>
        </w:rPr>
        <w:t>Zhotovitel prohlašuje, že je podnikatelem s oprávněním, znalostmi a zkušenostmi potřebnými k profesionálnímu splnění svých závazků z této smlouvy v nejvyšší kvalitě a zavazuje se tak učinit.</w:t>
      </w:r>
    </w:p>
    <w:p w:rsidR="006F0E61" w:rsidRDefault="00510604" w:rsidP="00DC44F3">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DA7F8A" w:rsidP="006F0E61">
      <w:pPr>
        <w:pStyle w:val="slolnku"/>
        <w:spacing w:before="0"/>
        <w:rPr>
          <w:rFonts w:asciiTheme="majorHAnsi" w:hAnsiTheme="majorHAnsi" w:cs="Calibri"/>
        </w:rPr>
      </w:pPr>
      <w:r>
        <w:rPr>
          <w:rFonts w:asciiTheme="majorHAnsi" w:hAnsiTheme="majorHAnsi" w:cs="Calibri"/>
        </w:rPr>
        <w:t>P</w:t>
      </w:r>
      <w:r w:rsidR="002C68C3" w:rsidRPr="005D6C5C">
        <w:rPr>
          <w:rFonts w:asciiTheme="majorHAnsi" w:hAnsiTheme="majorHAnsi" w:cs="Calibri"/>
        </w:rPr>
        <w:t>ředmět</w:t>
      </w:r>
      <w:r>
        <w:rPr>
          <w:rFonts w:asciiTheme="majorHAnsi" w:hAnsiTheme="majorHAnsi" w:cs="Calibri"/>
        </w:rPr>
        <w:t xml:space="preserve"> díla</w:t>
      </w:r>
    </w:p>
    <w:p w:rsidR="00034B81" w:rsidRPr="005706A9" w:rsidRDefault="00DA7F8A" w:rsidP="004A1DA4">
      <w:pPr>
        <w:pStyle w:val="Textslodst"/>
        <w:numPr>
          <w:ilvl w:val="0"/>
          <w:numId w:val="1"/>
        </w:numPr>
        <w:rPr>
          <w:rFonts w:ascii="Calibri" w:hAnsi="Calibri" w:cs="Calibri"/>
          <w:sz w:val="22"/>
          <w:szCs w:val="22"/>
        </w:rPr>
      </w:pPr>
      <w:r w:rsidRPr="009A2379">
        <w:rPr>
          <w:rFonts w:asciiTheme="minorHAnsi" w:hAnsiTheme="minorHAnsi" w:cstheme="minorHAnsi"/>
          <w:sz w:val="22"/>
          <w:szCs w:val="22"/>
        </w:rPr>
        <w:t>Díl</w:t>
      </w:r>
      <w:r w:rsidR="00EE6542" w:rsidRPr="009A2379">
        <w:rPr>
          <w:rFonts w:asciiTheme="minorHAnsi" w:hAnsiTheme="minorHAnsi" w:cstheme="minorHAnsi"/>
          <w:sz w:val="22"/>
          <w:szCs w:val="22"/>
        </w:rPr>
        <w:t>o</w:t>
      </w:r>
      <w:r w:rsidRPr="009A2379">
        <w:rPr>
          <w:rFonts w:asciiTheme="minorHAnsi" w:hAnsiTheme="minorHAnsi" w:cstheme="minorHAnsi"/>
          <w:sz w:val="22"/>
          <w:szCs w:val="22"/>
        </w:rPr>
        <w:t xml:space="preserve">, jež má být podle této smlouvy </w:t>
      </w:r>
      <w:r w:rsidR="00C767F2" w:rsidRPr="009A2379">
        <w:rPr>
          <w:rFonts w:asciiTheme="minorHAnsi" w:hAnsiTheme="minorHAnsi" w:cstheme="minorHAnsi"/>
          <w:sz w:val="22"/>
          <w:szCs w:val="22"/>
        </w:rPr>
        <w:t>provedeno</w:t>
      </w:r>
      <w:r w:rsidRPr="009A2379">
        <w:rPr>
          <w:rFonts w:asciiTheme="minorHAnsi" w:hAnsiTheme="minorHAnsi" w:cstheme="minorHAnsi"/>
          <w:sz w:val="22"/>
          <w:szCs w:val="22"/>
        </w:rPr>
        <w:t xml:space="preserve"> zhotovitelem</w:t>
      </w:r>
      <w:r w:rsidR="005706A9">
        <w:rPr>
          <w:rFonts w:asciiTheme="minorHAnsi" w:hAnsiTheme="minorHAnsi" w:cstheme="minorHAnsi"/>
          <w:sz w:val="22"/>
          <w:szCs w:val="22"/>
        </w:rPr>
        <w:t xml:space="preserve"> </w:t>
      </w:r>
      <w:r w:rsidR="00DB529C">
        <w:rPr>
          <w:rFonts w:asciiTheme="minorHAnsi" w:hAnsiTheme="minorHAnsi" w:cstheme="minorHAnsi"/>
          <w:sz w:val="22"/>
          <w:szCs w:val="22"/>
        </w:rPr>
        <w:t>je vymezeno v příloze č.</w:t>
      </w:r>
      <w:r w:rsidR="008D753C">
        <w:rPr>
          <w:rFonts w:asciiTheme="minorHAnsi" w:hAnsiTheme="minorHAnsi" w:cstheme="minorHAnsi"/>
          <w:sz w:val="22"/>
          <w:szCs w:val="22"/>
        </w:rPr>
        <w:t xml:space="preserve"> </w:t>
      </w:r>
      <w:r w:rsidR="00DB529C">
        <w:rPr>
          <w:rFonts w:asciiTheme="minorHAnsi" w:hAnsiTheme="minorHAnsi" w:cstheme="minorHAnsi"/>
          <w:sz w:val="22"/>
          <w:szCs w:val="22"/>
        </w:rPr>
        <w:t xml:space="preserve">1 této smlouvy a </w:t>
      </w:r>
      <w:r w:rsidRPr="009A2379">
        <w:rPr>
          <w:rFonts w:asciiTheme="minorHAnsi" w:hAnsiTheme="minorHAnsi" w:cstheme="minorHAnsi"/>
          <w:sz w:val="22"/>
          <w:szCs w:val="22"/>
        </w:rPr>
        <w:t xml:space="preserve">rozumí </w:t>
      </w:r>
      <w:r w:rsidR="00DB529C">
        <w:rPr>
          <w:rFonts w:asciiTheme="minorHAnsi" w:hAnsiTheme="minorHAnsi" w:cstheme="minorHAnsi"/>
          <w:sz w:val="22"/>
          <w:szCs w:val="22"/>
        </w:rPr>
        <w:t xml:space="preserve">se jím </w:t>
      </w:r>
      <w:r w:rsidRPr="009A2379">
        <w:rPr>
          <w:rFonts w:asciiTheme="minorHAnsi" w:hAnsiTheme="minorHAnsi" w:cstheme="minorHAnsi"/>
          <w:sz w:val="22"/>
          <w:szCs w:val="22"/>
        </w:rPr>
        <w:t xml:space="preserve">provedení </w:t>
      </w:r>
      <w:r w:rsidR="00E621FB">
        <w:rPr>
          <w:rFonts w:asciiTheme="minorHAnsi" w:hAnsiTheme="minorHAnsi" w:cstheme="minorHAnsi"/>
          <w:b/>
          <w:sz w:val="22"/>
          <w:szCs w:val="22"/>
        </w:rPr>
        <w:t>elektronického sledování polohy motorických tahových zařízení</w:t>
      </w:r>
      <w:r w:rsidR="00DB529C">
        <w:rPr>
          <w:rFonts w:asciiTheme="minorHAnsi" w:hAnsiTheme="minorHAnsi" w:cstheme="minorHAnsi"/>
          <w:b/>
          <w:sz w:val="22"/>
          <w:szCs w:val="22"/>
        </w:rPr>
        <w:t xml:space="preserve"> v Divad</w:t>
      </w:r>
      <w:r w:rsidR="008D753C">
        <w:rPr>
          <w:rFonts w:asciiTheme="minorHAnsi" w:hAnsiTheme="minorHAnsi" w:cstheme="minorHAnsi"/>
          <w:b/>
          <w:sz w:val="22"/>
          <w:szCs w:val="22"/>
        </w:rPr>
        <w:t>le</w:t>
      </w:r>
      <w:r w:rsidR="00DB529C">
        <w:rPr>
          <w:rFonts w:asciiTheme="minorHAnsi" w:hAnsiTheme="minorHAnsi" w:cstheme="minorHAnsi"/>
          <w:b/>
          <w:sz w:val="22"/>
          <w:szCs w:val="22"/>
        </w:rPr>
        <w:t xml:space="preserve"> na Orlí</w:t>
      </w:r>
      <w:r w:rsidR="00034B81">
        <w:rPr>
          <w:rFonts w:asciiTheme="minorHAnsi" w:hAnsiTheme="minorHAnsi" w:cstheme="minorHAnsi"/>
          <w:sz w:val="22"/>
          <w:szCs w:val="22"/>
        </w:rPr>
        <w:t xml:space="preserve">, a to </w:t>
      </w:r>
      <w:r w:rsidRPr="009A2379">
        <w:rPr>
          <w:rFonts w:asciiTheme="minorHAnsi" w:hAnsiTheme="minorHAnsi" w:cstheme="minorHAnsi"/>
          <w:sz w:val="22"/>
          <w:szCs w:val="22"/>
        </w:rPr>
        <w:t>v</w:t>
      </w:r>
      <w:r w:rsidR="00CA46AA">
        <w:rPr>
          <w:rFonts w:asciiTheme="minorHAnsi" w:hAnsiTheme="minorHAnsi" w:cstheme="minorHAnsi"/>
          <w:sz w:val="22"/>
          <w:szCs w:val="22"/>
        </w:rPr>
        <w:t> </w:t>
      </w:r>
      <w:r w:rsidRPr="009A2379">
        <w:rPr>
          <w:rFonts w:asciiTheme="minorHAnsi" w:hAnsiTheme="minorHAnsi" w:cstheme="minorHAnsi"/>
          <w:sz w:val="22"/>
          <w:szCs w:val="22"/>
        </w:rPr>
        <w:t>souladu</w:t>
      </w:r>
      <w:r w:rsidR="00CA46AA">
        <w:rPr>
          <w:rFonts w:asciiTheme="minorHAnsi" w:hAnsiTheme="minorHAnsi" w:cstheme="minorHAnsi"/>
          <w:sz w:val="22"/>
          <w:szCs w:val="22"/>
        </w:rPr>
        <w:t xml:space="preserve"> </w:t>
      </w:r>
      <w:r w:rsidR="00CA46AA" w:rsidRPr="000E26C1">
        <w:rPr>
          <w:rFonts w:asciiTheme="minorHAnsi" w:hAnsiTheme="minorHAnsi" w:cstheme="minorHAnsi"/>
          <w:sz w:val="22"/>
          <w:szCs w:val="22"/>
        </w:rPr>
        <w:t>s</w:t>
      </w:r>
      <w:r w:rsidR="00DB529C">
        <w:rPr>
          <w:rFonts w:asciiTheme="minorHAnsi" w:hAnsiTheme="minorHAnsi" w:cstheme="minorHAnsi"/>
          <w:sz w:val="22"/>
          <w:szCs w:val="22"/>
        </w:rPr>
        <w:t xml:space="preserve"> nabídkou zhotovitele a </w:t>
      </w:r>
      <w:r w:rsidR="00034B81" w:rsidRPr="005706A9">
        <w:rPr>
          <w:rFonts w:asciiTheme="minorHAnsi" w:hAnsiTheme="minorHAnsi" w:cstheme="minorHAnsi"/>
          <w:sz w:val="22"/>
          <w:szCs w:val="22"/>
        </w:rPr>
        <w:t xml:space="preserve">účelem uvedeným v článku I. odst. (1) této smlouvy (dále jen </w:t>
      </w:r>
      <w:r w:rsidR="00034B81" w:rsidRPr="005706A9">
        <w:rPr>
          <w:rFonts w:asciiTheme="minorHAnsi" w:hAnsiTheme="minorHAnsi" w:cstheme="minorHAnsi"/>
          <w:b/>
          <w:sz w:val="22"/>
          <w:szCs w:val="22"/>
        </w:rPr>
        <w:t>„</w:t>
      </w:r>
      <w:r w:rsidR="00034B81" w:rsidRPr="005706A9">
        <w:rPr>
          <w:rFonts w:asciiTheme="minorHAnsi" w:hAnsiTheme="minorHAnsi" w:cstheme="minorHAnsi"/>
          <w:sz w:val="22"/>
          <w:szCs w:val="22"/>
        </w:rPr>
        <w:t>dílo</w:t>
      </w:r>
      <w:r w:rsidR="00034B81" w:rsidRPr="005706A9">
        <w:rPr>
          <w:rFonts w:asciiTheme="minorHAnsi" w:hAnsiTheme="minorHAnsi" w:cstheme="minorHAnsi"/>
          <w:b/>
          <w:sz w:val="22"/>
          <w:szCs w:val="22"/>
        </w:rPr>
        <w:t>“</w:t>
      </w:r>
      <w:r w:rsidR="00034B81" w:rsidRPr="005706A9">
        <w:rPr>
          <w:rFonts w:asciiTheme="minorHAnsi" w:hAnsiTheme="minorHAnsi" w:cstheme="minorHAnsi"/>
          <w:sz w:val="22"/>
          <w:szCs w:val="22"/>
        </w:rPr>
        <w:t>).</w:t>
      </w:r>
    </w:p>
    <w:p w:rsidR="00153D31" w:rsidRPr="00B23815" w:rsidRDefault="00153D31" w:rsidP="004A1DA4">
      <w:pPr>
        <w:pStyle w:val="Textslodst"/>
        <w:numPr>
          <w:ilvl w:val="0"/>
          <w:numId w:val="1"/>
        </w:numPr>
        <w:rPr>
          <w:rFonts w:ascii="Calibri" w:hAnsi="Calibri" w:cs="Calibri"/>
          <w:sz w:val="22"/>
          <w:szCs w:val="22"/>
        </w:rPr>
      </w:pPr>
      <w:r w:rsidRPr="00B23815">
        <w:rPr>
          <w:rFonts w:asciiTheme="minorHAnsi" w:hAnsiTheme="minorHAnsi" w:cstheme="minorHAnsi"/>
          <w:sz w:val="22"/>
          <w:szCs w:val="22"/>
        </w:rPr>
        <w:t xml:space="preserve">Součástí </w:t>
      </w:r>
      <w:r w:rsidR="004D7414" w:rsidRPr="00B23815">
        <w:rPr>
          <w:rFonts w:asciiTheme="minorHAnsi" w:hAnsiTheme="minorHAnsi" w:cstheme="minorHAnsi"/>
          <w:sz w:val="22"/>
          <w:szCs w:val="22"/>
        </w:rPr>
        <w:t>díla</w:t>
      </w:r>
      <w:r w:rsidRPr="00B23815">
        <w:rPr>
          <w:rFonts w:asciiTheme="minorHAnsi" w:hAnsiTheme="minorHAnsi" w:cstheme="minorHAnsi"/>
          <w:sz w:val="22"/>
          <w:szCs w:val="22"/>
        </w:rPr>
        <w:t xml:space="preserve"> </w:t>
      </w:r>
      <w:r w:rsidR="004D7414" w:rsidRPr="00B23815">
        <w:rPr>
          <w:rFonts w:asciiTheme="minorHAnsi" w:hAnsiTheme="minorHAnsi" w:cstheme="minorHAnsi"/>
          <w:sz w:val="22"/>
          <w:szCs w:val="22"/>
        </w:rPr>
        <w:t xml:space="preserve">dále </w:t>
      </w:r>
      <w:r w:rsidRPr="00B23815">
        <w:rPr>
          <w:rFonts w:asciiTheme="minorHAnsi" w:hAnsiTheme="minorHAnsi" w:cstheme="minorHAnsi"/>
          <w:sz w:val="22"/>
          <w:szCs w:val="22"/>
        </w:rPr>
        <w:t>je:</w:t>
      </w:r>
    </w:p>
    <w:p w:rsidR="00153D31" w:rsidRPr="00B23815" w:rsidRDefault="00153D31" w:rsidP="004A1DA4">
      <w:pPr>
        <w:numPr>
          <w:ilvl w:val="0"/>
          <w:numId w:val="15"/>
        </w:numPr>
        <w:ind w:left="1355"/>
        <w:jc w:val="both"/>
        <w:rPr>
          <w:rFonts w:asciiTheme="minorHAnsi" w:hAnsiTheme="minorHAnsi" w:cstheme="minorHAnsi"/>
          <w:sz w:val="22"/>
          <w:szCs w:val="22"/>
        </w:rPr>
      </w:pPr>
      <w:r w:rsidRPr="00B23815">
        <w:rPr>
          <w:rFonts w:asciiTheme="minorHAnsi" w:hAnsiTheme="minorHAnsi" w:cstheme="minorHAnsi"/>
          <w:sz w:val="22"/>
          <w:szCs w:val="22"/>
        </w:rPr>
        <w:t xml:space="preserve">provedení veškerých předepsaných zkoušek včetně vystavení dokladů o jejich provedení, doložení atestů, certifikátů, prohlášení o shodě apod. a jejich předání </w:t>
      </w:r>
      <w:r w:rsidRPr="00B23815">
        <w:rPr>
          <w:rFonts w:asciiTheme="minorHAnsi" w:hAnsiTheme="minorHAnsi" w:cstheme="minorHAnsi"/>
          <w:sz w:val="22"/>
          <w:szCs w:val="22"/>
        </w:rPr>
        <w:lastRenderedPageBreak/>
        <w:t>zadavateli ve 2 vyhotoveních</w:t>
      </w:r>
      <w:r w:rsidR="00AC13C4" w:rsidRPr="00B23815">
        <w:rPr>
          <w:rFonts w:asciiTheme="minorHAnsi" w:hAnsiTheme="minorHAnsi" w:cstheme="minorHAnsi"/>
          <w:sz w:val="22"/>
          <w:szCs w:val="22"/>
        </w:rPr>
        <w:t xml:space="preserve">. </w:t>
      </w:r>
      <w:r w:rsidRPr="00B23815">
        <w:rPr>
          <w:rFonts w:asciiTheme="minorHAnsi" w:hAnsiTheme="minorHAnsi" w:cstheme="minorHAnsi"/>
          <w:sz w:val="22"/>
          <w:szCs w:val="22"/>
        </w:rPr>
        <w:t xml:space="preserve">Doklady o provedení předepsaných zkoušek, atesty, certifikáty, prohlášení o shodě bude zhotovitel dokládat v průběhu realizace díla. Doklady bude archivovat </w:t>
      </w:r>
      <w:r w:rsidR="00954D05">
        <w:rPr>
          <w:rFonts w:asciiTheme="minorHAnsi" w:hAnsiTheme="minorHAnsi" w:cstheme="minorHAnsi"/>
          <w:sz w:val="22"/>
          <w:szCs w:val="22"/>
        </w:rPr>
        <w:t>osoba oprávněná jednat za objednatele</w:t>
      </w:r>
      <w:r w:rsidRPr="00B23815">
        <w:rPr>
          <w:rFonts w:asciiTheme="minorHAnsi" w:hAnsiTheme="minorHAnsi" w:cstheme="minorHAnsi"/>
          <w:sz w:val="22"/>
          <w:szCs w:val="22"/>
        </w:rPr>
        <w:t>, kter</w:t>
      </w:r>
      <w:r w:rsidR="00954D05">
        <w:rPr>
          <w:rFonts w:asciiTheme="minorHAnsi" w:hAnsiTheme="minorHAnsi" w:cstheme="minorHAnsi"/>
          <w:sz w:val="22"/>
          <w:szCs w:val="22"/>
        </w:rPr>
        <w:t>á</w:t>
      </w:r>
      <w:r w:rsidRPr="00B23815">
        <w:rPr>
          <w:rFonts w:asciiTheme="minorHAnsi" w:hAnsiTheme="minorHAnsi" w:cstheme="minorHAnsi"/>
          <w:sz w:val="22"/>
          <w:szCs w:val="22"/>
        </w:rPr>
        <w:t xml:space="preserve"> provede jejich kompletaci před předáním a převzetím díla</w:t>
      </w:r>
      <w:r w:rsidR="00A40813" w:rsidRPr="00B23815">
        <w:rPr>
          <w:rFonts w:asciiTheme="minorHAnsi" w:hAnsiTheme="minorHAnsi" w:cs="Calibri"/>
          <w:sz w:val="22"/>
          <w:szCs w:val="22"/>
        </w:rPr>
        <w:t>;</w:t>
      </w:r>
    </w:p>
    <w:p w:rsidR="00153D31" w:rsidRPr="00B23815" w:rsidRDefault="00153D31" w:rsidP="004A1DA4">
      <w:pPr>
        <w:numPr>
          <w:ilvl w:val="0"/>
          <w:numId w:val="15"/>
        </w:numPr>
        <w:ind w:left="1355"/>
        <w:jc w:val="both"/>
        <w:rPr>
          <w:rFonts w:asciiTheme="minorHAnsi" w:hAnsiTheme="minorHAnsi" w:cstheme="minorHAnsi"/>
          <w:sz w:val="22"/>
          <w:szCs w:val="22"/>
        </w:rPr>
      </w:pPr>
      <w:r w:rsidRPr="00B23815">
        <w:rPr>
          <w:rFonts w:asciiTheme="minorHAnsi" w:hAnsiTheme="minorHAnsi" w:cstheme="minorHAnsi"/>
          <w:sz w:val="22"/>
          <w:szCs w:val="22"/>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w:t>
      </w:r>
      <w:r w:rsidR="00C02D9B" w:rsidRPr="00B23815">
        <w:rPr>
          <w:rFonts w:asciiTheme="minorHAnsi" w:hAnsiTheme="minorHAnsi" w:cstheme="minorHAnsi"/>
          <w:sz w:val="22"/>
          <w:szCs w:val="22"/>
        </w:rPr>
        <w:t>.</w:t>
      </w:r>
      <w:r w:rsidR="00AC13C4" w:rsidRPr="00B23815">
        <w:rPr>
          <w:rFonts w:asciiTheme="minorHAnsi" w:hAnsiTheme="minorHAnsi" w:cstheme="minorHAnsi"/>
          <w:sz w:val="22"/>
          <w:szCs w:val="22"/>
        </w:rPr>
        <w:t xml:space="preserve"> </w:t>
      </w:r>
      <w:r w:rsidRPr="00B23815">
        <w:rPr>
          <w:rFonts w:asciiTheme="minorHAnsi" w:hAnsiTheme="minorHAnsi" w:cstheme="minorHAnsi"/>
          <w:sz w:val="22"/>
          <w:szCs w:val="22"/>
        </w:rPr>
        <w:t>Nejpozději k termínu předání a převzetí díla zpracuje zhotovitel návod na provoz a údržbu díla, který bude zahrnovat manipulační a</w:t>
      </w:r>
      <w:r w:rsidR="00E92A43">
        <w:rPr>
          <w:rFonts w:asciiTheme="minorHAnsi" w:hAnsiTheme="minorHAnsi" w:cstheme="minorHAnsi"/>
          <w:sz w:val="22"/>
          <w:szCs w:val="22"/>
        </w:rPr>
        <w:t> </w:t>
      </w:r>
      <w:r w:rsidRPr="00B23815">
        <w:rPr>
          <w:rFonts w:asciiTheme="minorHAnsi" w:hAnsiTheme="minorHAnsi" w:cstheme="minorHAnsi"/>
          <w:sz w:val="22"/>
          <w:szCs w:val="22"/>
        </w:rPr>
        <w:t>provozní řády, návody k obsluze a dokumentaci údržby díla. V návodu na provoz a</w:t>
      </w:r>
      <w:r w:rsidR="00E92A43">
        <w:rPr>
          <w:rFonts w:asciiTheme="minorHAnsi" w:hAnsiTheme="minorHAnsi" w:cstheme="minorHAnsi"/>
          <w:sz w:val="22"/>
          <w:szCs w:val="22"/>
        </w:rPr>
        <w:t> </w:t>
      </w:r>
      <w:r w:rsidRPr="00B23815">
        <w:rPr>
          <w:rFonts w:asciiTheme="minorHAnsi" w:hAnsiTheme="minorHAnsi" w:cstheme="minorHAnsi"/>
          <w:sz w:val="22"/>
          <w:szCs w:val="22"/>
        </w:rPr>
        <w:t>údržbu díla budou uvedeny podmínky, při jejichž dodržení bude dílo uživatelem správně užíváno</w:t>
      </w:r>
      <w:r w:rsidR="00A40813" w:rsidRPr="00B23815">
        <w:rPr>
          <w:rFonts w:asciiTheme="minorHAnsi" w:hAnsiTheme="minorHAnsi" w:cs="Calibri"/>
          <w:sz w:val="22"/>
          <w:szCs w:val="22"/>
        </w:rPr>
        <w:t>;</w:t>
      </w:r>
      <w:r w:rsidRPr="00B23815">
        <w:rPr>
          <w:rFonts w:asciiTheme="minorHAnsi" w:hAnsiTheme="minorHAnsi" w:cstheme="minorHAnsi"/>
          <w:sz w:val="22"/>
          <w:szCs w:val="22"/>
        </w:rPr>
        <w:t xml:space="preserve"> </w:t>
      </w:r>
    </w:p>
    <w:p w:rsidR="00153D31" w:rsidRPr="00B23815" w:rsidRDefault="00153D31" w:rsidP="004A1DA4">
      <w:pPr>
        <w:numPr>
          <w:ilvl w:val="0"/>
          <w:numId w:val="15"/>
        </w:numPr>
        <w:ind w:left="1355"/>
        <w:jc w:val="both"/>
        <w:rPr>
          <w:rFonts w:asciiTheme="minorHAnsi" w:hAnsiTheme="minorHAnsi" w:cstheme="minorHAnsi"/>
          <w:sz w:val="22"/>
          <w:szCs w:val="22"/>
        </w:rPr>
      </w:pPr>
      <w:r w:rsidRPr="00B23815">
        <w:rPr>
          <w:rFonts w:asciiTheme="minorHAnsi" w:hAnsiTheme="minorHAnsi" w:cstheme="minorHAnsi"/>
          <w:sz w:val="22"/>
          <w:szCs w:val="22"/>
        </w:rPr>
        <w:t>provedení zaškolení obsluh</w:t>
      </w:r>
      <w:r w:rsidR="00BD082C" w:rsidRPr="00B23815">
        <w:rPr>
          <w:rFonts w:asciiTheme="minorHAnsi" w:hAnsiTheme="minorHAnsi" w:cstheme="minorHAnsi"/>
          <w:sz w:val="22"/>
          <w:szCs w:val="22"/>
        </w:rPr>
        <w:t>y</w:t>
      </w:r>
      <w:r w:rsidRPr="00B23815">
        <w:rPr>
          <w:rFonts w:asciiTheme="minorHAnsi" w:hAnsiTheme="minorHAnsi" w:cstheme="minorHAnsi"/>
          <w:sz w:val="22"/>
          <w:szCs w:val="22"/>
        </w:rPr>
        <w:t xml:space="preserve"> u všech částí díla, které budou obsluhovány </w:t>
      </w:r>
      <w:r w:rsidR="007C73DD" w:rsidRPr="00B23815">
        <w:rPr>
          <w:rFonts w:asciiTheme="minorHAnsi" w:hAnsiTheme="minorHAnsi" w:cstheme="minorHAnsi"/>
          <w:sz w:val="22"/>
          <w:szCs w:val="22"/>
        </w:rPr>
        <w:t xml:space="preserve">osobami činnými pro </w:t>
      </w:r>
      <w:r w:rsidRPr="00B23815">
        <w:rPr>
          <w:rFonts w:asciiTheme="minorHAnsi" w:hAnsiTheme="minorHAnsi" w:cstheme="minorHAnsi"/>
          <w:sz w:val="22"/>
          <w:szCs w:val="22"/>
        </w:rPr>
        <w:t xml:space="preserve">objednatele </w:t>
      </w:r>
      <w:r w:rsidR="007C73DD" w:rsidRPr="00B23815">
        <w:rPr>
          <w:rFonts w:asciiTheme="minorHAnsi" w:hAnsiTheme="minorHAnsi" w:cstheme="minorHAnsi"/>
          <w:sz w:val="22"/>
          <w:szCs w:val="22"/>
        </w:rPr>
        <w:t xml:space="preserve">jako budoucího </w:t>
      </w:r>
      <w:r w:rsidRPr="00B23815">
        <w:rPr>
          <w:rFonts w:asciiTheme="minorHAnsi" w:hAnsiTheme="minorHAnsi" w:cstheme="minorHAnsi"/>
          <w:sz w:val="22"/>
          <w:szCs w:val="22"/>
        </w:rPr>
        <w:t>uživatele</w:t>
      </w:r>
      <w:r w:rsidR="007C73DD" w:rsidRPr="00B23815">
        <w:rPr>
          <w:rFonts w:asciiTheme="minorHAnsi" w:hAnsiTheme="minorHAnsi" w:cstheme="minorHAnsi"/>
          <w:sz w:val="22"/>
          <w:szCs w:val="22"/>
        </w:rPr>
        <w:t xml:space="preserve"> předmětu díla</w:t>
      </w:r>
      <w:r w:rsidR="00A40813" w:rsidRPr="00B23815">
        <w:rPr>
          <w:rFonts w:asciiTheme="minorHAnsi" w:hAnsiTheme="minorHAnsi" w:cstheme="minorHAnsi"/>
          <w:sz w:val="22"/>
          <w:szCs w:val="22"/>
        </w:rPr>
        <w:t xml:space="preserve">. </w:t>
      </w:r>
      <w:r w:rsidR="007C73DD" w:rsidRPr="00B23815">
        <w:rPr>
          <w:rFonts w:asciiTheme="minorHAnsi" w:hAnsiTheme="minorHAnsi" w:cstheme="minorHAnsi"/>
          <w:sz w:val="22"/>
          <w:szCs w:val="22"/>
        </w:rPr>
        <w:t>Poté, kdy to umožní postup provádění díla, zhotovitel vyzve o</w:t>
      </w:r>
      <w:r w:rsidRPr="00B23815">
        <w:rPr>
          <w:rFonts w:asciiTheme="minorHAnsi" w:hAnsiTheme="minorHAnsi" w:cstheme="minorHAnsi"/>
          <w:sz w:val="22"/>
          <w:szCs w:val="22"/>
        </w:rPr>
        <w:t>bjednatel</w:t>
      </w:r>
      <w:r w:rsidR="007C73DD" w:rsidRPr="00B23815">
        <w:rPr>
          <w:rFonts w:asciiTheme="minorHAnsi" w:hAnsiTheme="minorHAnsi" w:cstheme="minorHAnsi"/>
          <w:sz w:val="22"/>
          <w:szCs w:val="22"/>
        </w:rPr>
        <w:t>e</w:t>
      </w:r>
      <w:r w:rsidRPr="00B23815">
        <w:rPr>
          <w:rFonts w:asciiTheme="minorHAnsi" w:hAnsiTheme="minorHAnsi" w:cstheme="minorHAnsi"/>
          <w:sz w:val="22"/>
          <w:szCs w:val="22"/>
        </w:rPr>
        <w:t xml:space="preserve"> </w:t>
      </w:r>
      <w:r w:rsidR="007C73DD" w:rsidRPr="00B23815">
        <w:rPr>
          <w:rFonts w:asciiTheme="minorHAnsi" w:hAnsiTheme="minorHAnsi" w:cstheme="minorHAnsi"/>
          <w:sz w:val="22"/>
          <w:szCs w:val="22"/>
        </w:rPr>
        <w:t xml:space="preserve">k předložení </w:t>
      </w:r>
      <w:r w:rsidRPr="00B23815">
        <w:rPr>
          <w:rFonts w:asciiTheme="minorHAnsi" w:hAnsiTheme="minorHAnsi" w:cstheme="minorHAnsi"/>
          <w:sz w:val="22"/>
          <w:szCs w:val="22"/>
        </w:rPr>
        <w:t>seznam</w:t>
      </w:r>
      <w:r w:rsidR="007C73DD" w:rsidRPr="00B23815">
        <w:rPr>
          <w:rFonts w:asciiTheme="minorHAnsi" w:hAnsiTheme="minorHAnsi" w:cstheme="minorHAnsi"/>
          <w:sz w:val="22"/>
          <w:szCs w:val="22"/>
        </w:rPr>
        <w:t>u</w:t>
      </w:r>
      <w:r w:rsidRPr="00B23815">
        <w:rPr>
          <w:rFonts w:asciiTheme="minorHAnsi" w:hAnsiTheme="minorHAnsi" w:cstheme="minorHAnsi"/>
          <w:sz w:val="22"/>
          <w:szCs w:val="22"/>
        </w:rPr>
        <w:t xml:space="preserve"> osob, které mají být zaškoleny pro </w:t>
      </w:r>
      <w:r w:rsidR="007C73DD" w:rsidRPr="00B23815">
        <w:rPr>
          <w:rFonts w:asciiTheme="minorHAnsi" w:hAnsiTheme="minorHAnsi" w:cstheme="minorHAnsi"/>
          <w:sz w:val="22"/>
          <w:szCs w:val="22"/>
        </w:rPr>
        <w:t>užívání nebo údržbu díla nebo jeho jednotlivých částí</w:t>
      </w:r>
      <w:r w:rsidRPr="00B23815">
        <w:rPr>
          <w:rFonts w:asciiTheme="minorHAnsi" w:hAnsiTheme="minorHAnsi" w:cstheme="minorHAnsi"/>
          <w:sz w:val="22"/>
          <w:szCs w:val="22"/>
        </w:rPr>
        <w:t>. Zhotovitel před předáním a převzetím provede zaškolení těchto osob a to tak, že je podrobně seznámí s podmínkami provozu a údržby jednotlivých částí díla a</w:t>
      </w:r>
      <w:r w:rsidR="00E92A43">
        <w:rPr>
          <w:rFonts w:asciiTheme="minorHAnsi" w:hAnsiTheme="minorHAnsi" w:cstheme="minorHAnsi"/>
          <w:sz w:val="22"/>
          <w:szCs w:val="22"/>
        </w:rPr>
        <w:t> </w:t>
      </w:r>
      <w:r w:rsidRPr="00B23815">
        <w:rPr>
          <w:rFonts w:asciiTheme="minorHAnsi" w:hAnsiTheme="minorHAnsi" w:cstheme="minorHAnsi"/>
          <w:sz w:val="22"/>
          <w:szCs w:val="22"/>
        </w:rPr>
        <w:t>upozorní je na příslušnou část návodu na provoz a údržbu díla. O zaškolení jednotlivých osob objednatele doloží zhotovitel při předání a převzetí díla protokoly o zaškolení osob</w:t>
      </w:r>
      <w:r w:rsidR="00A40813" w:rsidRPr="00B23815">
        <w:rPr>
          <w:rFonts w:asciiTheme="minorHAnsi" w:hAnsiTheme="minorHAnsi" w:cs="Calibri"/>
          <w:sz w:val="22"/>
          <w:szCs w:val="22"/>
        </w:rPr>
        <w:t>;</w:t>
      </w:r>
    </w:p>
    <w:p w:rsidR="00153D31" w:rsidRPr="00B23815" w:rsidRDefault="00153D31" w:rsidP="004A1DA4">
      <w:pPr>
        <w:numPr>
          <w:ilvl w:val="0"/>
          <w:numId w:val="15"/>
        </w:numPr>
        <w:tabs>
          <w:tab w:val="num" w:pos="720"/>
        </w:tabs>
        <w:ind w:left="1355"/>
        <w:jc w:val="both"/>
        <w:rPr>
          <w:rFonts w:asciiTheme="minorHAnsi" w:hAnsiTheme="minorHAnsi" w:cstheme="minorHAnsi"/>
          <w:sz w:val="22"/>
          <w:szCs w:val="22"/>
        </w:rPr>
      </w:pPr>
      <w:r w:rsidRPr="00B23815">
        <w:rPr>
          <w:rFonts w:asciiTheme="minorHAnsi" w:hAnsiTheme="minorHAnsi" w:cstheme="minorHAnsi"/>
          <w:sz w:val="22"/>
          <w:szCs w:val="22"/>
        </w:rPr>
        <w:t xml:space="preserve">celkový úklid </w:t>
      </w:r>
      <w:r w:rsidR="006C0E29">
        <w:rPr>
          <w:rFonts w:asciiTheme="minorHAnsi" w:hAnsiTheme="minorHAnsi" w:cstheme="minorHAnsi"/>
          <w:sz w:val="22"/>
          <w:szCs w:val="22"/>
        </w:rPr>
        <w:t>pracoviště</w:t>
      </w:r>
      <w:r w:rsidRPr="00B23815">
        <w:rPr>
          <w:rFonts w:asciiTheme="minorHAnsi" w:hAnsiTheme="minorHAnsi" w:cstheme="minorHAnsi"/>
          <w:sz w:val="22"/>
          <w:szCs w:val="22"/>
        </w:rPr>
        <w:t xml:space="preserve"> a okolí před předáním a převzetím</w:t>
      </w:r>
      <w:r w:rsidR="00A40813" w:rsidRPr="00B23815">
        <w:rPr>
          <w:rFonts w:asciiTheme="minorHAnsi" w:hAnsiTheme="minorHAnsi" w:cstheme="minorHAnsi"/>
          <w:sz w:val="22"/>
          <w:szCs w:val="22"/>
        </w:rPr>
        <w:t xml:space="preserve">. </w:t>
      </w:r>
      <w:r w:rsidRPr="00B23815">
        <w:rPr>
          <w:rFonts w:asciiTheme="minorHAnsi" w:hAnsiTheme="minorHAnsi" w:cstheme="minorHAnsi"/>
          <w:sz w:val="22"/>
          <w:szCs w:val="22"/>
        </w:rPr>
        <w:t xml:space="preserve">Celkový úklid před předáním díla zahrnuje kompletní a úplné vyčistění </w:t>
      </w:r>
      <w:r w:rsidR="006C0E29">
        <w:rPr>
          <w:rFonts w:asciiTheme="minorHAnsi" w:hAnsiTheme="minorHAnsi" w:cstheme="minorHAnsi"/>
          <w:sz w:val="22"/>
          <w:szCs w:val="22"/>
        </w:rPr>
        <w:t>pracoviště</w:t>
      </w:r>
      <w:r w:rsidRPr="00B23815">
        <w:rPr>
          <w:rFonts w:asciiTheme="minorHAnsi" w:hAnsiTheme="minorHAnsi" w:cstheme="minorHAnsi"/>
          <w:sz w:val="22"/>
          <w:szCs w:val="22"/>
        </w:rPr>
        <w:t xml:space="preserve"> a okolí před předáním a převzetím díla.</w:t>
      </w:r>
    </w:p>
    <w:p w:rsidR="00EE6542" w:rsidRPr="00602CEE" w:rsidRDefault="00EE6542" w:rsidP="004A1DA4">
      <w:pPr>
        <w:pStyle w:val="Textslodst"/>
        <w:numPr>
          <w:ilvl w:val="0"/>
          <w:numId w:val="1"/>
        </w:numPr>
        <w:rPr>
          <w:rFonts w:ascii="Calibri" w:hAnsi="Calibri" w:cs="Calibri"/>
          <w:sz w:val="22"/>
          <w:szCs w:val="22"/>
        </w:rPr>
      </w:pPr>
      <w:r w:rsidRPr="009A2379">
        <w:rPr>
          <w:rFonts w:asciiTheme="minorHAnsi" w:hAnsiTheme="minorHAnsi" w:cstheme="minorHAnsi"/>
          <w:sz w:val="22"/>
          <w:szCs w:val="22"/>
        </w:rPr>
        <w:t xml:space="preserve">Dílo musí být </w:t>
      </w:r>
      <w:r w:rsidR="00C767F2" w:rsidRPr="009A2379">
        <w:rPr>
          <w:rFonts w:asciiTheme="minorHAnsi" w:hAnsiTheme="minorHAnsi" w:cstheme="minorHAnsi"/>
          <w:sz w:val="22"/>
          <w:szCs w:val="22"/>
        </w:rPr>
        <w:t>provedeno</w:t>
      </w:r>
      <w:r w:rsidRPr="009A2379">
        <w:rPr>
          <w:rFonts w:asciiTheme="minorHAnsi" w:hAnsiTheme="minorHAnsi" w:cstheme="minorHAnsi"/>
          <w:sz w:val="22"/>
          <w:szCs w:val="22"/>
        </w:rPr>
        <w:t xml:space="preserve"> v souladu s požadavky objednatele uvedenými v této smlouvě a dále v souladu se všemi relevantními právními předpisy a</w:t>
      </w:r>
      <w:r w:rsidR="00D85570" w:rsidRPr="009A2379">
        <w:rPr>
          <w:rFonts w:asciiTheme="minorHAnsi" w:hAnsiTheme="minorHAnsi" w:cstheme="minorHAnsi"/>
          <w:sz w:val="22"/>
          <w:szCs w:val="22"/>
        </w:rPr>
        <w:t> </w:t>
      </w:r>
      <w:r w:rsidRPr="009A2379">
        <w:rPr>
          <w:rFonts w:asciiTheme="minorHAnsi" w:hAnsiTheme="minorHAnsi" w:cstheme="minorHAnsi"/>
          <w:snapToGrid w:val="0"/>
          <w:sz w:val="22"/>
          <w:szCs w:val="22"/>
        </w:rPr>
        <w:t xml:space="preserve">příslušnými </w:t>
      </w:r>
      <w:r w:rsidRPr="00FC03AE">
        <w:rPr>
          <w:rFonts w:asciiTheme="minorHAnsi" w:hAnsiTheme="minorHAnsi" w:cstheme="minorHAnsi"/>
          <w:snapToGrid w:val="0"/>
          <w:sz w:val="22"/>
          <w:szCs w:val="22"/>
        </w:rPr>
        <w:t>ČSN v</w:t>
      </w:r>
      <w:r w:rsidR="009A2379" w:rsidRPr="00FC03AE">
        <w:rPr>
          <w:rFonts w:asciiTheme="minorHAnsi" w:hAnsiTheme="minorHAnsi" w:cstheme="minorHAnsi"/>
          <w:snapToGrid w:val="0"/>
          <w:sz w:val="22"/>
          <w:szCs w:val="22"/>
        </w:rPr>
        <w:t> </w:t>
      </w:r>
      <w:r w:rsidRPr="00FC03AE">
        <w:rPr>
          <w:rFonts w:asciiTheme="minorHAnsi" w:hAnsiTheme="minorHAnsi" w:cstheme="minorHAnsi"/>
          <w:snapToGrid w:val="0"/>
          <w:sz w:val="22"/>
          <w:szCs w:val="22"/>
        </w:rPr>
        <w:t>částech závazných i</w:t>
      </w:r>
      <w:r w:rsidR="00BB1FED" w:rsidRPr="00FC03AE">
        <w:rPr>
          <w:rFonts w:asciiTheme="minorHAnsi" w:hAnsiTheme="minorHAnsi" w:cstheme="minorHAnsi"/>
          <w:snapToGrid w:val="0"/>
          <w:sz w:val="22"/>
          <w:szCs w:val="22"/>
        </w:rPr>
        <w:t> </w:t>
      </w:r>
      <w:r w:rsidRPr="00FC03AE">
        <w:rPr>
          <w:rFonts w:asciiTheme="minorHAnsi" w:hAnsiTheme="minorHAnsi" w:cstheme="minorHAnsi"/>
          <w:snapToGrid w:val="0"/>
          <w:sz w:val="22"/>
          <w:szCs w:val="22"/>
        </w:rPr>
        <w:t>směrných</w:t>
      </w:r>
      <w:r w:rsidR="00DC44F3" w:rsidRPr="009A2379">
        <w:rPr>
          <w:rFonts w:asciiTheme="minorHAnsi" w:hAnsiTheme="minorHAnsi" w:cstheme="minorHAnsi"/>
          <w:sz w:val="22"/>
          <w:szCs w:val="22"/>
        </w:rPr>
        <w:t xml:space="preserve">. </w:t>
      </w:r>
      <w:r w:rsidR="00002541" w:rsidRPr="00002541">
        <w:rPr>
          <w:rFonts w:asciiTheme="minorHAnsi" w:hAnsiTheme="minorHAnsi" w:cstheme="minorHAnsi"/>
          <w:sz w:val="22"/>
          <w:szCs w:val="22"/>
        </w:rPr>
        <w:t>Zhotovitel se zavazuje provést dílo v kvalitě stanovené technickými specifikacemi a</w:t>
      </w:r>
      <w:r w:rsidR="002830B5">
        <w:rPr>
          <w:rFonts w:asciiTheme="minorHAnsi" w:hAnsiTheme="minorHAnsi" w:cstheme="minorHAnsi"/>
          <w:sz w:val="22"/>
          <w:szCs w:val="22"/>
        </w:rPr>
        <w:t> </w:t>
      </w:r>
      <w:r w:rsidR="00002541" w:rsidRPr="00002541">
        <w:rPr>
          <w:rFonts w:asciiTheme="minorHAnsi" w:hAnsiTheme="minorHAnsi" w:cstheme="minorHAnsi"/>
          <w:sz w:val="22"/>
          <w:szCs w:val="22"/>
        </w:rPr>
        <w:t xml:space="preserve">uživatelskými standardy, </w:t>
      </w:r>
      <w:r w:rsidR="002830B5">
        <w:rPr>
          <w:rFonts w:asciiTheme="minorHAnsi" w:hAnsiTheme="minorHAnsi" w:cstheme="minorHAnsi"/>
          <w:sz w:val="22"/>
          <w:szCs w:val="22"/>
        </w:rPr>
        <w:t>pokud</w:t>
      </w:r>
      <w:r w:rsidR="00002541" w:rsidRPr="00002541">
        <w:rPr>
          <w:rFonts w:asciiTheme="minorHAnsi" w:hAnsiTheme="minorHAnsi" w:cstheme="minorHAnsi"/>
          <w:sz w:val="22"/>
          <w:szCs w:val="22"/>
        </w:rPr>
        <w:t xml:space="preserve"> jsou součástí </w:t>
      </w:r>
      <w:r w:rsidR="001601FA">
        <w:rPr>
          <w:rFonts w:asciiTheme="minorHAnsi" w:hAnsiTheme="minorHAnsi" w:cstheme="minorHAnsi"/>
          <w:sz w:val="22"/>
          <w:szCs w:val="22"/>
        </w:rPr>
        <w:t>zadávací dokumentace,</w:t>
      </w:r>
      <w:r w:rsidR="007C73DD">
        <w:rPr>
          <w:rFonts w:asciiTheme="minorHAnsi" w:hAnsiTheme="minorHAnsi" w:cstheme="minorHAnsi"/>
          <w:sz w:val="22"/>
          <w:szCs w:val="22"/>
        </w:rPr>
        <w:t xml:space="preserve"> jinak </w:t>
      </w:r>
      <w:r w:rsidR="007B5424">
        <w:rPr>
          <w:rFonts w:asciiTheme="minorHAnsi" w:hAnsiTheme="minorHAnsi" w:cstheme="minorHAnsi"/>
          <w:sz w:val="22"/>
          <w:szCs w:val="22"/>
        </w:rPr>
        <w:t xml:space="preserve">nejméně </w:t>
      </w:r>
      <w:r w:rsidR="007C73DD">
        <w:rPr>
          <w:rFonts w:asciiTheme="minorHAnsi" w:hAnsiTheme="minorHAnsi" w:cstheme="minorHAnsi"/>
          <w:sz w:val="22"/>
          <w:szCs w:val="22"/>
        </w:rPr>
        <w:t xml:space="preserve">ve střední </w:t>
      </w:r>
      <w:r w:rsidR="007B5424">
        <w:rPr>
          <w:rFonts w:asciiTheme="minorHAnsi" w:hAnsiTheme="minorHAnsi" w:cstheme="minorHAnsi"/>
          <w:sz w:val="22"/>
          <w:szCs w:val="22"/>
        </w:rPr>
        <w:t>jakosti</w:t>
      </w:r>
      <w:r w:rsidR="00002541" w:rsidRPr="00002541">
        <w:rPr>
          <w:rFonts w:asciiTheme="minorHAnsi" w:hAnsiTheme="minorHAnsi" w:cstheme="minorHAnsi"/>
          <w:sz w:val="22"/>
          <w:szCs w:val="22"/>
        </w:rPr>
        <w:t>.</w:t>
      </w:r>
      <w:r w:rsidR="00602CEE">
        <w:rPr>
          <w:rFonts w:ascii="Calibri" w:hAnsi="Calibri" w:cs="Calibri"/>
          <w:sz w:val="22"/>
          <w:szCs w:val="22"/>
        </w:rPr>
        <w:t xml:space="preserve"> </w:t>
      </w:r>
      <w:r w:rsidR="009A2379" w:rsidRPr="00602CEE">
        <w:rPr>
          <w:rFonts w:asciiTheme="minorHAnsi" w:hAnsiTheme="minorHAnsi" w:cstheme="minorHAnsi"/>
          <w:sz w:val="22"/>
          <w:szCs w:val="22"/>
        </w:rPr>
        <w:t>Zhotovitel je povinen postupovat při realizaci díla s odbornou péčí.</w:t>
      </w:r>
    </w:p>
    <w:p w:rsidR="004A45D1" w:rsidRPr="004A1DA4" w:rsidRDefault="00DC44F3" w:rsidP="004A1DA4">
      <w:pPr>
        <w:pStyle w:val="Textslodst"/>
        <w:numPr>
          <w:ilvl w:val="0"/>
          <w:numId w:val="1"/>
        </w:numPr>
        <w:rPr>
          <w:rFonts w:asciiTheme="minorHAnsi" w:hAnsiTheme="minorHAnsi" w:cs="Calibri"/>
          <w:sz w:val="22"/>
          <w:szCs w:val="22"/>
        </w:rPr>
      </w:pPr>
      <w:r w:rsidRPr="004135C0">
        <w:rPr>
          <w:rFonts w:asciiTheme="minorHAnsi" w:hAnsiTheme="minorHAnsi" w:cstheme="minorHAnsi"/>
          <w:sz w:val="22"/>
          <w:szCs w:val="22"/>
        </w:rPr>
        <w:t>Zhotovitel díla prohlašuje, že se seznámil s požadavky objednatele, a že tyto nemají povahu nevhodných pokynů a žádná věc, kterou mu objednatel případně předal či předá k použití, nemá povahu věci nevhodné, ledaže na to písemně upozornil v rámci veřejné zakázky před uzavřením smlouvy.</w:t>
      </w:r>
    </w:p>
    <w:p w:rsidR="006F0E61" w:rsidRDefault="00B63835" w:rsidP="00313646">
      <w:pPr>
        <w:pStyle w:val="Textslodst"/>
        <w:spacing w:before="240" w:after="6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DC44F3" w:rsidRPr="001339BD" w:rsidRDefault="00DC44F3" w:rsidP="004A1DA4">
      <w:pPr>
        <w:pStyle w:val="Textslodst"/>
        <w:numPr>
          <w:ilvl w:val="0"/>
          <w:numId w:val="4"/>
        </w:numPr>
        <w:rPr>
          <w:rFonts w:ascii="Calibri" w:hAnsi="Calibri" w:cs="Calibri"/>
          <w:sz w:val="22"/>
          <w:szCs w:val="22"/>
        </w:rPr>
      </w:pPr>
      <w:r w:rsidRPr="009A2379">
        <w:rPr>
          <w:rFonts w:ascii="Calibri" w:hAnsi="Calibri" w:cs="Calibri"/>
          <w:sz w:val="22"/>
          <w:szCs w:val="22"/>
        </w:rPr>
        <w:t xml:space="preserve">Zhotovitel </w:t>
      </w:r>
      <w:r w:rsidRPr="009A2379">
        <w:rPr>
          <w:rFonts w:asciiTheme="minorHAnsi" w:hAnsiTheme="minorHAnsi" w:cstheme="minorHAnsi"/>
          <w:sz w:val="22"/>
          <w:szCs w:val="22"/>
        </w:rPr>
        <w:t>na svůj náklad a nebezpečí provede pro objednatele dílo podle této smlouvy.</w:t>
      </w:r>
    </w:p>
    <w:p w:rsidR="00623CD3" w:rsidRPr="009A2379" w:rsidRDefault="00DC44F3" w:rsidP="004A1DA4">
      <w:pPr>
        <w:pStyle w:val="Textslodst"/>
        <w:numPr>
          <w:ilvl w:val="0"/>
          <w:numId w:val="4"/>
        </w:numPr>
        <w:rPr>
          <w:rFonts w:ascii="Calibri" w:hAnsi="Calibri" w:cs="Calibri"/>
          <w:sz w:val="22"/>
          <w:szCs w:val="22"/>
        </w:rPr>
      </w:pPr>
      <w:r w:rsidRPr="009A2379">
        <w:rPr>
          <w:rFonts w:ascii="Calibri" w:hAnsi="Calibri" w:cs="Calibri"/>
          <w:sz w:val="22"/>
          <w:szCs w:val="22"/>
        </w:rPr>
        <w:t>Objednatel</w:t>
      </w:r>
      <w:r w:rsidR="002C68C3" w:rsidRPr="009A2379">
        <w:rPr>
          <w:rFonts w:ascii="Calibri" w:hAnsi="Calibri" w:cs="Calibri"/>
          <w:sz w:val="22"/>
          <w:szCs w:val="22"/>
        </w:rPr>
        <w:t xml:space="preserve"> se zavazuje, že </w:t>
      </w:r>
      <w:r w:rsidR="00BB786C" w:rsidRPr="009A2379">
        <w:rPr>
          <w:rFonts w:asciiTheme="minorHAnsi" w:hAnsiTheme="minorHAnsi" w:cstheme="minorHAnsi"/>
          <w:sz w:val="22"/>
          <w:szCs w:val="22"/>
        </w:rPr>
        <w:t xml:space="preserve">řádně </w:t>
      </w:r>
      <w:r w:rsidR="00C767F2" w:rsidRPr="009A2379">
        <w:rPr>
          <w:rFonts w:asciiTheme="minorHAnsi" w:hAnsiTheme="minorHAnsi" w:cstheme="minorHAnsi"/>
          <w:sz w:val="22"/>
          <w:szCs w:val="22"/>
        </w:rPr>
        <w:t>provedené</w:t>
      </w:r>
      <w:r w:rsidR="00BB786C" w:rsidRPr="009A2379">
        <w:rPr>
          <w:rFonts w:asciiTheme="minorHAnsi" w:hAnsiTheme="minorHAnsi" w:cstheme="minorHAnsi"/>
          <w:sz w:val="22"/>
          <w:szCs w:val="22"/>
        </w:rPr>
        <w:t xml:space="preserve"> dílo převezme a zaplatí zhotoviteli sjednanou cenu v souladu s ustanoveními této smlouvy.</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CB7F28" w:rsidP="006F0E61">
      <w:pPr>
        <w:pStyle w:val="slolnku"/>
        <w:spacing w:before="0"/>
        <w:rPr>
          <w:rFonts w:asciiTheme="majorHAnsi" w:hAnsiTheme="majorHAnsi"/>
        </w:rPr>
      </w:pPr>
      <w:r>
        <w:rPr>
          <w:rFonts w:asciiTheme="majorHAnsi" w:hAnsiTheme="majorHAnsi"/>
        </w:rPr>
        <w:t>Místo a t</w:t>
      </w:r>
      <w:r w:rsidR="00BB786C">
        <w:rPr>
          <w:rFonts w:asciiTheme="majorHAnsi" w:hAnsiTheme="majorHAnsi"/>
        </w:rPr>
        <w:t>ermín plnění díla</w:t>
      </w:r>
    </w:p>
    <w:p w:rsidR="0011127B" w:rsidRPr="001601FA" w:rsidRDefault="0011127B" w:rsidP="004A1DA4">
      <w:pPr>
        <w:pStyle w:val="Textslodst"/>
        <w:numPr>
          <w:ilvl w:val="0"/>
          <w:numId w:val="6"/>
        </w:numPr>
        <w:rPr>
          <w:rFonts w:asciiTheme="minorHAnsi" w:hAnsiTheme="minorHAnsi" w:cs="Calibri"/>
          <w:sz w:val="22"/>
          <w:szCs w:val="22"/>
        </w:rPr>
      </w:pPr>
      <w:r w:rsidRPr="009A2379">
        <w:rPr>
          <w:rFonts w:asciiTheme="minorHAnsi" w:hAnsiTheme="minorHAnsi" w:cs="Calibri"/>
          <w:sz w:val="22"/>
          <w:szCs w:val="22"/>
        </w:rPr>
        <w:t xml:space="preserve">Místem plnění </w:t>
      </w:r>
      <w:r w:rsidR="005861A8" w:rsidRPr="009A2379">
        <w:rPr>
          <w:rFonts w:asciiTheme="minorHAnsi" w:hAnsiTheme="minorHAnsi" w:cs="Calibri"/>
          <w:sz w:val="22"/>
          <w:szCs w:val="22"/>
        </w:rPr>
        <w:t xml:space="preserve">díla </w:t>
      </w:r>
      <w:r w:rsidRPr="009A2379">
        <w:rPr>
          <w:rFonts w:asciiTheme="minorHAnsi" w:hAnsiTheme="minorHAnsi" w:cs="Calibri"/>
          <w:sz w:val="22"/>
          <w:szCs w:val="22"/>
        </w:rPr>
        <w:t xml:space="preserve">je: </w:t>
      </w:r>
      <w:r w:rsidR="002830B5">
        <w:rPr>
          <w:rFonts w:asciiTheme="minorHAnsi" w:hAnsiTheme="minorHAnsi" w:cs="Calibri"/>
          <w:sz w:val="22"/>
          <w:szCs w:val="22"/>
        </w:rPr>
        <w:t>Divadlo na Orlí, Orlí 19,</w:t>
      </w:r>
      <w:r w:rsidR="00654392" w:rsidRPr="00654392">
        <w:rPr>
          <w:rFonts w:asciiTheme="minorHAnsi" w:hAnsiTheme="minorHAnsi" w:cs="Calibri"/>
          <w:sz w:val="22"/>
          <w:szCs w:val="22"/>
        </w:rPr>
        <w:t xml:space="preserve"> </w:t>
      </w:r>
      <w:r w:rsidR="00654392" w:rsidRPr="001601FA">
        <w:rPr>
          <w:rFonts w:asciiTheme="minorHAnsi" w:hAnsiTheme="minorHAnsi" w:cs="Calibri"/>
          <w:sz w:val="22"/>
          <w:szCs w:val="22"/>
        </w:rPr>
        <w:t>Brno</w:t>
      </w:r>
      <w:r w:rsidRPr="001601FA">
        <w:rPr>
          <w:rFonts w:asciiTheme="minorHAnsi" w:hAnsiTheme="minorHAnsi" w:cs="Calibri"/>
          <w:sz w:val="22"/>
          <w:szCs w:val="22"/>
        </w:rPr>
        <w:t>.</w:t>
      </w:r>
    </w:p>
    <w:p w:rsidR="00313646" w:rsidRDefault="005861A8" w:rsidP="004A1DA4">
      <w:pPr>
        <w:pStyle w:val="Textslodst"/>
        <w:numPr>
          <w:ilvl w:val="0"/>
          <w:numId w:val="6"/>
        </w:numPr>
        <w:rPr>
          <w:rFonts w:asciiTheme="minorHAnsi" w:hAnsiTheme="minorHAnsi" w:cstheme="minorHAnsi"/>
          <w:snapToGrid w:val="0"/>
          <w:sz w:val="22"/>
          <w:szCs w:val="22"/>
        </w:rPr>
      </w:pPr>
      <w:r w:rsidRPr="009A2379">
        <w:rPr>
          <w:rFonts w:asciiTheme="minorHAnsi" w:hAnsiTheme="minorHAnsi" w:cstheme="minorHAnsi"/>
          <w:snapToGrid w:val="0"/>
          <w:sz w:val="22"/>
          <w:szCs w:val="22"/>
        </w:rPr>
        <w:t xml:space="preserve">Zhotovitel se zavazuje </w:t>
      </w:r>
      <w:r w:rsidR="00C767F2" w:rsidRPr="009A2379">
        <w:rPr>
          <w:rFonts w:asciiTheme="minorHAnsi" w:hAnsiTheme="minorHAnsi" w:cstheme="minorHAnsi"/>
          <w:snapToGrid w:val="0"/>
          <w:sz w:val="22"/>
          <w:szCs w:val="22"/>
        </w:rPr>
        <w:t>provést</w:t>
      </w:r>
      <w:r w:rsidRPr="009A2379">
        <w:rPr>
          <w:rFonts w:asciiTheme="minorHAnsi" w:hAnsiTheme="minorHAnsi" w:cstheme="minorHAnsi"/>
          <w:snapToGrid w:val="0"/>
          <w:sz w:val="22"/>
          <w:szCs w:val="22"/>
        </w:rPr>
        <w:t xml:space="preserve"> dílo v </w:t>
      </w:r>
      <w:r w:rsidR="0027196B">
        <w:rPr>
          <w:rFonts w:asciiTheme="minorHAnsi" w:hAnsiTheme="minorHAnsi" w:cstheme="minorHAnsi"/>
          <w:snapToGrid w:val="0"/>
          <w:sz w:val="22"/>
          <w:szCs w:val="22"/>
        </w:rPr>
        <w:t xml:space="preserve">období od </w:t>
      </w:r>
      <w:r w:rsidR="0027196B" w:rsidRPr="00C354E4">
        <w:rPr>
          <w:rFonts w:ascii="Calibri" w:hAnsi="Calibri" w:cs="Calibri"/>
          <w:sz w:val="22"/>
          <w:szCs w:val="22"/>
        </w:rPr>
        <w:t xml:space="preserve">od 3. 7. </w:t>
      </w:r>
      <w:r w:rsidR="0027196B">
        <w:rPr>
          <w:rFonts w:ascii="Calibri" w:hAnsi="Calibri" w:cs="Calibri"/>
          <w:sz w:val="22"/>
          <w:szCs w:val="22"/>
        </w:rPr>
        <w:t>d</w:t>
      </w:r>
      <w:r w:rsidR="0027196B" w:rsidRPr="00C354E4">
        <w:rPr>
          <w:rFonts w:ascii="Calibri" w:hAnsi="Calibri" w:cs="Calibri"/>
          <w:sz w:val="22"/>
          <w:szCs w:val="22"/>
        </w:rPr>
        <w:t>o 31. 8. 2017, a to v pracovní dny v době od 9</w:t>
      </w:r>
      <w:r w:rsidR="00954D05">
        <w:rPr>
          <w:rFonts w:ascii="Calibri" w:hAnsi="Calibri" w:cs="Calibri"/>
          <w:sz w:val="22"/>
          <w:szCs w:val="22"/>
        </w:rPr>
        <w:t>.00</w:t>
      </w:r>
      <w:r w:rsidR="0027196B" w:rsidRPr="00C354E4">
        <w:rPr>
          <w:rFonts w:ascii="Calibri" w:hAnsi="Calibri" w:cs="Calibri"/>
          <w:sz w:val="22"/>
          <w:szCs w:val="22"/>
        </w:rPr>
        <w:t xml:space="preserve"> do 15</w:t>
      </w:r>
      <w:r w:rsidR="00954D05">
        <w:rPr>
          <w:rFonts w:ascii="Calibri" w:hAnsi="Calibri" w:cs="Calibri"/>
          <w:sz w:val="22"/>
          <w:szCs w:val="22"/>
        </w:rPr>
        <w:t>.00</w:t>
      </w:r>
      <w:r w:rsidR="0027196B" w:rsidRPr="00C354E4">
        <w:rPr>
          <w:rFonts w:ascii="Calibri" w:hAnsi="Calibri" w:cs="Calibri"/>
          <w:sz w:val="22"/>
          <w:szCs w:val="22"/>
        </w:rPr>
        <w:t xml:space="preserve"> hodin</w:t>
      </w:r>
      <w:r w:rsidR="0027196B">
        <w:rPr>
          <w:rFonts w:ascii="Calibri" w:hAnsi="Calibri" w:cs="Calibri"/>
          <w:sz w:val="22"/>
          <w:szCs w:val="22"/>
        </w:rPr>
        <w:t>.</w:t>
      </w:r>
      <w:r w:rsidR="0027196B" w:rsidRPr="003766CA">
        <w:rPr>
          <w:rFonts w:ascii="Calibri" w:hAnsi="Calibri" w:cs="Calibri"/>
          <w:sz w:val="22"/>
          <w:szCs w:val="22"/>
        </w:rPr>
        <w:t xml:space="preserve"> </w:t>
      </w:r>
      <w:r w:rsidR="0027196B">
        <w:rPr>
          <w:rFonts w:ascii="Calibri" w:hAnsi="Calibri" w:cs="Calibri"/>
          <w:sz w:val="22"/>
          <w:szCs w:val="22"/>
        </w:rPr>
        <w:t>Přesný termín provedení díla objednatel dohodne se zhotovitelem.</w:t>
      </w:r>
      <w:r w:rsidR="004A1DA4">
        <w:rPr>
          <w:rFonts w:asciiTheme="minorHAnsi" w:hAnsiTheme="minorHAnsi" w:cstheme="minorHAnsi"/>
          <w:snapToGrid w:val="0"/>
          <w:sz w:val="22"/>
          <w:szCs w:val="22"/>
        </w:rPr>
        <w:t xml:space="preserve"> </w:t>
      </w:r>
    </w:p>
    <w:p w:rsidR="005861A8" w:rsidRPr="009A2379" w:rsidRDefault="005861A8" w:rsidP="004A1DA4">
      <w:pPr>
        <w:pStyle w:val="Textslodst"/>
        <w:numPr>
          <w:ilvl w:val="0"/>
          <w:numId w:val="6"/>
        </w:numPr>
        <w:rPr>
          <w:rFonts w:asciiTheme="minorHAnsi" w:hAnsiTheme="minorHAnsi" w:cs="Calibri"/>
          <w:sz w:val="22"/>
          <w:szCs w:val="22"/>
        </w:rPr>
      </w:pPr>
      <w:r w:rsidRPr="009A2379">
        <w:rPr>
          <w:rFonts w:ascii="Calibri" w:hAnsi="Calibri" w:cs="Calibri"/>
          <w:snapToGrid w:val="0"/>
          <w:sz w:val="22"/>
          <w:szCs w:val="22"/>
        </w:rPr>
        <w:t>Smluvní strany dohodnou přiměřené prodloužení lhůty plnění sjednané touto smlouvou, nebude-li možné práce zahájit nebo v nich pokračovat z důvodů ležících na straně objednatele.</w:t>
      </w:r>
    </w:p>
    <w:p w:rsidR="006F0E61" w:rsidRDefault="00510604" w:rsidP="00DC6EFE">
      <w:pPr>
        <w:pStyle w:val="slolnku"/>
        <w:rPr>
          <w:rFonts w:asciiTheme="majorHAnsi" w:hAnsiTheme="majorHAnsi" w:cs="Calibri"/>
        </w:rPr>
      </w:pPr>
      <w:r w:rsidRPr="008C1EA5">
        <w:rPr>
          <w:rFonts w:asciiTheme="majorHAnsi" w:hAnsiTheme="majorHAnsi" w:cs="Calibri"/>
        </w:rPr>
        <w:lastRenderedPageBreak/>
        <w:t>V.</w:t>
      </w:r>
    </w:p>
    <w:p w:rsidR="00613474" w:rsidRPr="008C1EA5" w:rsidRDefault="00EC049D" w:rsidP="006F0E61">
      <w:pPr>
        <w:pStyle w:val="slolnku"/>
        <w:spacing w:before="0"/>
        <w:rPr>
          <w:rFonts w:asciiTheme="majorHAnsi" w:hAnsiTheme="majorHAnsi" w:cs="Calibri"/>
        </w:rPr>
      </w:pPr>
      <w:r>
        <w:rPr>
          <w:rFonts w:asciiTheme="majorHAnsi" w:hAnsiTheme="majorHAnsi" w:cs="Calibri"/>
        </w:rPr>
        <w:t>C</w:t>
      </w:r>
      <w:r w:rsidR="000D51D9">
        <w:rPr>
          <w:rFonts w:asciiTheme="majorHAnsi" w:hAnsiTheme="majorHAnsi" w:cs="Calibri"/>
        </w:rPr>
        <w:t>ena</w:t>
      </w:r>
      <w:r>
        <w:rPr>
          <w:rFonts w:asciiTheme="majorHAnsi" w:hAnsiTheme="majorHAnsi" w:cs="Calibri"/>
        </w:rPr>
        <w:t xml:space="preserve"> díla</w:t>
      </w:r>
    </w:p>
    <w:p w:rsidR="00A256BB" w:rsidRPr="00904B48" w:rsidRDefault="00EC049D" w:rsidP="004A1DA4">
      <w:pPr>
        <w:pStyle w:val="Textslodst"/>
        <w:numPr>
          <w:ilvl w:val="0"/>
          <w:numId w:val="5"/>
        </w:numPr>
        <w:spacing w:after="120"/>
        <w:rPr>
          <w:rFonts w:ascii="Calibri" w:hAnsi="Calibri" w:cs="Calibri"/>
          <w:sz w:val="22"/>
          <w:szCs w:val="22"/>
        </w:rPr>
      </w:pPr>
      <w:r w:rsidRPr="00904B48">
        <w:rPr>
          <w:rFonts w:asciiTheme="minorHAnsi" w:hAnsiTheme="minorHAnsi" w:cstheme="minorHAnsi"/>
          <w:sz w:val="22"/>
          <w:szCs w:val="22"/>
        </w:rPr>
        <w:t>Cena díla je stanovena v souladu s nabídkou zhotovitele předloženou v</w:t>
      </w:r>
      <w:r w:rsidR="00DF7678" w:rsidRPr="00904B48">
        <w:rPr>
          <w:rFonts w:asciiTheme="minorHAnsi" w:hAnsiTheme="minorHAnsi" w:cstheme="minorHAnsi"/>
          <w:sz w:val="22"/>
          <w:szCs w:val="22"/>
        </w:rPr>
        <w:t>e výběrovém</w:t>
      </w:r>
      <w:r w:rsidR="00904B48" w:rsidRPr="00904B48">
        <w:rPr>
          <w:rFonts w:asciiTheme="minorHAnsi" w:hAnsiTheme="minorHAnsi" w:cstheme="minorHAnsi"/>
          <w:sz w:val="22"/>
          <w:szCs w:val="22"/>
        </w:rPr>
        <w:t xml:space="preserve"> řízení</w:t>
      </w:r>
      <w:r w:rsidRPr="00904B48">
        <w:rPr>
          <w:rFonts w:asciiTheme="minorHAnsi" w:hAnsiTheme="minorHAnsi" w:cstheme="minorHAnsi"/>
          <w:sz w:val="22"/>
          <w:szCs w:val="22"/>
        </w:rPr>
        <w:t xml:space="preserve">, na základě jehož výsledků byla tato smlouva uzavřena. Sjednaná cena díla je smluvní cenou ve smyslu platných právních předpisů. Smluvní strany sjednávají cenu díla jako cenu pevnou, nepřekročitelnou, která nebude valorizována. </w:t>
      </w:r>
      <w:r w:rsidR="007B5424">
        <w:rPr>
          <w:rFonts w:ascii="Calibri" w:hAnsi="Calibri" w:cs="Calibri"/>
          <w:sz w:val="22"/>
          <w:szCs w:val="22"/>
        </w:rPr>
        <w:t>Cena</w:t>
      </w:r>
      <w:r w:rsidR="00A256BB" w:rsidRPr="00904B48">
        <w:rPr>
          <w:rFonts w:ascii="Calibri" w:hAnsi="Calibri" w:cs="Calibri"/>
          <w:sz w:val="22"/>
          <w:szCs w:val="22"/>
        </w:rPr>
        <w:t xml:space="preserve"> díla</w:t>
      </w:r>
      <w:r w:rsidR="007B5424">
        <w:rPr>
          <w:rFonts w:ascii="Calibri" w:hAnsi="Calibri" w:cs="Calibri"/>
          <w:sz w:val="22"/>
          <w:szCs w:val="22"/>
        </w:rPr>
        <w:t xml:space="preserve"> činí</w:t>
      </w:r>
      <w:r w:rsidR="00A256BB" w:rsidRPr="00904B48">
        <w:rPr>
          <w:rFonts w:ascii="Calibri" w:hAnsi="Calibri" w:cs="Calibri"/>
          <w:sz w:val="22"/>
          <w:szCs w:val="22"/>
        </w:rPr>
        <w:t>:</w:t>
      </w:r>
    </w:p>
    <w:p w:rsidR="00A256BB" w:rsidRPr="00CD5C0E" w:rsidRDefault="0040048C" w:rsidP="00CD5C0E">
      <w:pPr>
        <w:pStyle w:val="Odstavecseseznamem"/>
        <w:spacing w:line="276" w:lineRule="auto"/>
        <w:ind w:left="0"/>
        <w:jc w:val="both"/>
        <w:rPr>
          <w:rFonts w:ascii="Calibri" w:hAnsi="Calibri" w:cs="Calibri"/>
          <w:sz w:val="22"/>
          <w:szCs w:val="22"/>
        </w:rPr>
      </w:pPr>
      <w:r>
        <w:rPr>
          <w:rFonts w:ascii="Calibri" w:hAnsi="Calibri" w:cs="Calibri"/>
          <w:sz w:val="22"/>
          <w:szCs w:val="22"/>
        </w:rPr>
        <w:t>Sjednaná c</w:t>
      </w:r>
      <w:r w:rsidR="00A256BB" w:rsidRPr="00CD5C0E">
        <w:rPr>
          <w:rFonts w:ascii="Calibri" w:hAnsi="Calibri" w:cs="Calibri"/>
          <w:sz w:val="22"/>
          <w:szCs w:val="22"/>
        </w:rPr>
        <w:t>ena</w:t>
      </w:r>
      <w:r w:rsidR="00A256BB" w:rsidRPr="00CD5C0E">
        <w:rPr>
          <w:rFonts w:ascii="Calibri" w:hAnsi="Calibri" w:cs="Calibri"/>
          <w:sz w:val="22"/>
          <w:szCs w:val="22"/>
        </w:rPr>
        <w:tab/>
      </w:r>
      <w:r w:rsidR="00A256BB" w:rsidRPr="00CD5C0E">
        <w:rPr>
          <w:rFonts w:ascii="Calibri" w:hAnsi="Calibri" w:cs="Calibri"/>
          <w:sz w:val="22"/>
          <w:szCs w:val="22"/>
        </w:rPr>
        <w:tab/>
      </w:r>
      <w:permStart w:id="1562057161" w:edGrp="everyone"/>
      <w:r w:rsidR="001A31B1">
        <w:rPr>
          <w:rFonts w:ascii="Calibri" w:hAnsi="Calibri" w:cs="Calibri"/>
          <w:sz w:val="22"/>
          <w:szCs w:val="22"/>
        </w:rPr>
        <w:t>……………………………….</w:t>
      </w:r>
      <w:r w:rsidR="00A256BB" w:rsidRPr="00CD5C0E">
        <w:rPr>
          <w:rFonts w:ascii="Calibri" w:hAnsi="Calibri" w:cs="Calibri"/>
          <w:sz w:val="22"/>
          <w:szCs w:val="22"/>
        </w:rPr>
        <w:t xml:space="preserve"> Kč</w:t>
      </w:r>
    </w:p>
    <w:p w:rsidR="00A256BB" w:rsidRPr="00CD5C0E"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DPH sazba 21 %</w:t>
      </w:r>
      <w:r w:rsidRPr="00CD5C0E">
        <w:rPr>
          <w:rFonts w:ascii="Calibri" w:hAnsi="Calibri" w:cs="Calibri"/>
          <w:sz w:val="22"/>
          <w:szCs w:val="22"/>
        </w:rPr>
        <w:tab/>
      </w:r>
      <w:r w:rsidRPr="00CD5C0E">
        <w:rPr>
          <w:rFonts w:ascii="Calibri" w:hAnsi="Calibri" w:cs="Calibri"/>
          <w:sz w:val="22"/>
          <w:szCs w:val="22"/>
        </w:rPr>
        <w:tab/>
      </w:r>
      <w:r w:rsidR="001A31B1">
        <w:rPr>
          <w:rFonts w:ascii="Calibri" w:hAnsi="Calibri" w:cs="Calibri"/>
          <w:sz w:val="22"/>
          <w:szCs w:val="22"/>
        </w:rPr>
        <w:t>……………………………….</w:t>
      </w:r>
      <w:r w:rsidRPr="00CD5C0E">
        <w:rPr>
          <w:rFonts w:ascii="Calibri" w:hAnsi="Calibri" w:cs="Calibri"/>
          <w:sz w:val="22"/>
          <w:szCs w:val="22"/>
        </w:rPr>
        <w:t xml:space="preserve"> Kč</w:t>
      </w:r>
    </w:p>
    <w:p w:rsidR="00A256BB" w:rsidRPr="00CD5C0E"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Cena vč. DPH</w:t>
      </w:r>
      <w:r w:rsidRPr="00CD5C0E">
        <w:rPr>
          <w:rFonts w:ascii="Calibri" w:hAnsi="Calibri" w:cs="Calibri"/>
          <w:sz w:val="22"/>
          <w:szCs w:val="22"/>
        </w:rPr>
        <w:tab/>
      </w:r>
      <w:r w:rsidRPr="00CD5C0E">
        <w:rPr>
          <w:rFonts w:ascii="Calibri" w:hAnsi="Calibri" w:cs="Calibri"/>
          <w:sz w:val="22"/>
          <w:szCs w:val="22"/>
        </w:rPr>
        <w:tab/>
      </w:r>
      <w:r w:rsidR="001A31B1">
        <w:rPr>
          <w:rFonts w:ascii="Calibri" w:hAnsi="Calibri" w:cs="Calibri"/>
          <w:sz w:val="22"/>
          <w:szCs w:val="22"/>
        </w:rPr>
        <w:t>……………………………….</w:t>
      </w:r>
      <w:r w:rsidRPr="00CD5C0E">
        <w:rPr>
          <w:rFonts w:ascii="Calibri" w:hAnsi="Calibri" w:cs="Calibri"/>
          <w:sz w:val="22"/>
          <w:szCs w:val="22"/>
        </w:rPr>
        <w:t xml:space="preserve"> Kč</w:t>
      </w:r>
    </w:p>
    <w:p w:rsidR="00A256BB" w:rsidRPr="00E510FC"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 xml:space="preserve">Slovy: </w:t>
      </w:r>
      <w:r w:rsidR="001A31B1">
        <w:rPr>
          <w:rFonts w:ascii="Calibri" w:hAnsi="Calibri" w:cs="Calibri"/>
          <w:sz w:val="22"/>
          <w:szCs w:val="22"/>
        </w:rPr>
        <w:t>……………………………………………………………………………………………………….</w:t>
      </w:r>
      <w:r w:rsidR="00222A1C">
        <w:rPr>
          <w:rFonts w:ascii="Calibri" w:hAnsi="Calibri" w:cs="Calibri"/>
          <w:i/>
          <w:sz w:val="22"/>
          <w:szCs w:val="22"/>
        </w:rPr>
        <w:t xml:space="preserve"> </w:t>
      </w:r>
      <w:permEnd w:id="1562057161"/>
      <w:proofErr w:type="gramStart"/>
      <w:r w:rsidR="00CD5C0E" w:rsidRPr="00E006F9">
        <w:rPr>
          <w:rFonts w:ascii="Calibri" w:hAnsi="Calibri" w:cs="Calibri"/>
          <w:sz w:val="22"/>
          <w:szCs w:val="22"/>
        </w:rPr>
        <w:t>korun</w:t>
      </w:r>
      <w:proofErr w:type="gramEnd"/>
      <w:r w:rsidR="00E006F9">
        <w:rPr>
          <w:rFonts w:ascii="Calibri" w:hAnsi="Calibri" w:cs="Calibri"/>
          <w:sz w:val="22"/>
          <w:szCs w:val="22"/>
        </w:rPr>
        <w:t xml:space="preserve"> </w:t>
      </w:r>
      <w:r w:rsidR="00CD5C0E" w:rsidRPr="00E006F9">
        <w:rPr>
          <w:rFonts w:ascii="Calibri" w:hAnsi="Calibri" w:cs="Calibri"/>
          <w:sz w:val="22"/>
          <w:szCs w:val="22"/>
        </w:rPr>
        <w:t>českých</w:t>
      </w:r>
      <w:r w:rsidR="00CD5C0E">
        <w:rPr>
          <w:rFonts w:ascii="Calibri" w:hAnsi="Calibri" w:cs="Calibri"/>
          <w:sz w:val="22"/>
          <w:szCs w:val="22"/>
        </w:rPr>
        <w:t>.</w:t>
      </w:r>
    </w:p>
    <w:p w:rsidR="000A4F10" w:rsidRPr="009A2379" w:rsidRDefault="00EC049D" w:rsidP="004A1DA4">
      <w:pPr>
        <w:pStyle w:val="Textslodst"/>
        <w:numPr>
          <w:ilvl w:val="0"/>
          <w:numId w:val="5"/>
        </w:numPr>
        <w:rPr>
          <w:rFonts w:ascii="Calibri" w:hAnsi="Calibri" w:cs="Calibri"/>
          <w:sz w:val="22"/>
          <w:szCs w:val="22"/>
        </w:rPr>
      </w:pPr>
      <w:r w:rsidRPr="009A2379">
        <w:rPr>
          <w:rFonts w:ascii="Calibri" w:hAnsi="Calibri" w:cs="Calibri"/>
          <w:sz w:val="22"/>
          <w:szCs w:val="22"/>
        </w:rPr>
        <w:t>Sjednaná</w:t>
      </w:r>
      <w:r w:rsidR="00311050" w:rsidRPr="009A2379">
        <w:rPr>
          <w:rFonts w:ascii="Calibri" w:hAnsi="Calibri" w:cs="Calibri"/>
          <w:sz w:val="22"/>
          <w:szCs w:val="22"/>
        </w:rPr>
        <w:t xml:space="preserve"> cena představuje výši zdanitelného plnění, k němuž bude </w:t>
      </w:r>
      <w:r w:rsidRPr="009A2379">
        <w:rPr>
          <w:rFonts w:ascii="Calibri" w:hAnsi="Calibri" w:cs="Calibri"/>
          <w:sz w:val="22"/>
          <w:szCs w:val="22"/>
        </w:rPr>
        <w:t>zhotovitelem</w:t>
      </w:r>
      <w:r w:rsidR="00311050" w:rsidRPr="009A2379">
        <w:rPr>
          <w:rFonts w:ascii="Calibri" w:hAnsi="Calibri" w:cs="Calibri"/>
          <w:sz w:val="22"/>
          <w:szCs w:val="22"/>
        </w:rPr>
        <w:t xml:space="preserve"> připočtena </w:t>
      </w:r>
      <w:r w:rsidR="003A3982" w:rsidRPr="009A2379">
        <w:rPr>
          <w:rFonts w:ascii="Calibri" w:hAnsi="Calibri" w:cs="Calibri"/>
          <w:sz w:val="22"/>
          <w:szCs w:val="22"/>
        </w:rPr>
        <w:t>DPH</w:t>
      </w:r>
      <w:r w:rsidR="00311050" w:rsidRPr="009A2379">
        <w:rPr>
          <w:rFonts w:ascii="Calibri" w:hAnsi="Calibri" w:cs="Calibri"/>
          <w:sz w:val="22"/>
          <w:szCs w:val="22"/>
        </w:rPr>
        <w:t xml:space="preserve"> podle právních předpisů účinných v době uskutečnění zdanitelného plnění</w:t>
      </w:r>
      <w:r w:rsidR="0040048C">
        <w:rPr>
          <w:rFonts w:ascii="Calibri" w:hAnsi="Calibri" w:cs="Calibri"/>
          <w:sz w:val="22"/>
          <w:szCs w:val="22"/>
        </w:rPr>
        <w:t>; výše uvedené vyčíslení DPH je pouze informativní</w:t>
      </w:r>
      <w:r w:rsidR="00311050" w:rsidRPr="009A2379">
        <w:rPr>
          <w:rFonts w:ascii="Calibri" w:hAnsi="Calibri" w:cs="Calibri"/>
          <w:sz w:val="22"/>
          <w:szCs w:val="22"/>
        </w:rPr>
        <w:t>.</w:t>
      </w:r>
      <w:r w:rsidR="0040048C">
        <w:rPr>
          <w:rFonts w:ascii="Calibri" w:hAnsi="Calibri" w:cs="Calibri"/>
          <w:sz w:val="22"/>
          <w:szCs w:val="22"/>
        </w:rPr>
        <w:t xml:space="preserve"> </w:t>
      </w:r>
      <w:r w:rsidR="00060122" w:rsidRPr="009A2379">
        <w:rPr>
          <w:rFonts w:ascii="Calibri" w:hAnsi="Calibri" w:cs="Calibri"/>
          <w:sz w:val="22"/>
          <w:szCs w:val="22"/>
        </w:rPr>
        <w:t xml:space="preserve"> Jakékoliv jiné daně, poplatky, cla a podobné platby jdou k tíži </w:t>
      </w:r>
      <w:r w:rsidR="0088300B" w:rsidRPr="009A2379">
        <w:rPr>
          <w:rFonts w:ascii="Calibri" w:hAnsi="Calibri" w:cs="Calibri"/>
          <w:sz w:val="22"/>
          <w:szCs w:val="22"/>
        </w:rPr>
        <w:t>zhotovitele</w:t>
      </w:r>
      <w:r w:rsidR="00060122" w:rsidRPr="009A2379">
        <w:rPr>
          <w:rFonts w:ascii="Calibri" w:hAnsi="Calibri" w:cs="Calibri"/>
          <w:sz w:val="22"/>
          <w:szCs w:val="22"/>
        </w:rPr>
        <w:t>.</w:t>
      </w:r>
    </w:p>
    <w:p w:rsidR="009A2379" w:rsidRPr="00B23815" w:rsidRDefault="009A2379" w:rsidP="004A1DA4">
      <w:pPr>
        <w:pStyle w:val="Textslodst"/>
        <w:numPr>
          <w:ilvl w:val="0"/>
          <w:numId w:val="5"/>
        </w:numPr>
        <w:rPr>
          <w:rFonts w:ascii="Calibri" w:hAnsi="Calibri" w:cs="Calibri"/>
          <w:sz w:val="22"/>
          <w:szCs w:val="22"/>
        </w:rPr>
      </w:pPr>
      <w:r w:rsidRPr="00B23815">
        <w:rPr>
          <w:rFonts w:asciiTheme="minorHAnsi" w:hAnsiTheme="minorHAnsi" w:cstheme="minorHAnsi"/>
          <w:bCs/>
          <w:sz w:val="22"/>
          <w:szCs w:val="22"/>
        </w:rPr>
        <w:t>Smluvní strany prohlašují, že plnění díla uskuteční v režimu přenesené daňové povinnosti, tzv. reverse-charge, dle § 92e zákona č. 235/2004 Sb., o dani z přidané hodnoty, ve znění pozdějších předpisů. Tato povinnost se uplatní pouze mezi plátci DPH, a to při poskytnutí plnění v tuzemsku.</w:t>
      </w:r>
    </w:p>
    <w:p w:rsidR="005861A8" w:rsidRPr="009A2379" w:rsidRDefault="005861A8" w:rsidP="004A1DA4">
      <w:pPr>
        <w:pStyle w:val="Textslodst"/>
        <w:numPr>
          <w:ilvl w:val="0"/>
          <w:numId w:val="5"/>
        </w:numPr>
        <w:rPr>
          <w:rFonts w:ascii="Calibri" w:hAnsi="Calibri" w:cs="Calibri"/>
          <w:sz w:val="22"/>
          <w:szCs w:val="22"/>
        </w:rPr>
      </w:pPr>
      <w:r w:rsidRPr="009A2379">
        <w:rPr>
          <w:rFonts w:asciiTheme="minorHAnsi" w:hAnsiTheme="minorHAnsi" w:cstheme="minorHAnsi"/>
          <w:sz w:val="22"/>
          <w:szCs w:val="22"/>
        </w:rPr>
        <w:t>Zhotovitel potvrzuje, že cena díla obsahuje veškeré práce</w:t>
      </w:r>
      <w:r w:rsidR="00954D05">
        <w:rPr>
          <w:rFonts w:asciiTheme="minorHAnsi" w:hAnsiTheme="minorHAnsi" w:cstheme="minorHAnsi"/>
          <w:sz w:val="22"/>
          <w:szCs w:val="22"/>
        </w:rPr>
        <w:t xml:space="preserve"> a</w:t>
      </w:r>
      <w:r w:rsidRPr="009A2379">
        <w:rPr>
          <w:rFonts w:asciiTheme="minorHAnsi" w:hAnsiTheme="minorHAnsi" w:cstheme="minorHAnsi"/>
          <w:sz w:val="22"/>
          <w:szCs w:val="22"/>
        </w:rPr>
        <w:t xml:space="preserve"> dodávky</w:t>
      </w:r>
      <w:r w:rsidR="00954D05">
        <w:rPr>
          <w:rFonts w:asciiTheme="minorHAnsi" w:hAnsiTheme="minorHAnsi" w:cstheme="minorHAnsi"/>
          <w:sz w:val="22"/>
          <w:szCs w:val="22"/>
        </w:rPr>
        <w:t xml:space="preserve"> </w:t>
      </w:r>
      <w:r w:rsidRPr="009A2379">
        <w:rPr>
          <w:rFonts w:asciiTheme="minorHAnsi" w:hAnsiTheme="minorHAnsi" w:cstheme="minorHAnsi"/>
          <w:sz w:val="22"/>
          <w:szCs w:val="22"/>
        </w:rPr>
        <w:t xml:space="preserve">nezbytné pro kvalitní </w:t>
      </w:r>
      <w:r w:rsidR="00C767F2" w:rsidRPr="009A2379">
        <w:rPr>
          <w:rFonts w:asciiTheme="minorHAnsi" w:hAnsiTheme="minorHAnsi" w:cstheme="minorHAnsi"/>
          <w:sz w:val="22"/>
          <w:szCs w:val="22"/>
        </w:rPr>
        <w:t>provedení</w:t>
      </w:r>
      <w:r w:rsidRPr="009A2379">
        <w:rPr>
          <w:rFonts w:asciiTheme="minorHAnsi" w:hAnsiTheme="minorHAnsi" w:cstheme="minorHAnsi"/>
          <w:sz w:val="22"/>
          <w:szCs w:val="22"/>
        </w:rPr>
        <w:t xml:space="preserve"> díla, veškeré náklady spojené s úplným a kvalitním provedením a dokončením díla včetně veškerých rizik a vlivů během provádění díla, včetně (nikoliv však pouze) nákladů na odvoz a likvidac</w:t>
      </w:r>
      <w:r w:rsidR="00F00700" w:rsidRPr="009A2379">
        <w:rPr>
          <w:rFonts w:asciiTheme="minorHAnsi" w:hAnsiTheme="minorHAnsi" w:cstheme="minorHAnsi"/>
          <w:sz w:val="22"/>
          <w:szCs w:val="22"/>
        </w:rPr>
        <w:t>i</w:t>
      </w:r>
      <w:r w:rsidRPr="009A2379">
        <w:rPr>
          <w:rFonts w:asciiTheme="minorHAnsi" w:hAnsiTheme="minorHAnsi" w:cstheme="minorHAnsi"/>
          <w:sz w:val="22"/>
          <w:szCs w:val="22"/>
        </w:rPr>
        <w:t xml:space="preserve"> odpadů, úklidu </w:t>
      </w:r>
      <w:r w:rsidR="00C74D2C">
        <w:rPr>
          <w:rFonts w:asciiTheme="minorHAnsi" w:hAnsiTheme="minorHAnsi" w:cstheme="minorHAnsi"/>
          <w:sz w:val="22"/>
          <w:szCs w:val="22"/>
        </w:rPr>
        <w:t>pracoviště</w:t>
      </w:r>
      <w:r w:rsidR="00C74D2C" w:rsidRPr="009A2379">
        <w:rPr>
          <w:rFonts w:asciiTheme="minorHAnsi" w:hAnsiTheme="minorHAnsi" w:cstheme="minorHAnsi"/>
          <w:sz w:val="22"/>
          <w:szCs w:val="22"/>
        </w:rPr>
        <w:t xml:space="preserve"> </w:t>
      </w:r>
      <w:r w:rsidRPr="009A2379">
        <w:rPr>
          <w:rFonts w:asciiTheme="minorHAnsi" w:hAnsiTheme="minorHAnsi" w:cstheme="minorHAnsi"/>
          <w:sz w:val="22"/>
          <w:szCs w:val="22"/>
        </w:rPr>
        <w:t>a přilehlých ploch, nákladů na přepravu materiálů a</w:t>
      </w:r>
      <w:r w:rsidR="00E92A43">
        <w:rPr>
          <w:rFonts w:asciiTheme="minorHAnsi" w:hAnsiTheme="minorHAnsi" w:cstheme="minorHAnsi"/>
          <w:sz w:val="22"/>
          <w:szCs w:val="22"/>
        </w:rPr>
        <w:t> </w:t>
      </w:r>
      <w:permStart w:id="1953047810" w:edGrp="everyone"/>
      <w:permEnd w:id="1953047810"/>
      <w:r w:rsidRPr="009A2379">
        <w:rPr>
          <w:rFonts w:asciiTheme="minorHAnsi" w:hAnsiTheme="minorHAnsi" w:cstheme="minorHAnsi"/>
          <w:sz w:val="22"/>
          <w:szCs w:val="22"/>
        </w:rPr>
        <w:t xml:space="preserve">dodávek, </w:t>
      </w:r>
      <w:r w:rsidRPr="00C74D2C">
        <w:rPr>
          <w:rFonts w:asciiTheme="minorHAnsi" w:hAnsiTheme="minorHAnsi" w:cstheme="minorHAnsi"/>
          <w:sz w:val="22"/>
          <w:szCs w:val="22"/>
        </w:rPr>
        <w:t>pojištění,</w:t>
      </w:r>
      <w:r w:rsidRPr="009A2379">
        <w:rPr>
          <w:rFonts w:asciiTheme="minorHAnsi" w:hAnsiTheme="minorHAnsi" w:cstheme="minorHAnsi"/>
          <w:sz w:val="22"/>
          <w:szCs w:val="22"/>
        </w:rPr>
        <w:t xml:space="preserve"> provádění předepsaných zkoušek, zabezpečení prohlášení o shodě, certifikátů a atestů všech materiálů a prvků a jakýchkoliv dalších výdajů spojených s realizací </w:t>
      </w:r>
      <w:r w:rsidR="00222A1C">
        <w:rPr>
          <w:rFonts w:asciiTheme="minorHAnsi" w:hAnsiTheme="minorHAnsi" w:cstheme="minorHAnsi"/>
          <w:sz w:val="22"/>
          <w:szCs w:val="22"/>
        </w:rPr>
        <w:t>díla</w:t>
      </w:r>
      <w:r w:rsidRPr="009A2379">
        <w:rPr>
          <w:rFonts w:asciiTheme="minorHAnsi" w:hAnsiTheme="minorHAnsi" w:cstheme="minorHAnsi"/>
          <w:sz w:val="22"/>
          <w:szCs w:val="22"/>
        </w:rPr>
        <w:t>.</w:t>
      </w:r>
      <w:r w:rsidR="00771194" w:rsidRPr="009A2379">
        <w:rPr>
          <w:rFonts w:asciiTheme="minorHAnsi" w:hAnsiTheme="minorHAnsi" w:cstheme="minorHAnsi"/>
          <w:sz w:val="22"/>
          <w:szCs w:val="22"/>
        </w:rPr>
        <w:t xml:space="preserve"> </w:t>
      </w:r>
      <w:r w:rsidR="00771194" w:rsidRPr="009A2379">
        <w:rPr>
          <w:rFonts w:ascii="Calibri" w:hAnsi="Calibri" w:cs="Calibri"/>
          <w:sz w:val="22"/>
          <w:szCs w:val="22"/>
        </w:rPr>
        <w:t>Zhotovitel na sebe přebírá nebezpečí změny okolností</w:t>
      </w:r>
      <w:r w:rsidR="00CB6735">
        <w:rPr>
          <w:rFonts w:ascii="Calibri" w:hAnsi="Calibri" w:cs="Calibri"/>
          <w:sz w:val="22"/>
          <w:szCs w:val="22"/>
        </w:rPr>
        <w:t xml:space="preserve"> </w:t>
      </w:r>
      <w:r w:rsidR="00CB6735" w:rsidRPr="00A94D80">
        <w:rPr>
          <w:rFonts w:asciiTheme="minorHAnsi" w:hAnsiTheme="minorHAnsi"/>
          <w:sz w:val="22"/>
          <w:szCs w:val="22"/>
        </w:rPr>
        <w:t>spočívající v inflaci, změnách daní a kurzů měn a změně cen práce a věcí</w:t>
      </w:r>
      <w:r w:rsidR="00771194" w:rsidRPr="009A2379">
        <w:rPr>
          <w:rFonts w:ascii="Calibri" w:hAnsi="Calibri" w:cs="Calibri"/>
          <w:sz w:val="22"/>
          <w:szCs w:val="22"/>
        </w:rPr>
        <w:t>.</w:t>
      </w:r>
    </w:p>
    <w:p w:rsidR="00272898" w:rsidRPr="005706A9" w:rsidRDefault="00272898" w:rsidP="004A1DA4">
      <w:pPr>
        <w:pStyle w:val="Textslodst"/>
        <w:numPr>
          <w:ilvl w:val="0"/>
          <w:numId w:val="5"/>
        </w:numPr>
        <w:rPr>
          <w:rFonts w:ascii="Calibri" w:hAnsi="Calibri" w:cs="Calibri"/>
          <w:sz w:val="22"/>
          <w:szCs w:val="22"/>
        </w:rPr>
      </w:pPr>
      <w:r w:rsidRPr="009A2379">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rsidR="00272898" w:rsidRDefault="00272898" w:rsidP="00272898">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Pr="008C1EA5">
        <w:rPr>
          <w:rFonts w:asciiTheme="majorHAnsi" w:hAnsiTheme="majorHAnsi" w:cs="Calibri"/>
        </w:rPr>
        <w:t>.</w:t>
      </w:r>
    </w:p>
    <w:p w:rsidR="00272898" w:rsidRPr="008C1EA5" w:rsidRDefault="00272898" w:rsidP="00272898">
      <w:pPr>
        <w:pStyle w:val="slolnku"/>
        <w:spacing w:before="0"/>
        <w:rPr>
          <w:rFonts w:asciiTheme="majorHAnsi" w:hAnsiTheme="majorHAnsi" w:cs="Calibri"/>
        </w:rPr>
      </w:pPr>
      <w:r>
        <w:rPr>
          <w:rFonts w:asciiTheme="majorHAnsi" w:hAnsiTheme="majorHAnsi" w:cs="Calibri"/>
        </w:rPr>
        <w:t>Změna ceny díla</w:t>
      </w:r>
    </w:p>
    <w:p w:rsidR="00CB6735" w:rsidRDefault="00CB6735" w:rsidP="004A1DA4">
      <w:pPr>
        <w:pStyle w:val="Textslodst"/>
        <w:numPr>
          <w:ilvl w:val="0"/>
          <w:numId w:val="17"/>
        </w:numPr>
        <w:rPr>
          <w:rFonts w:ascii="Calibri" w:hAnsi="Calibri" w:cs="Calibri"/>
          <w:sz w:val="22"/>
          <w:szCs w:val="22"/>
        </w:rPr>
      </w:pPr>
      <w:r>
        <w:rPr>
          <w:rFonts w:ascii="Calibri" w:hAnsi="Calibri" w:cs="Calibri"/>
          <w:sz w:val="22"/>
          <w:szCs w:val="22"/>
        </w:rPr>
        <w:t>Smluvní strany se dohodly, že cena díla může být změněna pouze v těchto případech:</w:t>
      </w:r>
    </w:p>
    <w:p w:rsidR="00CB6735" w:rsidRDefault="00CB6735" w:rsidP="004A1DA4">
      <w:pPr>
        <w:pStyle w:val="Textslodst"/>
        <w:numPr>
          <w:ilvl w:val="0"/>
          <w:numId w:val="16"/>
        </w:numPr>
        <w:ind w:left="1349" w:hanging="357"/>
        <w:rPr>
          <w:rFonts w:ascii="Calibri" w:hAnsi="Calibri" w:cs="Calibri"/>
          <w:sz w:val="22"/>
          <w:szCs w:val="22"/>
        </w:rPr>
      </w:pPr>
      <w:r>
        <w:rPr>
          <w:rFonts w:ascii="Calibri" w:hAnsi="Calibri" w:cs="Calibri"/>
          <w:sz w:val="22"/>
          <w:szCs w:val="22"/>
        </w:rPr>
        <w:t>pokud v průběhu provádění díla dojde ke změnám sazeb daně z přidané hodnoty, přitom sazba DPH bude účtována vždy v zákonné výši ke dni uskutečněného zdanitelného plnění;</w:t>
      </w:r>
    </w:p>
    <w:p w:rsidR="00CB6735" w:rsidRPr="00A2788F" w:rsidRDefault="00CB6735" w:rsidP="004A1DA4">
      <w:pPr>
        <w:pStyle w:val="Textslodst"/>
        <w:numPr>
          <w:ilvl w:val="0"/>
          <w:numId w:val="16"/>
        </w:numPr>
        <w:rPr>
          <w:rFonts w:ascii="Calibri" w:hAnsi="Calibri" w:cs="Calibri"/>
          <w:sz w:val="22"/>
          <w:szCs w:val="22"/>
        </w:rPr>
      </w:pPr>
      <w:r>
        <w:rPr>
          <w:rFonts w:ascii="Calibri" w:hAnsi="Calibri" w:cs="Calibri"/>
          <w:sz w:val="22"/>
          <w:szCs w:val="22"/>
        </w:rPr>
        <w:t>za podmínek stanovených touto smlouvou.</w:t>
      </w:r>
    </w:p>
    <w:p w:rsidR="00615FED" w:rsidRPr="00A2788F" w:rsidRDefault="00615FED" w:rsidP="004A1DA4">
      <w:pPr>
        <w:pStyle w:val="Textslodst"/>
        <w:numPr>
          <w:ilvl w:val="0"/>
          <w:numId w:val="18"/>
        </w:numPr>
        <w:rPr>
          <w:rFonts w:asciiTheme="minorHAnsi" w:hAnsiTheme="minorHAnsi" w:cs="Calibri"/>
          <w:sz w:val="22"/>
          <w:szCs w:val="22"/>
        </w:rPr>
      </w:pPr>
      <w:r w:rsidRPr="003B46AD">
        <w:rPr>
          <w:rFonts w:asciiTheme="minorHAnsi" w:hAnsiTheme="minorHAnsi" w:cstheme="minorHAnsi"/>
          <w:snapToGrid w:val="0"/>
          <w:sz w:val="22"/>
          <w:szCs w:val="22"/>
        </w:rPr>
        <w:t xml:space="preserve">Při vzniku jakýchkoliv změn díla </w:t>
      </w:r>
      <w:r w:rsidR="00315D6B" w:rsidRPr="003B46AD">
        <w:rPr>
          <w:rFonts w:asciiTheme="minorHAnsi" w:hAnsiTheme="minorHAnsi" w:cstheme="minorHAnsi"/>
          <w:snapToGrid w:val="0"/>
          <w:sz w:val="22"/>
          <w:szCs w:val="22"/>
        </w:rPr>
        <w:t xml:space="preserve">budou smluvní strany postupovat v souladu se zákonem </w:t>
      </w:r>
      <w:r w:rsidR="00974D27" w:rsidRPr="003B46AD">
        <w:rPr>
          <w:rFonts w:asciiTheme="minorHAnsi" w:hAnsiTheme="minorHAnsi" w:cstheme="minorHAnsi"/>
          <w:snapToGrid w:val="0"/>
          <w:sz w:val="22"/>
          <w:szCs w:val="22"/>
        </w:rPr>
        <w:t xml:space="preserve">č. 134/2016 Sb., </w:t>
      </w:r>
      <w:r w:rsidR="00315D6B" w:rsidRPr="003B46AD">
        <w:rPr>
          <w:rFonts w:asciiTheme="minorHAnsi" w:hAnsiTheme="minorHAnsi" w:cstheme="minorHAnsi"/>
          <w:snapToGrid w:val="0"/>
          <w:sz w:val="22"/>
          <w:szCs w:val="22"/>
        </w:rPr>
        <w:t xml:space="preserve">o </w:t>
      </w:r>
      <w:r w:rsidR="00974D27" w:rsidRPr="003B46AD">
        <w:rPr>
          <w:rFonts w:asciiTheme="minorHAnsi" w:hAnsiTheme="minorHAnsi" w:cstheme="minorHAnsi"/>
          <w:snapToGrid w:val="0"/>
          <w:sz w:val="22"/>
          <w:szCs w:val="22"/>
        </w:rPr>
        <w:t xml:space="preserve">zadávání </w:t>
      </w:r>
      <w:r w:rsidR="00315D6B" w:rsidRPr="003B46AD">
        <w:rPr>
          <w:rFonts w:asciiTheme="minorHAnsi" w:hAnsiTheme="minorHAnsi" w:cstheme="minorHAnsi"/>
          <w:snapToGrid w:val="0"/>
          <w:sz w:val="22"/>
          <w:szCs w:val="22"/>
        </w:rPr>
        <w:t>veřejných zakáz</w:t>
      </w:r>
      <w:r w:rsidR="0040048C" w:rsidRPr="003B46AD">
        <w:rPr>
          <w:rFonts w:asciiTheme="minorHAnsi" w:hAnsiTheme="minorHAnsi" w:cstheme="minorHAnsi"/>
          <w:snapToGrid w:val="0"/>
          <w:sz w:val="22"/>
          <w:szCs w:val="22"/>
        </w:rPr>
        <w:t>e</w:t>
      </w:r>
      <w:r w:rsidR="00315D6B" w:rsidRPr="003B46AD">
        <w:rPr>
          <w:rFonts w:asciiTheme="minorHAnsi" w:hAnsiTheme="minorHAnsi" w:cstheme="minorHAnsi"/>
          <w:snapToGrid w:val="0"/>
          <w:sz w:val="22"/>
          <w:szCs w:val="22"/>
        </w:rPr>
        <w:t>k.</w:t>
      </w:r>
      <w:r w:rsidR="00315D6B">
        <w:rPr>
          <w:rFonts w:asciiTheme="minorHAnsi" w:hAnsiTheme="minorHAnsi" w:cstheme="minorHAnsi"/>
          <w:snapToGrid w:val="0"/>
          <w:sz w:val="22"/>
          <w:szCs w:val="22"/>
        </w:rPr>
        <w:t xml:space="preserve"> C</w:t>
      </w:r>
      <w:r w:rsidRPr="00615FED">
        <w:rPr>
          <w:rFonts w:asciiTheme="minorHAnsi" w:hAnsiTheme="minorHAnsi" w:cstheme="minorHAnsi"/>
          <w:snapToGrid w:val="0"/>
          <w:sz w:val="22"/>
          <w:szCs w:val="22"/>
        </w:rPr>
        <w:t>ena, termín</w:t>
      </w:r>
      <w:r w:rsidR="00954D05">
        <w:rPr>
          <w:rFonts w:asciiTheme="minorHAnsi" w:hAnsiTheme="minorHAnsi" w:cstheme="minorHAnsi"/>
          <w:snapToGrid w:val="0"/>
          <w:sz w:val="22"/>
          <w:szCs w:val="22"/>
        </w:rPr>
        <w:t>,</w:t>
      </w:r>
      <w:r w:rsidRPr="00615FED">
        <w:rPr>
          <w:rFonts w:asciiTheme="minorHAnsi" w:hAnsiTheme="minorHAnsi" w:cstheme="minorHAnsi"/>
          <w:snapToGrid w:val="0"/>
          <w:sz w:val="22"/>
          <w:szCs w:val="22"/>
        </w:rPr>
        <w:t xml:space="preserve"> případně ostatní ustanovení této smlouvy </w:t>
      </w:r>
      <w:r w:rsidR="00315D6B">
        <w:rPr>
          <w:rFonts w:asciiTheme="minorHAnsi" w:hAnsiTheme="minorHAnsi" w:cstheme="minorHAnsi"/>
          <w:snapToGrid w:val="0"/>
          <w:sz w:val="22"/>
          <w:szCs w:val="22"/>
        </w:rPr>
        <w:t xml:space="preserve">budou </w:t>
      </w:r>
      <w:r w:rsidRPr="00615FED">
        <w:rPr>
          <w:rFonts w:asciiTheme="minorHAnsi" w:hAnsiTheme="minorHAnsi" w:cstheme="minorHAnsi"/>
          <w:snapToGrid w:val="0"/>
          <w:sz w:val="22"/>
          <w:szCs w:val="22"/>
        </w:rPr>
        <w:t>odpovídajícím způsobem upraveny dodatkem ke smlouvě.</w:t>
      </w:r>
    </w:p>
    <w:p w:rsidR="00315D6B" w:rsidRPr="00973ADE" w:rsidRDefault="00315D6B" w:rsidP="004A1DA4">
      <w:pPr>
        <w:pStyle w:val="Textslodst"/>
        <w:numPr>
          <w:ilvl w:val="0"/>
          <w:numId w:val="18"/>
        </w:numPr>
        <w:rPr>
          <w:rFonts w:asciiTheme="minorHAnsi" w:hAnsiTheme="minorHAnsi" w:cs="Calibri"/>
          <w:sz w:val="22"/>
          <w:szCs w:val="22"/>
        </w:rPr>
      </w:pPr>
      <w:r w:rsidRPr="00315D6B">
        <w:rPr>
          <w:rFonts w:asciiTheme="minorHAnsi" w:hAnsiTheme="minorHAnsi" w:cstheme="minorHAnsi"/>
          <w:snapToGrid w:val="0"/>
          <w:sz w:val="22"/>
          <w:szCs w:val="22"/>
        </w:rPr>
        <w:t xml:space="preserve">Žádné změny díla nebudou započaty ani prováděny bez předchozího písemného pokynu </w:t>
      </w:r>
      <w:r>
        <w:rPr>
          <w:rFonts w:asciiTheme="minorHAnsi" w:hAnsiTheme="minorHAnsi" w:cstheme="minorHAnsi"/>
          <w:snapToGrid w:val="0"/>
          <w:sz w:val="22"/>
          <w:szCs w:val="22"/>
        </w:rPr>
        <w:t>o</w:t>
      </w:r>
      <w:r w:rsidRPr="00315D6B">
        <w:rPr>
          <w:rFonts w:asciiTheme="minorHAnsi" w:hAnsiTheme="minorHAnsi" w:cstheme="minorHAnsi"/>
          <w:snapToGrid w:val="0"/>
          <w:sz w:val="22"/>
          <w:szCs w:val="22"/>
        </w:rPr>
        <w:t>bjednatele</w:t>
      </w:r>
      <w:r>
        <w:rPr>
          <w:rFonts w:asciiTheme="minorHAnsi" w:hAnsiTheme="minorHAnsi" w:cstheme="minorHAnsi"/>
          <w:snapToGrid w:val="0"/>
          <w:sz w:val="22"/>
          <w:szCs w:val="22"/>
        </w:rPr>
        <w:t xml:space="preserve"> </w:t>
      </w:r>
      <w:r w:rsidRPr="00315D6B">
        <w:rPr>
          <w:rFonts w:asciiTheme="minorHAnsi" w:hAnsiTheme="minorHAnsi" w:cstheme="minorHAnsi"/>
          <w:snapToGrid w:val="0"/>
          <w:sz w:val="22"/>
          <w:szCs w:val="22"/>
        </w:rPr>
        <w:t>a žádný nárok ani požadavek na změnu ceny nebo termínu nebude platný, nebude-li k</w:t>
      </w:r>
      <w:r w:rsidR="001339BD">
        <w:rPr>
          <w:rFonts w:asciiTheme="minorHAnsi" w:hAnsiTheme="minorHAnsi" w:cstheme="minorHAnsi"/>
          <w:snapToGrid w:val="0"/>
          <w:sz w:val="22"/>
          <w:szCs w:val="22"/>
        </w:rPr>
        <w:t> </w:t>
      </w:r>
      <w:r w:rsidRPr="00315D6B">
        <w:rPr>
          <w:rFonts w:asciiTheme="minorHAnsi" w:hAnsiTheme="minorHAnsi" w:cstheme="minorHAnsi"/>
          <w:snapToGrid w:val="0"/>
          <w:sz w:val="22"/>
          <w:szCs w:val="22"/>
        </w:rPr>
        <w:t>němu takovýto písemný pokyn předem vydán a nebude-li současně tato změna smlouvy sjednána v souladu s touto smlouvou</w:t>
      </w:r>
      <w:r w:rsidRPr="00315D6B">
        <w:rPr>
          <w:rFonts w:asciiTheme="minorHAnsi" w:hAnsiTheme="minorHAnsi" w:cstheme="minorHAnsi"/>
          <w:sz w:val="22"/>
          <w:szCs w:val="22"/>
        </w:rPr>
        <w:t>. Evidence změn bude prováděna formou změnových listů</w:t>
      </w:r>
      <w:r w:rsidR="00973ADE">
        <w:rPr>
          <w:rFonts w:asciiTheme="minorHAnsi" w:hAnsiTheme="minorHAnsi" w:cstheme="minorHAnsi"/>
          <w:sz w:val="22"/>
          <w:szCs w:val="22"/>
        </w:rPr>
        <w:t>.</w:t>
      </w:r>
    </w:p>
    <w:p w:rsidR="001B58C5" w:rsidRPr="00846799" w:rsidRDefault="00C70E50" w:rsidP="004A1DA4">
      <w:pPr>
        <w:pStyle w:val="Textslodst"/>
        <w:numPr>
          <w:ilvl w:val="0"/>
          <w:numId w:val="18"/>
        </w:numPr>
        <w:rPr>
          <w:rFonts w:asciiTheme="majorHAnsi" w:hAnsiTheme="majorHAnsi" w:cs="Calibri"/>
        </w:rPr>
      </w:pPr>
      <w:r w:rsidRPr="00686FB1">
        <w:rPr>
          <w:rFonts w:asciiTheme="minorHAnsi" w:hAnsiTheme="minorHAnsi" w:cstheme="minorHAnsi"/>
          <w:sz w:val="22"/>
          <w:szCs w:val="22"/>
        </w:rPr>
        <w:t>Změn</w:t>
      </w:r>
      <w:r w:rsidR="00E945AF">
        <w:rPr>
          <w:rFonts w:asciiTheme="minorHAnsi" w:hAnsiTheme="minorHAnsi" w:cstheme="minorHAnsi"/>
          <w:sz w:val="22"/>
          <w:szCs w:val="22"/>
        </w:rPr>
        <w:t>a</w:t>
      </w:r>
      <w:r w:rsidRPr="00686FB1">
        <w:rPr>
          <w:rFonts w:asciiTheme="minorHAnsi" w:hAnsiTheme="minorHAnsi" w:cstheme="minorHAnsi"/>
          <w:sz w:val="22"/>
          <w:szCs w:val="22"/>
        </w:rPr>
        <w:t xml:space="preserve"> díla</w:t>
      </w:r>
      <w:r w:rsidR="004827A3">
        <w:rPr>
          <w:rFonts w:asciiTheme="minorHAnsi" w:hAnsiTheme="minorHAnsi" w:cstheme="minorHAnsi"/>
          <w:sz w:val="22"/>
          <w:szCs w:val="22"/>
        </w:rPr>
        <w:t xml:space="preserve"> s konkrétním popisem</w:t>
      </w:r>
      <w:r w:rsidRPr="00686FB1">
        <w:rPr>
          <w:rFonts w:asciiTheme="minorHAnsi" w:hAnsiTheme="minorHAnsi" w:cstheme="minorHAnsi"/>
          <w:sz w:val="22"/>
          <w:szCs w:val="22"/>
        </w:rPr>
        <w:t xml:space="preserve"> </w:t>
      </w:r>
      <w:r w:rsidR="00974D27" w:rsidRPr="00A2788F">
        <w:rPr>
          <w:rFonts w:asciiTheme="minorHAnsi" w:hAnsiTheme="minorHAnsi" w:cstheme="minorHAnsi"/>
          <w:sz w:val="22"/>
          <w:szCs w:val="22"/>
        </w:rPr>
        <w:t xml:space="preserve">bude neodkladně po zjištění její nutnosti písemně </w:t>
      </w:r>
      <w:r w:rsidR="0040048C">
        <w:rPr>
          <w:rFonts w:asciiTheme="minorHAnsi" w:hAnsiTheme="minorHAnsi" w:cstheme="minorHAnsi"/>
          <w:sz w:val="22"/>
          <w:szCs w:val="22"/>
        </w:rPr>
        <w:t>sdělena druhé smluvní straně</w:t>
      </w:r>
      <w:r w:rsidR="00974D27" w:rsidRPr="00A2788F">
        <w:rPr>
          <w:rFonts w:asciiTheme="minorHAnsi" w:hAnsiTheme="minorHAnsi" w:cstheme="minorHAnsi"/>
          <w:sz w:val="22"/>
          <w:szCs w:val="22"/>
        </w:rPr>
        <w:t xml:space="preserve">. Na základě projednání změny zpracuje </w:t>
      </w:r>
      <w:r w:rsidRPr="00686FB1">
        <w:rPr>
          <w:rFonts w:asciiTheme="minorHAnsi" w:hAnsiTheme="minorHAnsi" w:cstheme="minorHAnsi"/>
          <w:sz w:val="22"/>
          <w:szCs w:val="22"/>
        </w:rPr>
        <w:t>z</w:t>
      </w:r>
      <w:r w:rsidR="00974D27" w:rsidRPr="00A2788F">
        <w:rPr>
          <w:rFonts w:asciiTheme="minorHAnsi" w:hAnsiTheme="minorHAnsi" w:cstheme="minorHAnsi"/>
          <w:sz w:val="22"/>
          <w:szCs w:val="22"/>
        </w:rPr>
        <w:t xml:space="preserve">hotovitel </w:t>
      </w:r>
      <w:r w:rsidRPr="00686FB1">
        <w:rPr>
          <w:rFonts w:asciiTheme="minorHAnsi" w:hAnsiTheme="minorHAnsi" w:cstheme="minorHAnsi"/>
          <w:sz w:val="22"/>
          <w:szCs w:val="22"/>
        </w:rPr>
        <w:t>z</w:t>
      </w:r>
      <w:r w:rsidR="00974D27" w:rsidRPr="00A2788F">
        <w:rPr>
          <w:rFonts w:asciiTheme="minorHAnsi" w:hAnsiTheme="minorHAnsi" w:cstheme="minorHAnsi"/>
          <w:sz w:val="22"/>
          <w:szCs w:val="22"/>
        </w:rPr>
        <w:t>měnový list</w:t>
      </w:r>
      <w:r w:rsidR="0040048C">
        <w:rPr>
          <w:rFonts w:asciiTheme="minorHAnsi" w:hAnsiTheme="minorHAnsi" w:cstheme="minorHAnsi"/>
          <w:sz w:val="22"/>
          <w:szCs w:val="22"/>
        </w:rPr>
        <w:t>, který podepíše</w:t>
      </w:r>
      <w:r w:rsidR="00974D27" w:rsidRPr="00A2788F">
        <w:rPr>
          <w:rFonts w:asciiTheme="minorHAnsi" w:hAnsiTheme="minorHAnsi" w:cstheme="minorHAnsi"/>
          <w:sz w:val="22"/>
          <w:szCs w:val="22"/>
        </w:rPr>
        <w:t xml:space="preserve"> </w:t>
      </w:r>
      <w:r w:rsidRPr="00686FB1">
        <w:rPr>
          <w:rFonts w:asciiTheme="minorHAnsi" w:hAnsiTheme="minorHAnsi" w:cstheme="minorHAnsi"/>
          <w:sz w:val="22"/>
          <w:szCs w:val="22"/>
        </w:rPr>
        <w:t>a</w:t>
      </w:r>
      <w:r w:rsidR="00974D27" w:rsidRPr="00A2788F">
        <w:rPr>
          <w:rFonts w:asciiTheme="minorHAnsi" w:hAnsiTheme="minorHAnsi" w:cstheme="minorHAnsi"/>
          <w:sz w:val="22"/>
          <w:szCs w:val="22"/>
        </w:rPr>
        <w:t xml:space="preserve"> doloží </w:t>
      </w:r>
      <w:r w:rsidR="0040048C">
        <w:rPr>
          <w:rFonts w:asciiTheme="minorHAnsi" w:hAnsiTheme="minorHAnsi" w:cstheme="minorHAnsi"/>
          <w:sz w:val="22"/>
          <w:szCs w:val="22"/>
        </w:rPr>
        <w:t>jej</w:t>
      </w:r>
      <w:r w:rsidR="0040048C" w:rsidRPr="00A2788F">
        <w:rPr>
          <w:rFonts w:asciiTheme="minorHAnsi" w:hAnsiTheme="minorHAnsi" w:cstheme="minorHAnsi"/>
          <w:sz w:val="22"/>
          <w:szCs w:val="22"/>
        </w:rPr>
        <w:t xml:space="preserve"> </w:t>
      </w:r>
      <w:r w:rsidR="00974D27" w:rsidRPr="00A2788F">
        <w:rPr>
          <w:rFonts w:asciiTheme="minorHAnsi" w:hAnsiTheme="minorHAnsi" w:cstheme="minorHAnsi"/>
          <w:sz w:val="22"/>
          <w:szCs w:val="22"/>
        </w:rPr>
        <w:t xml:space="preserve">položkovým rozpočtem </w:t>
      </w:r>
      <w:r w:rsidRPr="00686FB1">
        <w:rPr>
          <w:rFonts w:asciiTheme="minorHAnsi" w:hAnsiTheme="minorHAnsi" w:cstheme="minorHAnsi"/>
          <w:sz w:val="22"/>
          <w:szCs w:val="22"/>
        </w:rPr>
        <w:t>změny díla.</w:t>
      </w:r>
      <w:r w:rsidR="00686FB1" w:rsidRPr="00686FB1">
        <w:rPr>
          <w:rFonts w:asciiTheme="majorHAnsi" w:hAnsiTheme="majorHAnsi" w:cs="Calibri"/>
        </w:rPr>
        <w:t xml:space="preserve"> </w:t>
      </w:r>
      <w:r w:rsidR="00686FB1" w:rsidRPr="00A2788F">
        <w:rPr>
          <w:rFonts w:asciiTheme="minorHAnsi" w:hAnsiTheme="minorHAnsi" w:cstheme="minorHAnsi"/>
          <w:sz w:val="22"/>
          <w:szCs w:val="22"/>
        </w:rPr>
        <w:t xml:space="preserve">Změnový list bude </w:t>
      </w:r>
      <w:r w:rsidR="00E945AF">
        <w:rPr>
          <w:rFonts w:asciiTheme="minorHAnsi" w:hAnsiTheme="minorHAnsi" w:cstheme="minorHAnsi"/>
          <w:sz w:val="22"/>
          <w:szCs w:val="22"/>
        </w:rPr>
        <w:t xml:space="preserve">po </w:t>
      </w:r>
      <w:r w:rsidR="00686FB1" w:rsidRPr="00A2788F">
        <w:rPr>
          <w:rFonts w:asciiTheme="minorHAnsi" w:hAnsiTheme="minorHAnsi" w:cstheme="minorHAnsi"/>
          <w:sz w:val="22"/>
          <w:szCs w:val="22"/>
        </w:rPr>
        <w:t>odsouhlasen</w:t>
      </w:r>
      <w:r w:rsidR="00E945AF">
        <w:rPr>
          <w:rFonts w:asciiTheme="minorHAnsi" w:hAnsiTheme="minorHAnsi" w:cstheme="minorHAnsi"/>
          <w:sz w:val="22"/>
          <w:szCs w:val="22"/>
        </w:rPr>
        <w:t>í</w:t>
      </w:r>
      <w:r w:rsidR="00686FB1" w:rsidRPr="00A2788F">
        <w:rPr>
          <w:rFonts w:asciiTheme="minorHAnsi" w:hAnsiTheme="minorHAnsi" w:cstheme="minorHAnsi"/>
          <w:sz w:val="22"/>
          <w:szCs w:val="22"/>
        </w:rPr>
        <w:t xml:space="preserve"> a</w:t>
      </w:r>
      <w:r w:rsidR="00E36691">
        <w:rPr>
          <w:rFonts w:asciiTheme="minorHAnsi" w:hAnsiTheme="minorHAnsi" w:cstheme="minorHAnsi"/>
          <w:sz w:val="22"/>
          <w:szCs w:val="22"/>
        </w:rPr>
        <w:t> </w:t>
      </w:r>
      <w:r w:rsidR="00686FB1" w:rsidRPr="00452FD2">
        <w:rPr>
          <w:rFonts w:asciiTheme="minorHAnsi" w:hAnsiTheme="minorHAnsi" w:cstheme="minorHAnsi"/>
          <w:sz w:val="22"/>
          <w:szCs w:val="22"/>
        </w:rPr>
        <w:t>podepsán</w:t>
      </w:r>
      <w:r w:rsidR="00E945AF" w:rsidRPr="00452FD2">
        <w:rPr>
          <w:rFonts w:asciiTheme="minorHAnsi" w:hAnsiTheme="minorHAnsi" w:cstheme="minorHAnsi"/>
          <w:sz w:val="22"/>
          <w:szCs w:val="22"/>
        </w:rPr>
        <w:t>í</w:t>
      </w:r>
      <w:r w:rsidR="00686FB1" w:rsidRPr="00452FD2">
        <w:rPr>
          <w:rFonts w:asciiTheme="minorHAnsi" w:hAnsiTheme="minorHAnsi" w:cstheme="minorHAnsi"/>
          <w:sz w:val="22"/>
          <w:szCs w:val="22"/>
        </w:rPr>
        <w:t xml:space="preserve"> </w:t>
      </w:r>
      <w:r w:rsidR="00846799">
        <w:rPr>
          <w:rFonts w:asciiTheme="minorHAnsi" w:hAnsiTheme="minorHAnsi" w:cstheme="minorHAnsi"/>
          <w:sz w:val="22"/>
          <w:szCs w:val="22"/>
        </w:rPr>
        <w:t xml:space="preserve">osobou </w:t>
      </w:r>
      <w:r w:rsidR="00846799" w:rsidRPr="00D15E56">
        <w:rPr>
          <w:rFonts w:ascii="Calibri" w:hAnsi="Calibri" w:cs="Calibri"/>
          <w:sz w:val="22"/>
          <w:szCs w:val="22"/>
        </w:rPr>
        <w:t>oprávněn</w:t>
      </w:r>
      <w:r w:rsidR="00846799">
        <w:rPr>
          <w:rFonts w:ascii="Calibri" w:hAnsi="Calibri" w:cs="Calibri"/>
          <w:sz w:val="22"/>
          <w:szCs w:val="22"/>
        </w:rPr>
        <w:t xml:space="preserve">ou </w:t>
      </w:r>
      <w:r w:rsidR="00846799" w:rsidRPr="00D15E56">
        <w:rPr>
          <w:rFonts w:ascii="Calibri" w:hAnsi="Calibri" w:cs="Calibri"/>
          <w:sz w:val="22"/>
          <w:szCs w:val="22"/>
        </w:rPr>
        <w:t>jednat za objednatele</w:t>
      </w:r>
      <w:r w:rsidR="00846799">
        <w:rPr>
          <w:rFonts w:ascii="Calibri" w:hAnsi="Calibri" w:cs="Calibri"/>
          <w:sz w:val="22"/>
          <w:szCs w:val="22"/>
        </w:rPr>
        <w:t xml:space="preserve"> ve věcech kontroly a převzetí díla</w:t>
      </w:r>
      <w:r w:rsidR="00846799">
        <w:rPr>
          <w:rFonts w:asciiTheme="majorHAnsi" w:hAnsiTheme="majorHAnsi" w:cs="Calibri"/>
        </w:rPr>
        <w:t xml:space="preserve"> </w:t>
      </w:r>
      <w:r w:rsidR="00E945AF" w:rsidRPr="00846799">
        <w:rPr>
          <w:rFonts w:asciiTheme="minorHAnsi" w:hAnsiTheme="minorHAnsi" w:cstheme="minorHAnsi"/>
          <w:sz w:val="22"/>
          <w:szCs w:val="22"/>
        </w:rPr>
        <w:t>předložen objednateli</w:t>
      </w:r>
      <w:r w:rsidR="00686FB1" w:rsidRPr="00846799">
        <w:rPr>
          <w:rFonts w:asciiTheme="minorHAnsi" w:hAnsiTheme="minorHAnsi" w:cstheme="minorHAnsi"/>
          <w:sz w:val="22"/>
          <w:szCs w:val="22"/>
        </w:rPr>
        <w:t>.</w:t>
      </w:r>
      <w:r w:rsidR="00846799" w:rsidRPr="00846799">
        <w:rPr>
          <w:rFonts w:ascii="Calibri" w:hAnsi="Calibri" w:cs="Calibri"/>
          <w:sz w:val="22"/>
          <w:szCs w:val="22"/>
        </w:rPr>
        <w:t xml:space="preserve"> </w:t>
      </w:r>
    </w:p>
    <w:p w:rsidR="00686FB1" w:rsidRPr="00A2788F" w:rsidRDefault="00686FB1" w:rsidP="004A1DA4">
      <w:pPr>
        <w:pStyle w:val="Textslodst"/>
        <w:numPr>
          <w:ilvl w:val="0"/>
          <w:numId w:val="18"/>
        </w:numPr>
        <w:rPr>
          <w:rFonts w:asciiTheme="majorHAnsi" w:hAnsiTheme="majorHAnsi" w:cs="Calibri"/>
        </w:rPr>
      </w:pPr>
      <w:r>
        <w:rPr>
          <w:rFonts w:asciiTheme="minorHAnsi" w:hAnsiTheme="minorHAnsi" w:cstheme="minorHAnsi"/>
          <w:sz w:val="22"/>
          <w:szCs w:val="22"/>
        </w:rPr>
        <w:lastRenderedPageBreak/>
        <w:t xml:space="preserve">Změna díla </w:t>
      </w:r>
      <w:r w:rsidRPr="00A2788F">
        <w:rPr>
          <w:rFonts w:asciiTheme="minorHAnsi" w:hAnsiTheme="minorHAnsi" w:cstheme="minorHAnsi"/>
          <w:sz w:val="22"/>
          <w:szCs w:val="22"/>
        </w:rPr>
        <w:t xml:space="preserve">je schválena, pokud </w:t>
      </w:r>
      <w:r w:rsidR="00E945AF">
        <w:rPr>
          <w:rFonts w:asciiTheme="minorHAnsi" w:hAnsiTheme="minorHAnsi" w:cstheme="minorHAnsi"/>
          <w:sz w:val="22"/>
          <w:szCs w:val="22"/>
        </w:rPr>
        <w:t xml:space="preserve">objednatel a zhotovitel uzavřou dodatek k této smlouvě, jehož přílohou </w:t>
      </w:r>
      <w:r w:rsidRPr="00A2788F">
        <w:rPr>
          <w:rFonts w:asciiTheme="minorHAnsi" w:hAnsiTheme="minorHAnsi" w:cstheme="minorHAnsi"/>
          <w:sz w:val="22"/>
          <w:szCs w:val="22"/>
        </w:rPr>
        <w:t>je změnový list.</w:t>
      </w:r>
      <w:r>
        <w:rPr>
          <w:rFonts w:asciiTheme="minorHAnsi" w:hAnsiTheme="minorHAnsi" w:cstheme="minorHAnsi"/>
          <w:sz w:val="22"/>
          <w:szCs w:val="22"/>
        </w:rPr>
        <w:t xml:space="preserve"> </w:t>
      </w:r>
      <w:r w:rsidR="00EC4E06">
        <w:rPr>
          <w:rFonts w:asciiTheme="minorHAnsi" w:hAnsiTheme="minorHAnsi" w:cstheme="minorHAnsi"/>
          <w:sz w:val="22"/>
          <w:szCs w:val="22"/>
        </w:rPr>
        <w:t>Až n</w:t>
      </w:r>
      <w:r w:rsidRPr="00A2788F">
        <w:rPr>
          <w:rFonts w:asciiTheme="minorHAnsi" w:hAnsiTheme="minorHAnsi" w:cstheme="minorHAnsi"/>
          <w:sz w:val="22"/>
          <w:szCs w:val="22"/>
        </w:rPr>
        <w:t xml:space="preserve">ásledně </w:t>
      </w:r>
      <w:r w:rsidR="00EC4E06">
        <w:rPr>
          <w:rFonts w:asciiTheme="minorHAnsi" w:hAnsiTheme="minorHAnsi" w:cstheme="minorHAnsi"/>
          <w:sz w:val="22"/>
          <w:szCs w:val="22"/>
        </w:rPr>
        <w:t>bude</w:t>
      </w:r>
      <w:r w:rsidRPr="00A2788F">
        <w:rPr>
          <w:rFonts w:asciiTheme="minorHAnsi" w:hAnsiTheme="minorHAnsi" w:cstheme="minorHAnsi"/>
          <w:sz w:val="22"/>
          <w:szCs w:val="22"/>
        </w:rPr>
        <w:t xml:space="preserve"> </w:t>
      </w:r>
      <w:r w:rsidR="00EC4E06">
        <w:rPr>
          <w:rFonts w:asciiTheme="minorHAnsi" w:hAnsiTheme="minorHAnsi" w:cstheme="minorHAnsi"/>
          <w:sz w:val="22"/>
          <w:szCs w:val="22"/>
        </w:rPr>
        <w:t xml:space="preserve">změna </w:t>
      </w:r>
      <w:r>
        <w:rPr>
          <w:rFonts w:asciiTheme="minorHAnsi" w:hAnsiTheme="minorHAnsi" w:cstheme="minorHAnsi"/>
          <w:sz w:val="22"/>
          <w:szCs w:val="22"/>
        </w:rPr>
        <w:t>z</w:t>
      </w:r>
      <w:r w:rsidRPr="00A2788F">
        <w:rPr>
          <w:rFonts w:asciiTheme="minorHAnsi" w:hAnsiTheme="minorHAnsi" w:cstheme="minorHAnsi"/>
          <w:sz w:val="22"/>
          <w:szCs w:val="22"/>
        </w:rPr>
        <w:t xml:space="preserve">hotovitelem realizována a </w:t>
      </w:r>
      <w:r w:rsidR="00EC4E06" w:rsidRPr="001708A6">
        <w:rPr>
          <w:rFonts w:asciiTheme="minorHAnsi" w:hAnsiTheme="minorHAnsi" w:cstheme="minorHAnsi"/>
          <w:sz w:val="22"/>
          <w:szCs w:val="22"/>
        </w:rPr>
        <w:t>musí</w:t>
      </w:r>
      <w:r w:rsidR="00EC4E06" w:rsidRPr="00A2788F">
        <w:rPr>
          <w:rFonts w:asciiTheme="minorHAnsi" w:hAnsiTheme="minorHAnsi" w:cstheme="minorHAnsi"/>
          <w:sz w:val="22"/>
          <w:szCs w:val="22"/>
        </w:rPr>
        <w:t xml:space="preserve"> </w:t>
      </w:r>
      <w:r w:rsidR="00EC4E06">
        <w:rPr>
          <w:rFonts w:asciiTheme="minorHAnsi" w:hAnsiTheme="minorHAnsi" w:cstheme="minorHAnsi"/>
          <w:sz w:val="22"/>
          <w:szCs w:val="22"/>
        </w:rPr>
        <w:t xml:space="preserve">být </w:t>
      </w:r>
      <w:r w:rsidRPr="00A2788F">
        <w:rPr>
          <w:rFonts w:asciiTheme="minorHAnsi" w:hAnsiTheme="minorHAnsi" w:cstheme="minorHAnsi"/>
          <w:sz w:val="22"/>
          <w:szCs w:val="22"/>
        </w:rPr>
        <w:t>fakturována vždy samostatnou fakturou doloženou položkovým soupisem provedených prací.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686FB1">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w:t>
      </w:r>
      <w:r w:rsidR="0088300B">
        <w:rPr>
          <w:rFonts w:asciiTheme="majorHAnsi" w:hAnsiTheme="majorHAnsi" w:cs="Calibri"/>
        </w:rPr>
        <w:t>tební podmínky</w:t>
      </w:r>
    </w:p>
    <w:p w:rsidR="0015653F" w:rsidRPr="00AF2743" w:rsidRDefault="0015653F" w:rsidP="004A1DA4">
      <w:pPr>
        <w:pStyle w:val="Textslodst"/>
        <w:numPr>
          <w:ilvl w:val="0"/>
          <w:numId w:val="9"/>
        </w:numPr>
        <w:rPr>
          <w:rFonts w:asciiTheme="minorHAnsi" w:hAnsiTheme="minorHAnsi" w:cstheme="minorHAnsi"/>
          <w:sz w:val="22"/>
          <w:szCs w:val="22"/>
        </w:rPr>
      </w:pPr>
      <w:r w:rsidRPr="00AF2743">
        <w:rPr>
          <w:rFonts w:ascii="Calibri" w:hAnsi="Calibri" w:cs="Calibri"/>
          <w:sz w:val="22"/>
          <w:szCs w:val="22"/>
        </w:rPr>
        <w:t xml:space="preserve">Zhotovitel zaplatí cenu díla po </w:t>
      </w:r>
      <w:r w:rsidRPr="00AF2743">
        <w:rPr>
          <w:rFonts w:asciiTheme="minorHAnsi" w:hAnsiTheme="minorHAnsi" w:cstheme="minorHAnsi"/>
          <w:sz w:val="22"/>
          <w:szCs w:val="22"/>
        </w:rPr>
        <w:t>řádném a bezvadném provedení díla a jeho protokolárním předáním a převzetím podle této smlouvy</w:t>
      </w:r>
      <w:r w:rsidRPr="00AF2743">
        <w:rPr>
          <w:rFonts w:ascii="Calibri" w:hAnsi="Calibri" w:cs="Calibri"/>
          <w:sz w:val="22"/>
          <w:szCs w:val="22"/>
        </w:rPr>
        <w:t xml:space="preserve"> a odstranění případných vad díla vytknutých při převzetí; zhotovitel nemá právo dříve fakturovat smluvní cenu ani právo na zálohu či část ceny díla. Převezme-li objednatel částečné plnění, je zhotovitel oprávněn fakturovat tomu odpovídající část ceny díla.</w:t>
      </w:r>
    </w:p>
    <w:p w:rsidR="0024136B" w:rsidRPr="0015653F" w:rsidRDefault="0024136B" w:rsidP="004A1DA4">
      <w:pPr>
        <w:pStyle w:val="Textslodst"/>
        <w:numPr>
          <w:ilvl w:val="0"/>
          <w:numId w:val="9"/>
        </w:numPr>
        <w:rPr>
          <w:rFonts w:ascii="Calibri" w:hAnsi="Calibri" w:cs="Calibri"/>
          <w:sz w:val="22"/>
          <w:szCs w:val="22"/>
        </w:rPr>
      </w:pPr>
      <w:r w:rsidRPr="009A2379">
        <w:rPr>
          <w:rFonts w:asciiTheme="minorHAnsi" w:hAnsiTheme="minorHAnsi" w:cstheme="minorHAnsi"/>
          <w:sz w:val="22"/>
          <w:szCs w:val="22"/>
        </w:rPr>
        <w:t xml:space="preserve">Podkladem k vystavení faktury je soupis skutečně provedených prací vystavovaný zhotovitelem a potvrzený objednatelem. </w:t>
      </w:r>
      <w:r w:rsidR="0015653F">
        <w:rPr>
          <w:rFonts w:asciiTheme="minorHAnsi" w:hAnsiTheme="minorHAnsi" w:cstheme="minorHAnsi"/>
          <w:sz w:val="22"/>
          <w:szCs w:val="22"/>
        </w:rPr>
        <w:t>V</w:t>
      </w:r>
      <w:r w:rsidRPr="009A2379">
        <w:rPr>
          <w:rFonts w:asciiTheme="minorHAnsi" w:hAnsiTheme="minorHAnsi" w:cstheme="minorHAnsi"/>
          <w:sz w:val="22"/>
          <w:szCs w:val="22"/>
        </w:rPr>
        <w:t>eškeré doklady prokazující oprávněnost fakturace zhotovitele budou předány vždy ve dvou vyhotoveních.</w:t>
      </w:r>
    </w:p>
    <w:p w:rsidR="00F46B45" w:rsidRDefault="00132939" w:rsidP="004A1DA4">
      <w:pPr>
        <w:pStyle w:val="Textslodst"/>
        <w:numPr>
          <w:ilvl w:val="0"/>
          <w:numId w:val="9"/>
        </w:numPr>
        <w:rPr>
          <w:rFonts w:asciiTheme="minorHAnsi" w:hAnsiTheme="minorHAnsi" w:cstheme="minorHAnsi"/>
          <w:sz w:val="22"/>
          <w:szCs w:val="22"/>
        </w:rPr>
      </w:pPr>
      <w:r w:rsidRPr="009A2379">
        <w:rPr>
          <w:rFonts w:ascii="Calibri" w:hAnsi="Calibri" w:cs="Calibri"/>
          <w:sz w:val="22"/>
          <w:szCs w:val="22"/>
        </w:rPr>
        <w:t xml:space="preserve">Objednatel </w:t>
      </w:r>
      <w:r w:rsidR="00BC798F" w:rsidRPr="009A2379">
        <w:rPr>
          <w:rFonts w:ascii="Calibri" w:hAnsi="Calibri" w:cs="Calibri"/>
          <w:sz w:val="22"/>
          <w:szCs w:val="22"/>
        </w:rPr>
        <w:t>zaplatí</w:t>
      </w:r>
      <w:r w:rsidR="00981D10" w:rsidRPr="009A2379">
        <w:rPr>
          <w:rFonts w:ascii="Calibri" w:hAnsi="Calibri" w:cs="Calibri"/>
          <w:sz w:val="22"/>
          <w:szCs w:val="22"/>
        </w:rPr>
        <w:t xml:space="preserve"> </w:t>
      </w:r>
      <w:r w:rsidR="00771194" w:rsidRPr="009A2379">
        <w:rPr>
          <w:rFonts w:ascii="Calibri" w:hAnsi="Calibri" w:cs="Calibri"/>
          <w:sz w:val="22"/>
          <w:szCs w:val="22"/>
        </w:rPr>
        <w:t xml:space="preserve">fakturu s náležitostmi daňového a účetního dokladu </w:t>
      </w:r>
      <w:r w:rsidR="007A6AC7" w:rsidRPr="009A2379">
        <w:rPr>
          <w:rFonts w:ascii="Calibri" w:hAnsi="Calibri" w:cs="Calibri"/>
          <w:sz w:val="22"/>
          <w:szCs w:val="22"/>
        </w:rPr>
        <w:t xml:space="preserve">do </w:t>
      </w:r>
      <w:r w:rsidR="00E22582" w:rsidRPr="009A2379">
        <w:rPr>
          <w:rFonts w:ascii="Calibri" w:hAnsi="Calibri" w:cs="Calibri"/>
          <w:sz w:val="22"/>
          <w:szCs w:val="22"/>
        </w:rPr>
        <w:t>30</w:t>
      </w:r>
      <w:r w:rsidR="007A6AC7" w:rsidRPr="009A2379">
        <w:rPr>
          <w:rFonts w:ascii="Calibri" w:hAnsi="Calibri" w:cs="Calibri"/>
          <w:sz w:val="22"/>
          <w:szCs w:val="22"/>
        </w:rPr>
        <w:t xml:space="preserve"> dnů ode dne, kdy </w:t>
      </w:r>
      <w:r w:rsidR="00906365" w:rsidRPr="009A2379">
        <w:rPr>
          <w:rFonts w:ascii="Calibri" w:hAnsi="Calibri" w:cs="Calibri"/>
          <w:sz w:val="22"/>
          <w:szCs w:val="22"/>
        </w:rPr>
        <w:t xml:space="preserve">mu </w:t>
      </w:r>
      <w:r w:rsidRPr="009A2379">
        <w:rPr>
          <w:rFonts w:ascii="Calibri" w:hAnsi="Calibri" w:cs="Calibri"/>
          <w:sz w:val="22"/>
          <w:szCs w:val="22"/>
        </w:rPr>
        <w:t xml:space="preserve">zhotovitel </w:t>
      </w:r>
      <w:r w:rsidR="007A6AC7" w:rsidRPr="009A2379">
        <w:rPr>
          <w:rFonts w:ascii="Calibri" w:hAnsi="Calibri" w:cs="Calibri"/>
          <w:sz w:val="22"/>
          <w:szCs w:val="22"/>
        </w:rPr>
        <w:t>faktur</w:t>
      </w:r>
      <w:r w:rsidR="00981D10" w:rsidRPr="009A2379">
        <w:rPr>
          <w:rFonts w:ascii="Calibri" w:hAnsi="Calibri" w:cs="Calibri"/>
          <w:sz w:val="22"/>
          <w:szCs w:val="22"/>
        </w:rPr>
        <w:t>u doručí</w:t>
      </w:r>
      <w:r w:rsidR="007A6AC7" w:rsidRPr="009A2379">
        <w:rPr>
          <w:rFonts w:ascii="Calibri" w:hAnsi="Calibri" w:cs="Calibri"/>
          <w:sz w:val="22"/>
          <w:szCs w:val="22"/>
        </w:rPr>
        <w:t>.</w:t>
      </w:r>
      <w:r w:rsidRPr="009A2379">
        <w:rPr>
          <w:rFonts w:ascii="Calibri" w:hAnsi="Calibri" w:cs="Calibri"/>
          <w:sz w:val="22"/>
          <w:szCs w:val="22"/>
        </w:rPr>
        <w:t xml:space="preserve"> </w:t>
      </w:r>
      <w:r w:rsidR="0024136B" w:rsidRPr="009A2379">
        <w:rPr>
          <w:rFonts w:asciiTheme="minorHAnsi" w:hAnsiTheme="minorHAnsi" w:cstheme="minorHAnsi"/>
          <w:sz w:val="22"/>
          <w:szCs w:val="22"/>
        </w:rPr>
        <w:t>Dnem zaplacení je den, kdy byla částka poukázána objednatelem na účet zhotovitele.</w:t>
      </w:r>
      <w:r w:rsidR="00F46B45" w:rsidRPr="009A2379">
        <w:rPr>
          <w:rFonts w:asciiTheme="minorHAnsi" w:hAnsiTheme="minorHAnsi" w:cstheme="minorHAnsi"/>
          <w:sz w:val="22"/>
          <w:szCs w:val="22"/>
        </w:rPr>
        <w:t xml:space="preserve"> Bez ohledu na ustanovení předchozí platí, že dokud nebudou odstraněny případné vady díla u provedených prací uvedených v soupise skutečně provedených prací, nedostane se objednatel do prodlení s úhradou ceny díla, dokud nebudou vady zhotovitelem odstraněny.</w:t>
      </w:r>
    </w:p>
    <w:p w:rsidR="00132939" w:rsidRPr="009A2379" w:rsidRDefault="00132939" w:rsidP="004A1DA4">
      <w:pPr>
        <w:pStyle w:val="Textslodst"/>
        <w:numPr>
          <w:ilvl w:val="0"/>
          <w:numId w:val="9"/>
        </w:numPr>
        <w:rPr>
          <w:rFonts w:ascii="Calibri" w:hAnsi="Calibri" w:cs="Calibri"/>
          <w:sz w:val="22"/>
          <w:szCs w:val="22"/>
        </w:rPr>
      </w:pPr>
      <w:r w:rsidRPr="009A2379">
        <w:rPr>
          <w:rFonts w:asciiTheme="minorHAnsi" w:hAnsiTheme="minorHAnsi" w:cstheme="minorHAnsi"/>
          <w:sz w:val="22"/>
          <w:szCs w:val="22"/>
        </w:rPr>
        <w:t xml:space="preserve">Objednatel je oprávněn vznést písemně námitky proti fakturaci do 10 dnů ode dne, kdy mu je faktura doručena; podáním námitek se přetrhne běh lhůty k zaplacení ceny díla. Zhotovitel písemně vyrozumí </w:t>
      </w:r>
      <w:r w:rsidR="007B0FA6" w:rsidRPr="009A2379">
        <w:rPr>
          <w:rFonts w:asciiTheme="minorHAnsi" w:hAnsiTheme="minorHAnsi" w:cstheme="minorHAnsi"/>
          <w:sz w:val="22"/>
          <w:szCs w:val="22"/>
        </w:rPr>
        <w:t>objednatele</w:t>
      </w:r>
      <w:r w:rsidRPr="009A2379">
        <w:rPr>
          <w:rFonts w:asciiTheme="minorHAnsi" w:hAnsiTheme="minorHAnsi" w:cstheme="minorHAnsi"/>
          <w:sz w:val="22"/>
          <w:szCs w:val="22"/>
        </w:rPr>
        <w:t xml:space="preserve"> o vyřízení námitek do 10 dnů ode dne, kdy je obdržel.</w:t>
      </w:r>
    </w:p>
    <w:p w:rsidR="00132939" w:rsidRPr="009A2379" w:rsidRDefault="00132939" w:rsidP="004A1DA4">
      <w:pPr>
        <w:pStyle w:val="Textslodst"/>
        <w:numPr>
          <w:ilvl w:val="0"/>
          <w:numId w:val="9"/>
        </w:numPr>
        <w:rPr>
          <w:rFonts w:ascii="Calibri" w:hAnsi="Calibri" w:cs="Calibri"/>
          <w:sz w:val="22"/>
          <w:szCs w:val="22"/>
        </w:rPr>
      </w:pPr>
      <w:r w:rsidRPr="009A2379">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rsidR="00132939" w:rsidRPr="009A2379" w:rsidRDefault="00132939" w:rsidP="004A1DA4">
      <w:pPr>
        <w:pStyle w:val="Textslodst"/>
        <w:numPr>
          <w:ilvl w:val="0"/>
          <w:numId w:val="9"/>
        </w:numPr>
        <w:rPr>
          <w:rFonts w:ascii="Calibri" w:hAnsi="Calibri" w:cs="Calibri"/>
          <w:sz w:val="22"/>
          <w:szCs w:val="22"/>
        </w:rPr>
      </w:pPr>
      <w:r w:rsidRPr="009A2379">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rsidR="00132939" w:rsidRPr="009A2379" w:rsidRDefault="00132939" w:rsidP="004A1DA4">
      <w:pPr>
        <w:pStyle w:val="Textslodst"/>
        <w:numPr>
          <w:ilvl w:val="0"/>
          <w:numId w:val="9"/>
        </w:numPr>
        <w:rPr>
          <w:rFonts w:ascii="Calibri" w:hAnsi="Calibri" w:cs="Calibri"/>
          <w:sz w:val="22"/>
          <w:szCs w:val="22"/>
        </w:rPr>
      </w:pPr>
      <w:r w:rsidRPr="009A2379">
        <w:rPr>
          <w:rFonts w:ascii="Calibri" w:hAnsi="Calibri" w:cs="Calibri"/>
          <w:sz w:val="22"/>
          <w:szCs w:val="22"/>
        </w:rPr>
        <w:t>C</w:t>
      </w:r>
      <w:r w:rsidR="00C97ED8" w:rsidRPr="009A2379">
        <w:rPr>
          <w:rFonts w:ascii="Calibri" w:hAnsi="Calibri" w:cs="Calibri"/>
          <w:sz w:val="22"/>
          <w:szCs w:val="22"/>
        </w:rPr>
        <w:t>enu</w:t>
      </w:r>
      <w:r w:rsidR="00AC1B3B" w:rsidRPr="009A2379">
        <w:rPr>
          <w:rFonts w:ascii="Calibri" w:hAnsi="Calibri" w:cs="Calibri"/>
          <w:sz w:val="22"/>
          <w:szCs w:val="22"/>
        </w:rPr>
        <w:t xml:space="preserve"> </w:t>
      </w:r>
      <w:r w:rsidRPr="009A2379">
        <w:rPr>
          <w:rFonts w:ascii="Calibri" w:hAnsi="Calibri" w:cs="Calibri"/>
          <w:sz w:val="22"/>
          <w:szCs w:val="22"/>
        </w:rPr>
        <w:t xml:space="preserve">díla </w:t>
      </w:r>
      <w:r w:rsidRPr="009A2379">
        <w:rPr>
          <w:rFonts w:asciiTheme="minorHAnsi" w:hAnsiTheme="minorHAnsi" w:cstheme="minorHAnsi"/>
          <w:sz w:val="22"/>
          <w:szCs w:val="22"/>
        </w:rPr>
        <w:t>zaplatí objednatel bankovním převodem na účet zhotovitele uvedený v</w:t>
      </w:r>
      <w:r w:rsidR="00D85570" w:rsidRPr="009A2379">
        <w:rPr>
          <w:rFonts w:asciiTheme="minorHAnsi" w:hAnsiTheme="minorHAnsi" w:cstheme="minorHAnsi"/>
          <w:sz w:val="22"/>
          <w:szCs w:val="22"/>
        </w:rPr>
        <w:t> </w:t>
      </w:r>
      <w:r w:rsidRPr="009A2379">
        <w:rPr>
          <w:rFonts w:asciiTheme="minorHAnsi" w:hAnsiTheme="minorHAnsi" w:cstheme="minorHAnsi"/>
          <w:sz w:val="22"/>
          <w:szCs w:val="22"/>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rsidR="00FF399F" w:rsidRPr="004135C0" w:rsidRDefault="00FF399F" w:rsidP="004A1DA4">
      <w:pPr>
        <w:pStyle w:val="Textslodst"/>
        <w:numPr>
          <w:ilvl w:val="0"/>
          <w:numId w:val="9"/>
        </w:numPr>
        <w:rPr>
          <w:rFonts w:ascii="Calibri" w:hAnsi="Calibri" w:cs="Calibri"/>
          <w:sz w:val="22"/>
          <w:szCs w:val="22"/>
        </w:rPr>
      </w:pPr>
      <w:r w:rsidRPr="001708A6">
        <w:rPr>
          <w:rFonts w:asciiTheme="minorHAnsi" w:hAnsiTheme="minorHAnsi" w:cstheme="minorHAnsi"/>
          <w:sz w:val="22"/>
          <w:szCs w:val="22"/>
        </w:rPr>
        <w:t xml:space="preserve">Opožděné uvolnění finančních prostředků ze státního rozpočtu </w:t>
      </w:r>
      <w:r w:rsidR="009F7E27" w:rsidRPr="001708A6">
        <w:rPr>
          <w:rFonts w:asciiTheme="minorHAnsi" w:hAnsiTheme="minorHAnsi" w:cstheme="minorHAnsi"/>
          <w:sz w:val="22"/>
          <w:szCs w:val="22"/>
        </w:rPr>
        <w:t>vylučuje</w:t>
      </w:r>
      <w:r w:rsidRPr="001708A6">
        <w:rPr>
          <w:rFonts w:asciiTheme="minorHAnsi" w:hAnsiTheme="minorHAnsi" w:cstheme="minorHAnsi"/>
          <w:sz w:val="22"/>
          <w:szCs w:val="22"/>
        </w:rPr>
        <w:t xml:space="preserve"> prodlení </w:t>
      </w:r>
      <w:r w:rsidR="009F7E27" w:rsidRPr="001708A6">
        <w:rPr>
          <w:rFonts w:asciiTheme="minorHAnsi" w:hAnsiTheme="minorHAnsi" w:cstheme="minorHAnsi"/>
          <w:sz w:val="22"/>
          <w:szCs w:val="22"/>
        </w:rPr>
        <w:t>objednatele s platbami ceny díla</w:t>
      </w:r>
      <w:r w:rsidRPr="001708A6">
        <w:rPr>
          <w:rFonts w:asciiTheme="minorHAnsi" w:hAnsiTheme="minorHAnsi" w:cstheme="minorHAnsi"/>
          <w:sz w:val="22"/>
          <w:szCs w:val="22"/>
        </w:rPr>
        <w:t>.</w:t>
      </w:r>
    </w:p>
    <w:p w:rsidR="00FF399F" w:rsidRPr="009A2379" w:rsidRDefault="00FF399F" w:rsidP="004A1DA4">
      <w:pPr>
        <w:pStyle w:val="Textslodst"/>
        <w:numPr>
          <w:ilvl w:val="0"/>
          <w:numId w:val="9"/>
        </w:numPr>
        <w:rPr>
          <w:rFonts w:ascii="Calibri" w:hAnsi="Calibri" w:cs="Calibri"/>
          <w:sz w:val="22"/>
          <w:szCs w:val="22"/>
        </w:rPr>
      </w:pPr>
      <w:r w:rsidRPr="009A2379">
        <w:rPr>
          <w:rFonts w:ascii="Calibri" w:hAnsi="Calibri" w:cs="Calibri"/>
          <w:sz w:val="22"/>
          <w:szCs w:val="22"/>
        </w:rPr>
        <w:t>Stane-li se zhotovitel nespolehlivým plátcem DPH ve smyslu zákona o DPH:</w:t>
      </w:r>
    </w:p>
    <w:p w:rsidR="00FF399F" w:rsidRPr="009A2379" w:rsidRDefault="00FF399F" w:rsidP="004A1DA4">
      <w:pPr>
        <w:pStyle w:val="Textslodst"/>
        <w:numPr>
          <w:ilvl w:val="1"/>
          <w:numId w:val="9"/>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rsidR="00FF399F" w:rsidRPr="009A2379" w:rsidRDefault="00FF399F" w:rsidP="004A1DA4">
      <w:pPr>
        <w:pStyle w:val="Textslodst"/>
        <w:numPr>
          <w:ilvl w:val="1"/>
          <w:numId w:val="9"/>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má objednatel právo snížit jakékoliv další úhrady zhotoviteli o DPH a odvést DPH z</w:t>
      </w:r>
      <w:r w:rsidR="009A2379">
        <w:rPr>
          <w:rFonts w:ascii="Calibri" w:hAnsi="Calibri" w:cs="Calibri"/>
          <w:sz w:val="22"/>
          <w:szCs w:val="22"/>
        </w:rPr>
        <w:t> </w:t>
      </w:r>
      <w:r w:rsidRPr="009A2379">
        <w:rPr>
          <w:rFonts w:ascii="Calibri" w:hAnsi="Calibri" w:cs="Calibri"/>
          <w:sz w:val="22"/>
          <w:szCs w:val="22"/>
        </w:rPr>
        <w:t>daného plnění za zhotovitele.</w:t>
      </w:r>
    </w:p>
    <w:p w:rsidR="00132939" w:rsidRDefault="00FF399F" w:rsidP="004A1DA4">
      <w:pPr>
        <w:pStyle w:val="Textslodst"/>
        <w:numPr>
          <w:ilvl w:val="0"/>
          <w:numId w:val="9"/>
        </w:numPr>
        <w:rPr>
          <w:rFonts w:asciiTheme="minorHAnsi" w:hAnsiTheme="minorHAnsi" w:cstheme="minorHAnsi"/>
          <w:sz w:val="22"/>
          <w:szCs w:val="22"/>
        </w:rPr>
      </w:pPr>
      <w:r w:rsidRPr="009A2379">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9A2379">
        <w:rPr>
          <w:rFonts w:asciiTheme="minorHAnsi" w:hAnsiTheme="minorHAnsi" w:cstheme="minorHAnsi"/>
          <w:sz w:val="22"/>
          <w:szCs w:val="22"/>
        </w:rPr>
        <w:t>a dále písemně objednateli neprodleně oznamovat jakékoliv změny tohoto údaje.</w:t>
      </w:r>
    </w:p>
    <w:p w:rsidR="00942318" w:rsidRPr="0017239E" w:rsidRDefault="0094552F" w:rsidP="00942318">
      <w:pPr>
        <w:pStyle w:val="slolnku"/>
        <w:rPr>
          <w:rFonts w:asciiTheme="majorHAnsi" w:hAnsiTheme="majorHAnsi" w:cstheme="minorHAnsi"/>
        </w:rPr>
      </w:pPr>
      <w:r>
        <w:rPr>
          <w:rFonts w:asciiTheme="majorHAnsi" w:hAnsiTheme="majorHAnsi" w:cstheme="minorHAnsi"/>
        </w:rPr>
        <w:lastRenderedPageBreak/>
        <w:t>VIII</w:t>
      </w:r>
      <w:r w:rsidR="00942318" w:rsidRPr="0017239E">
        <w:rPr>
          <w:rFonts w:asciiTheme="majorHAnsi" w:hAnsiTheme="majorHAnsi" w:cstheme="minorHAnsi"/>
        </w:rPr>
        <w:t>.</w:t>
      </w:r>
    </w:p>
    <w:p w:rsidR="00942318" w:rsidRDefault="00942318" w:rsidP="00942318">
      <w:pPr>
        <w:pStyle w:val="slolnku"/>
        <w:spacing w:before="0"/>
        <w:rPr>
          <w:rFonts w:asciiTheme="majorHAnsi" w:hAnsiTheme="majorHAnsi" w:cstheme="minorHAnsi"/>
        </w:rPr>
      </w:pPr>
      <w:r w:rsidRPr="0017239E">
        <w:rPr>
          <w:rFonts w:asciiTheme="majorHAnsi" w:hAnsiTheme="majorHAnsi" w:cstheme="minorHAnsi"/>
        </w:rPr>
        <w:t xml:space="preserve">Práva a povinnosti </w:t>
      </w:r>
      <w:r w:rsidR="004827A3">
        <w:rPr>
          <w:rFonts w:asciiTheme="majorHAnsi" w:hAnsiTheme="majorHAnsi" w:cstheme="minorHAnsi"/>
        </w:rPr>
        <w:t>smluvních stran</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Smluvní strany jsou povinny si bez zbytečného odkladu poskytnout součinnost, jež je nezbytná k řádnému plnění smlouvy.</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Objednatel poskytne zhotoviteli veškeré údaje a podklady, které zhotovitel potřebuje pro řádné provedení díla, vyjma údajů a podkladů, jejichž pořízení zhotovitelem je z povahy věci součástí realizace díla.</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Zhotovitel je povinen bez zbytečného odkladu objednatele písemně upozornit na skutečnosti, jež mohou mít vliv na řádné a včasné provedení díla, nebo na dosažení účelu sledovaného touto smlouvou, a jež vyplývají či naopak nevyplývají z dokumentů či informací jinak zpřístupněných zhotoviteli objednatelem za účelem plnění této smlouvy.</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Zhotovitel se zavazuje, že bude při provádění díla postupovat s odbornou péčí. Zavazuje se dodržovat obecně závazné předpisy, technické normy a ustanovení této</w:t>
      </w:r>
      <w:r w:rsidRPr="00CF6F6F">
        <w:rPr>
          <w:rFonts w:asciiTheme="minorHAnsi" w:hAnsiTheme="minorHAnsi" w:cstheme="minorHAnsi"/>
          <w:szCs w:val="24"/>
        </w:rPr>
        <w:t xml:space="preserve"> </w:t>
      </w:r>
      <w:r w:rsidRPr="00185807">
        <w:rPr>
          <w:rFonts w:asciiTheme="minorHAnsi" w:hAnsiTheme="minorHAnsi" w:cstheme="minorHAnsi"/>
          <w:sz w:val="22"/>
          <w:szCs w:val="22"/>
        </w:rPr>
        <w:t>smlouvy. Zhotovitel se</w:t>
      </w:r>
      <w:r w:rsidRPr="00CF6F6F">
        <w:rPr>
          <w:rFonts w:asciiTheme="minorHAnsi" w:hAnsiTheme="minorHAnsi" w:cstheme="minorHAnsi"/>
          <w:szCs w:val="24"/>
        </w:rPr>
        <w:t xml:space="preserve"> </w:t>
      </w:r>
      <w:r w:rsidRPr="00185807">
        <w:rPr>
          <w:rFonts w:asciiTheme="minorHAnsi" w:hAnsiTheme="minorHAnsi" w:cstheme="minorHAnsi"/>
          <w:sz w:val="22"/>
          <w:szCs w:val="22"/>
        </w:rPr>
        <w:t>zavazuje, že se bude řídit výchozími podklady objednatele, pokyny objednatele, rozhodnutími příslušných správních orgánů.</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 xml:space="preserve">Objednatel </w:t>
      </w:r>
      <w:r>
        <w:rPr>
          <w:rFonts w:asciiTheme="minorHAnsi" w:hAnsiTheme="minorHAnsi" w:cstheme="minorHAnsi"/>
          <w:sz w:val="22"/>
          <w:szCs w:val="22"/>
        </w:rPr>
        <w:t xml:space="preserve">nebo </w:t>
      </w:r>
      <w:r w:rsidRPr="00185807">
        <w:rPr>
          <w:rFonts w:asciiTheme="minorHAnsi" w:hAnsiTheme="minorHAnsi" w:cstheme="minorHAnsi"/>
          <w:sz w:val="22"/>
          <w:szCs w:val="22"/>
        </w:rPr>
        <w:t xml:space="preserve">je </w:t>
      </w:r>
      <w:r>
        <w:rPr>
          <w:rFonts w:asciiTheme="minorHAnsi" w:hAnsiTheme="minorHAnsi" w:cstheme="minorHAnsi"/>
          <w:sz w:val="22"/>
          <w:szCs w:val="22"/>
        </w:rPr>
        <w:t xml:space="preserve">jím řádně zmocněné osoby dle této smlouvy jsou </w:t>
      </w:r>
      <w:r w:rsidRPr="00185807">
        <w:rPr>
          <w:rFonts w:asciiTheme="minorHAnsi" w:hAnsiTheme="minorHAnsi" w:cstheme="minorHAnsi"/>
          <w:sz w:val="22"/>
          <w:szCs w:val="22"/>
        </w:rPr>
        <w:t>oprávněn</w:t>
      </w:r>
      <w:r>
        <w:rPr>
          <w:rFonts w:asciiTheme="minorHAnsi" w:hAnsiTheme="minorHAnsi" w:cstheme="minorHAnsi"/>
          <w:sz w:val="22"/>
          <w:szCs w:val="22"/>
        </w:rPr>
        <w:t>i</w:t>
      </w:r>
      <w:r w:rsidRPr="00185807">
        <w:rPr>
          <w:rFonts w:asciiTheme="minorHAnsi" w:hAnsiTheme="minorHAnsi" w:cstheme="minorHAnsi"/>
          <w:sz w:val="22"/>
          <w:szCs w:val="22"/>
        </w:rPr>
        <w:t xml:space="preserve"> kontrolovat průběžně provádění díla a zhotovitel se zavazuje mu za tím účelem kdykoli umožnit přístup na místo plnění dle této smlouvy. Případně zjištěné nedostatky či vady objednatel oznámí zhotoviteli a ten se zavazuje je bez zbytečného odkladu odstranit. Jestliže zhotovitel vady ani v přiměřené lhůtě neodstraní a postup zhotovitele by </w:t>
      </w:r>
      <w:r>
        <w:rPr>
          <w:rFonts w:asciiTheme="minorHAnsi" w:hAnsiTheme="minorHAnsi" w:cstheme="minorHAnsi"/>
          <w:sz w:val="22"/>
          <w:szCs w:val="22"/>
        </w:rPr>
        <w:t xml:space="preserve">dle názoru objednatele </w:t>
      </w:r>
      <w:r w:rsidRPr="00185807">
        <w:rPr>
          <w:rFonts w:asciiTheme="minorHAnsi" w:hAnsiTheme="minorHAnsi" w:cstheme="minorHAnsi"/>
          <w:sz w:val="22"/>
          <w:szCs w:val="22"/>
        </w:rPr>
        <w:t>vedl k porušení smlouvy, je objednatel oprávněn od této smlouvy odstoupit.</w:t>
      </w:r>
    </w:p>
    <w:p w:rsidR="004827A3" w:rsidRPr="00185807"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Objednatel b</w:t>
      </w:r>
      <w:r w:rsidRPr="00185807">
        <w:rPr>
          <w:rFonts w:asciiTheme="minorHAnsi" w:hAnsiTheme="minorHAnsi" w:cstheme="minorHAnsi"/>
          <w:snapToGrid w:val="0"/>
          <w:sz w:val="22"/>
          <w:szCs w:val="22"/>
        </w:rPr>
        <w:t>ude mít právo nepřijmout práci či dodávku, která nebude odpovídat této smlouvě, popřípadě dát zhotoviteli pokyn k zastavení takových prací a dodávek v jejich průběhu a</w:t>
      </w:r>
      <w:r w:rsidR="00E92A43">
        <w:rPr>
          <w:rFonts w:asciiTheme="minorHAnsi" w:hAnsiTheme="minorHAnsi" w:cstheme="minorHAnsi"/>
          <w:snapToGrid w:val="0"/>
          <w:sz w:val="22"/>
          <w:szCs w:val="22"/>
        </w:rPr>
        <w:t> </w:t>
      </w:r>
      <w:r w:rsidRPr="00185807">
        <w:rPr>
          <w:rFonts w:asciiTheme="minorHAnsi" w:hAnsiTheme="minorHAnsi" w:cstheme="minorHAnsi"/>
          <w:snapToGrid w:val="0"/>
          <w:sz w:val="22"/>
          <w:szCs w:val="22"/>
        </w:rPr>
        <w:t>upozornit zhotovitele, že tyto práce a dodávky nebudou převzaty.</w:t>
      </w:r>
    </w:p>
    <w:p w:rsidR="004827A3" w:rsidRPr="00D872C3"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 xml:space="preserve">Objednatel </w:t>
      </w:r>
      <w:r>
        <w:rPr>
          <w:rFonts w:asciiTheme="minorHAnsi" w:hAnsiTheme="minorHAnsi" w:cstheme="minorHAnsi"/>
          <w:sz w:val="22"/>
          <w:szCs w:val="22"/>
        </w:rPr>
        <w:t xml:space="preserve">po uzavření smlouvy s ohledem na termíny plnění díla </w:t>
      </w:r>
      <w:r w:rsidRPr="00185807">
        <w:rPr>
          <w:rFonts w:asciiTheme="minorHAnsi" w:hAnsiTheme="minorHAnsi" w:cstheme="minorHAnsi"/>
          <w:sz w:val="22"/>
          <w:szCs w:val="22"/>
        </w:rPr>
        <w:t xml:space="preserve">umožní zhotoviteli za účelem provádění díla přístup do budovy Divadla na Orlí, Orlí 710/19, Brno. </w:t>
      </w:r>
      <w:r w:rsidRPr="00185807">
        <w:rPr>
          <w:rFonts w:asciiTheme="minorHAnsi" w:hAnsiTheme="minorHAnsi" w:cstheme="minorHAnsi"/>
          <w:bCs/>
          <w:sz w:val="22"/>
          <w:szCs w:val="22"/>
        </w:rPr>
        <w:t>Objednatel umožní zhotoviteli bezpečné uskladnění materiálu a nářadí, potřebného k provedení díla.</w:t>
      </w:r>
      <w:r>
        <w:rPr>
          <w:rFonts w:asciiTheme="minorHAnsi" w:hAnsiTheme="minorHAnsi" w:cstheme="minorHAnsi"/>
          <w:sz w:val="22"/>
          <w:szCs w:val="22"/>
        </w:rPr>
        <w:t xml:space="preserve"> </w:t>
      </w:r>
      <w:r w:rsidRPr="00D872C3">
        <w:rPr>
          <w:rFonts w:asciiTheme="minorHAnsi" w:hAnsiTheme="minorHAnsi" w:cstheme="minorHAnsi"/>
          <w:sz w:val="22"/>
          <w:szCs w:val="22"/>
        </w:rPr>
        <w:t>Objednatel je povinen zajistit jedno odběrné místo elektrické energie 230/380V 50 Hz a vody.</w:t>
      </w:r>
    </w:p>
    <w:p w:rsidR="004827A3" w:rsidRPr="00D872C3" w:rsidRDefault="004827A3" w:rsidP="004A1DA4">
      <w:pPr>
        <w:pStyle w:val="Textslodst"/>
        <w:numPr>
          <w:ilvl w:val="0"/>
          <w:numId w:val="10"/>
        </w:numPr>
        <w:rPr>
          <w:rFonts w:asciiTheme="minorHAnsi" w:hAnsiTheme="minorHAnsi" w:cstheme="minorHAnsi"/>
          <w:sz w:val="22"/>
          <w:szCs w:val="22"/>
        </w:rPr>
      </w:pPr>
      <w:r w:rsidRPr="004A1083">
        <w:rPr>
          <w:rFonts w:asciiTheme="minorHAnsi" w:hAnsiTheme="minorHAnsi" w:cstheme="minorHAnsi"/>
          <w:iCs/>
          <w:sz w:val="22"/>
          <w:szCs w:val="22"/>
        </w:rPr>
        <w:t xml:space="preserve">Zhotovitel je povinen zajistit na </w:t>
      </w:r>
      <w:r>
        <w:rPr>
          <w:rFonts w:asciiTheme="minorHAnsi" w:hAnsiTheme="minorHAnsi" w:cstheme="minorHAnsi"/>
          <w:iCs/>
          <w:sz w:val="22"/>
          <w:szCs w:val="22"/>
        </w:rPr>
        <w:t xml:space="preserve">pracovišti </w:t>
      </w:r>
      <w:r w:rsidRPr="004A1083">
        <w:rPr>
          <w:rFonts w:asciiTheme="minorHAnsi" w:hAnsiTheme="minorHAnsi" w:cstheme="minorHAnsi"/>
          <w:iCs/>
          <w:sz w:val="22"/>
          <w:szCs w:val="22"/>
        </w:rPr>
        <w:t>bezpečnost a ochranu zdraví, respektovat zákon č. 309/2006 Sb. a nařízení vlády č. 591/2006 Sb.</w:t>
      </w:r>
    </w:p>
    <w:p w:rsidR="004827A3" w:rsidRDefault="004827A3" w:rsidP="004A1DA4">
      <w:pPr>
        <w:pStyle w:val="Textslodst"/>
        <w:numPr>
          <w:ilvl w:val="0"/>
          <w:numId w:val="10"/>
        </w:numPr>
        <w:rPr>
          <w:rFonts w:asciiTheme="minorHAnsi" w:hAnsiTheme="minorHAnsi" w:cstheme="minorHAnsi"/>
          <w:sz w:val="22"/>
          <w:szCs w:val="22"/>
        </w:rPr>
      </w:pPr>
      <w:r w:rsidRPr="00185807">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rsidR="004827A3" w:rsidRPr="00185807" w:rsidRDefault="004827A3" w:rsidP="004A1DA4">
      <w:pPr>
        <w:pStyle w:val="Textslodst"/>
        <w:numPr>
          <w:ilvl w:val="0"/>
          <w:numId w:val="10"/>
        </w:numPr>
        <w:rPr>
          <w:rFonts w:asciiTheme="minorHAnsi" w:hAnsiTheme="minorHAnsi" w:cstheme="minorHAnsi"/>
          <w:sz w:val="22"/>
          <w:szCs w:val="22"/>
        </w:rPr>
      </w:pPr>
      <w:r>
        <w:rPr>
          <w:rFonts w:asciiTheme="minorHAnsi" w:hAnsiTheme="minorHAnsi" w:cstheme="minorHAnsi"/>
          <w:sz w:val="22"/>
          <w:szCs w:val="22"/>
        </w:rPr>
        <w:t xml:space="preserve">Smluvní strany pověřují ve věci plnění díla dle této smlouvy tyto osoby:   </w:t>
      </w:r>
    </w:p>
    <w:p w:rsidR="004827A3" w:rsidRPr="00D15E56" w:rsidRDefault="004827A3" w:rsidP="004A1DA4">
      <w:pPr>
        <w:numPr>
          <w:ilvl w:val="0"/>
          <w:numId w:val="24"/>
        </w:numPr>
        <w:tabs>
          <w:tab w:val="right" w:pos="7371"/>
        </w:tabs>
        <w:ind w:left="1349" w:hanging="357"/>
        <w:jc w:val="both"/>
        <w:rPr>
          <w:rFonts w:asciiTheme="minorHAnsi" w:hAnsiTheme="minorHAnsi" w:cstheme="minorHAnsi"/>
          <w:snapToGrid w:val="0"/>
          <w:sz w:val="22"/>
          <w:szCs w:val="22"/>
        </w:rPr>
      </w:pPr>
      <w:r w:rsidRPr="00D15E56">
        <w:rPr>
          <w:rFonts w:ascii="Calibri" w:hAnsi="Calibri" w:cs="Calibri"/>
          <w:sz w:val="22"/>
          <w:szCs w:val="22"/>
        </w:rPr>
        <w:t>Kontaktní osoby oprávněné jednat za objednatele</w:t>
      </w:r>
      <w:r>
        <w:rPr>
          <w:rFonts w:ascii="Calibri" w:hAnsi="Calibri" w:cs="Calibri"/>
          <w:sz w:val="22"/>
          <w:szCs w:val="22"/>
        </w:rPr>
        <w:t xml:space="preserve"> ve věcech kontroly a převzetí díla</w:t>
      </w:r>
      <w:r w:rsidRPr="00D15E56">
        <w:rPr>
          <w:rFonts w:ascii="Calibri" w:hAnsi="Calibri" w:cs="Calibri"/>
          <w:sz w:val="22"/>
          <w:szCs w:val="22"/>
        </w:rPr>
        <w:t>:</w:t>
      </w:r>
    </w:p>
    <w:p w:rsidR="005033E9" w:rsidRDefault="005033E9" w:rsidP="004827A3">
      <w:pPr>
        <w:pStyle w:val="Textslodst"/>
        <w:ind w:left="1349"/>
        <w:rPr>
          <w:rFonts w:ascii="Calibri" w:hAnsi="Calibri" w:cs="Calibri"/>
          <w:sz w:val="22"/>
          <w:szCs w:val="22"/>
        </w:rPr>
      </w:pPr>
      <w:r>
        <w:rPr>
          <w:rFonts w:ascii="Calibri" w:hAnsi="Calibri" w:cs="Calibri"/>
          <w:sz w:val="22"/>
          <w:szCs w:val="22"/>
        </w:rPr>
        <w:t>Ing. Josef Vinkler</w:t>
      </w:r>
      <w:r w:rsidR="00E92A43">
        <w:rPr>
          <w:rFonts w:ascii="Calibri" w:hAnsi="Calibri" w:cs="Calibri"/>
          <w:sz w:val="22"/>
          <w:szCs w:val="22"/>
        </w:rPr>
        <w:t xml:space="preserve">, </w:t>
      </w:r>
      <w:r>
        <w:rPr>
          <w:rFonts w:ascii="Calibri" w:hAnsi="Calibri" w:cs="Calibri"/>
          <w:sz w:val="22"/>
          <w:szCs w:val="22"/>
        </w:rPr>
        <w:t>vedoucí technického a investičního odboru, tel.: 605 221 416, vinkler@jamu.cz</w:t>
      </w:r>
      <w:r w:rsidR="008D753C">
        <w:rPr>
          <w:rFonts w:ascii="Calibri" w:hAnsi="Calibri" w:cs="Calibri"/>
          <w:sz w:val="22"/>
          <w:szCs w:val="22"/>
        </w:rPr>
        <w:t>;</w:t>
      </w:r>
    </w:p>
    <w:p w:rsidR="004827A3" w:rsidRDefault="004827A3" w:rsidP="004827A3">
      <w:pPr>
        <w:pStyle w:val="Textslodst"/>
        <w:ind w:left="1349"/>
        <w:rPr>
          <w:rFonts w:ascii="Calibri" w:hAnsi="Calibri" w:cs="Calibri"/>
          <w:sz w:val="22"/>
          <w:szCs w:val="22"/>
        </w:rPr>
      </w:pPr>
      <w:r w:rsidRPr="00D872C3">
        <w:rPr>
          <w:rFonts w:ascii="Calibri" w:hAnsi="Calibri" w:cs="Calibri"/>
          <w:sz w:val="22"/>
          <w:szCs w:val="22"/>
        </w:rPr>
        <w:t xml:space="preserve">Mgr. </w:t>
      </w:r>
      <w:r>
        <w:rPr>
          <w:rFonts w:ascii="Calibri" w:hAnsi="Calibri" w:cs="Calibri"/>
          <w:sz w:val="22"/>
          <w:szCs w:val="22"/>
        </w:rPr>
        <w:t>Jan Petr</w:t>
      </w:r>
      <w:r w:rsidR="00E92A43">
        <w:rPr>
          <w:rFonts w:ascii="Calibri" w:hAnsi="Calibri" w:cs="Calibri"/>
          <w:sz w:val="22"/>
          <w:szCs w:val="22"/>
        </w:rPr>
        <w:t>,</w:t>
      </w:r>
      <w:r w:rsidR="005033E9">
        <w:rPr>
          <w:rFonts w:ascii="Calibri" w:hAnsi="Calibri" w:cs="Calibri"/>
          <w:sz w:val="22"/>
          <w:szCs w:val="22"/>
        </w:rPr>
        <w:t xml:space="preserve"> provozní ředitel Divadla na Orlí</w:t>
      </w:r>
      <w:r w:rsidRPr="00D872C3">
        <w:rPr>
          <w:rFonts w:ascii="Calibri" w:hAnsi="Calibri" w:cs="Calibri"/>
          <w:sz w:val="22"/>
          <w:szCs w:val="22"/>
        </w:rPr>
        <w:t xml:space="preserve">, tel.: </w:t>
      </w:r>
      <w:r>
        <w:rPr>
          <w:rFonts w:ascii="Calibri" w:hAnsi="Calibri" w:cs="Calibri"/>
          <w:sz w:val="22"/>
          <w:szCs w:val="22"/>
        </w:rPr>
        <w:t>728</w:t>
      </w:r>
      <w:r w:rsidRPr="00D872C3">
        <w:rPr>
          <w:rFonts w:ascii="Calibri" w:hAnsi="Calibri" w:cs="Calibri"/>
          <w:sz w:val="22"/>
          <w:szCs w:val="22"/>
        </w:rPr>
        <w:t> </w:t>
      </w:r>
      <w:r>
        <w:rPr>
          <w:rFonts w:ascii="Calibri" w:hAnsi="Calibri" w:cs="Calibri"/>
          <w:sz w:val="22"/>
          <w:szCs w:val="22"/>
        </w:rPr>
        <w:t>842</w:t>
      </w:r>
      <w:r w:rsidRPr="00D872C3">
        <w:rPr>
          <w:rFonts w:ascii="Calibri" w:hAnsi="Calibri" w:cs="Calibri"/>
          <w:sz w:val="22"/>
          <w:szCs w:val="22"/>
        </w:rPr>
        <w:t xml:space="preserve"> </w:t>
      </w:r>
      <w:r>
        <w:rPr>
          <w:rFonts w:ascii="Calibri" w:hAnsi="Calibri" w:cs="Calibri"/>
          <w:sz w:val="22"/>
          <w:szCs w:val="22"/>
        </w:rPr>
        <w:t>834</w:t>
      </w:r>
      <w:r w:rsidRPr="00D872C3">
        <w:rPr>
          <w:rFonts w:ascii="Calibri" w:hAnsi="Calibri" w:cs="Calibri"/>
          <w:sz w:val="22"/>
          <w:szCs w:val="22"/>
        </w:rPr>
        <w:t xml:space="preserve">, </w:t>
      </w:r>
      <w:r>
        <w:rPr>
          <w:rFonts w:ascii="Calibri" w:hAnsi="Calibri" w:cs="Calibri"/>
          <w:sz w:val="22"/>
          <w:szCs w:val="22"/>
        </w:rPr>
        <w:t>petr</w:t>
      </w:r>
      <w:r w:rsidRPr="00D872C3">
        <w:rPr>
          <w:rFonts w:ascii="Calibri" w:hAnsi="Calibri" w:cs="Calibri"/>
          <w:sz w:val="22"/>
          <w:szCs w:val="22"/>
        </w:rPr>
        <w:t>@jamu.cz</w:t>
      </w:r>
      <w:r w:rsidR="008D753C">
        <w:rPr>
          <w:rFonts w:ascii="Calibri" w:hAnsi="Calibri" w:cs="Calibri"/>
          <w:sz w:val="22"/>
          <w:szCs w:val="22"/>
        </w:rPr>
        <w:t>.</w:t>
      </w:r>
    </w:p>
    <w:p w:rsidR="004827A3" w:rsidRPr="00D15E56" w:rsidRDefault="004827A3" w:rsidP="004A1DA4">
      <w:pPr>
        <w:numPr>
          <w:ilvl w:val="0"/>
          <w:numId w:val="24"/>
        </w:numPr>
        <w:tabs>
          <w:tab w:val="clear" w:pos="720"/>
          <w:tab w:val="right" w:pos="7371"/>
          <w:tab w:val="right" w:pos="7513"/>
        </w:tabs>
        <w:ind w:left="1349" w:hanging="357"/>
        <w:jc w:val="both"/>
        <w:rPr>
          <w:rFonts w:asciiTheme="minorHAnsi" w:hAnsiTheme="minorHAnsi" w:cstheme="minorHAnsi"/>
          <w:snapToGrid w:val="0"/>
          <w:sz w:val="22"/>
          <w:szCs w:val="22"/>
        </w:rPr>
      </w:pPr>
      <w:r w:rsidRPr="00D15E56">
        <w:rPr>
          <w:rFonts w:asciiTheme="minorHAnsi" w:hAnsiTheme="minorHAnsi" w:cs="Calibri"/>
          <w:sz w:val="22"/>
          <w:szCs w:val="22"/>
        </w:rPr>
        <w:t>Kontaktní osoby oprávněné jednat za zhotovitele:</w:t>
      </w:r>
    </w:p>
    <w:p w:rsidR="004827A3" w:rsidRDefault="005033E9" w:rsidP="004827A3">
      <w:pPr>
        <w:pStyle w:val="Textslodst"/>
        <w:ind w:left="1349"/>
        <w:rPr>
          <w:rFonts w:asciiTheme="minorHAnsi" w:hAnsiTheme="minorHAnsi" w:cs="Calibri"/>
          <w:sz w:val="22"/>
          <w:szCs w:val="22"/>
        </w:rPr>
      </w:pPr>
      <w:permStart w:id="1910777210" w:edGrp="everyone"/>
      <w:r>
        <w:rPr>
          <w:rFonts w:asciiTheme="minorHAnsi" w:hAnsiTheme="minorHAnsi" w:cs="Calibri"/>
          <w:sz w:val="22"/>
          <w:szCs w:val="22"/>
        </w:rPr>
        <w:t>………………………………………………………………………………</w:t>
      </w:r>
      <w:r w:rsidR="004827A3" w:rsidRPr="00D872C3">
        <w:rPr>
          <w:rFonts w:ascii="Calibri" w:hAnsi="Calibri" w:cs="Calibri"/>
          <w:sz w:val="22"/>
          <w:szCs w:val="22"/>
        </w:rPr>
        <w:t>;</w:t>
      </w:r>
    </w:p>
    <w:p w:rsidR="004827A3" w:rsidRPr="00D872C3" w:rsidRDefault="005033E9" w:rsidP="004827A3">
      <w:pPr>
        <w:pStyle w:val="Textslodst"/>
        <w:ind w:left="1349"/>
        <w:rPr>
          <w:rFonts w:asciiTheme="minorHAnsi" w:hAnsiTheme="minorHAnsi" w:cs="Calibri"/>
          <w:sz w:val="22"/>
          <w:szCs w:val="22"/>
        </w:rPr>
      </w:pPr>
      <w:r>
        <w:rPr>
          <w:rFonts w:asciiTheme="minorHAnsi" w:hAnsiTheme="minorHAnsi" w:cs="Calibri"/>
          <w:sz w:val="22"/>
          <w:szCs w:val="22"/>
        </w:rPr>
        <w:t>………………………………………………………………………………</w:t>
      </w:r>
      <w:r w:rsidR="004827A3">
        <w:rPr>
          <w:rFonts w:asciiTheme="minorHAnsi" w:hAnsiTheme="minorHAnsi" w:cs="Calibri"/>
          <w:sz w:val="22"/>
          <w:szCs w:val="22"/>
        </w:rPr>
        <w:t>.</w:t>
      </w:r>
    </w:p>
    <w:permEnd w:id="1910777210"/>
    <w:p w:rsidR="004827A3" w:rsidRPr="004A1DA4" w:rsidRDefault="004827A3" w:rsidP="004827A3">
      <w:pPr>
        <w:rPr>
          <w:rFonts w:asciiTheme="minorHAnsi" w:hAnsiTheme="minorHAnsi" w:cstheme="minorHAnsi"/>
          <w:sz w:val="22"/>
          <w:szCs w:val="22"/>
        </w:rPr>
      </w:pPr>
    </w:p>
    <w:p w:rsidR="00CB7F28" w:rsidRPr="0017239E" w:rsidRDefault="005033E9" w:rsidP="00CB7F28">
      <w:pPr>
        <w:pStyle w:val="slolnku"/>
        <w:rPr>
          <w:rFonts w:asciiTheme="majorHAnsi" w:hAnsiTheme="majorHAnsi" w:cstheme="minorHAnsi"/>
        </w:rPr>
      </w:pPr>
      <w:r>
        <w:rPr>
          <w:rFonts w:asciiTheme="majorHAnsi" w:hAnsiTheme="majorHAnsi" w:cstheme="minorHAnsi"/>
        </w:rPr>
        <w:lastRenderedPageBreak/>
        <w:t>I</w:t>
      </w:r>
      <w:r w:rsidR="00CB7F28">
        <w:rPr>
          <w:rFonts w:asciiTheme="majorHAnsi" w:hAnsiTheme="majorHAnsi" w:cstheme="minorHAnsi"/>
        </w:rPr>
        <w:t>X</w:t>
      </w:r>
      <w:r w:rsidR="00CB7F28" w:rsidRPr="0017239E">
        <w:rPr>
          <w:rFonts w:asciiTheme="majorHAnsi" w:hAnsiTheme="majorHAnsi" w:cstheme="minorHAnsi"/>
        </w:rPr>
        <w:t>.</w:t>
      </w:r>
    </w:p>
    <w:p w:rsidR="00CB7F28" w:rsidRPr="0017239E" w:rsidRDefault="00CB7F28" w:rsidP="00CB7F28">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ředání díla</w:t>
      </w:r>
    </w:p>
    <w:p w:rsidR="004C7E46" w:rsidRPr="0090272B" w:rsidRDefault="00CB7F28" w:rsidP="004A1DA4">
      <w:pPr>
        <w:pStyle w:val="Textslodst"/>
        <w:numPr>
          <w:ilvl w:val="0"/>
          <w:numId w:val="13"/>
        </w:numPr>
        <w:rPr>
          <w:rFonts w:asciiTheme="minorHAnsi" w:hAnsiTheme="minorHAnsi" w:cstheme="minorHAnsi"/>
          <w:sz w:val="22"/>
          <w:szCs w:val="22"/>
        </w:rPr>
      </w:pPr>
      <w:r w:rsidRPr="0090272B">
        <w:rPr>
          <w:rFonts w:asciiTheme="minorHAnsi" w:hAnsiTheme="minorHAnsi" w:cstheme="minorHAnsi"/>
          <w:sz w:val="22"/>
          <w:szCs w:val="22"/>
        </w:rPr>
        <w:t xml:space="preserve">Dílo se považuje za řádně provedené jeho řádným dokončením a předáním objednateli </w:t>
      </w:r>
      <w:r w:rsidRPr="0090272B">
        <w:rPr>
          <w:rFonts w:asciiTheme="minorHAnsi" w:hAnsiTheme="minorHAnsi" w:cstheme="minorHAnsi"/>
          <w:snapToGrid w:val="0"/>
          <w:sz w:val="22"/>
          <w:szCs w:val="22"/>
        </w:rPr>
        <w:t xml:space="preserve">bez vad a nedodělků </w:t>
      </w:r>
      <w:r w:rsidRPr="0090272B">
        <w:rPr>
          <w:rFonts w:asciiTheme="minorHAnsi" w:hAnsiTheme="minorHAnsi" w:cstheme="minorHAnsi"/>
          <w:sz w:val="22"/>
          <w:szCs w:val="22"/>
        </w:rPr>
        <w:t>ve stavu umožňujícím jeho řádné užívání objednatelem.</w:t>
      </w:r>
      <w:r w:rsidRPr="0090272B">
        <w:rPr>
          <w:rFonts w:ascii="Calibri" w:hAnsi="Calibri" w:cs="Calibri"/>
          <w:sz w:val="22"/>
          <w:szCs w:val="22"/>
        </w:rPr>
        <w:t xml:space="preserve"> </w:t>
      </w:r>
      <w:r w:rsidR="004C7E46" w:rsidRPr="0090272B">
        <w:rPr>
          <w:rFonts w:asciiTheme="minorHAnsi" w:hAnsiTheme="minorHAnsi" w:cstheme="minorHAnsi"/>
          <w:sz w:val="22"/>
          <w:szCs w:val="22"/>
        </w:rPr>
        <w:t xml:space="preserve">Objednatel je povinen převzít dílo v případě, že nemá žádné vady a nedodělky a zhotovitel nahradil případné škody vzniklé při </w:t>
      </w:r>
      <w:r w:rsidR="00CC7564" w:rsidRPr="0090272B">
        <w:rPr>
          <w:rFonts w:asciiTheme="minorHAnsi" w:hAnsiTheme="minorHAnsi" w:cstheme="minorHAnsi"/>
          <w:sz w:val="22"/>
          <w:szCs w:val="22"/>
        </w:rPr>
        <w:t>provádění</w:t>
      </w:r>
      <w:r w:rsidR="004C7E46" w:rsidRPr="0090272B">
        <w:rPr>
          <w:rFonts w:asciiTheme="minorHAnsi" w:hAnsiTheme="minorHAnsi" w:cstheme="minorHAnsi"/>
          <w:sz w:val="22"/>
          <w:szCs w:val="22"/>
        </w:rPr>
        <w:t xml:space="preserve"> díla, za něž odpovídá. Objednatel může převzít dílo s vadami a nedodělky, které nebrání užívání díla. V takovém případě smluvní strany sjednají v protokolu o předání a převzetí díla termín odstranění vad a nedodělků. Do odstranění vad a nedodělků uvedených v protokolu o</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předání a převzetí díla není dílo dokončeno.</w:t>
      </w:r>
    </w:p>
    <w:p w:rsidR="004C7E46" w:rsidRPr="0090272B" w:rsidRDefault="00CB7F28" w:rsidP="004A1DA4">
      <w:pPr>
        <w:pStyle w:val="Textslodst"/>
        <w:numPr>
          <w:ilvl w:val="0"/>
          <w:numId w:val="13"/>
        </w:numPr>
        <w:rPr>
          <w:rFonts w:asciiTheme="minorHAnsi" w:hAnsiTheme="minorHAnsi" w:cstheme="minorHAnsi"/>
          <w:sz w:val="22"/>
          <w:szCs w:val="22"/>
        </w:rPr>
      </w:pPr>
      <w:r w:rsidRPr="0090272B">
        <w:rPr>
          <w:rFonts w:asciiTheme="minorHAnsi" w:hAnsiTheme="minorHAnsi" w:cstheme="minorHAnsi"/>
          <w:sz w:val="22"/>
          <w:szCs w:val="22"/>
        </w:rPr>
        <w:t xml:space="preserve">O předání díla dle této smlouvy se smluvní strany zavazují sepsat </w:t>
      </w:r>
      <w:r w:rsidR="004C7E46" w:rsidRPr="0090272B">
        <w:rPr>
          <w:rFonts w:asciiTheme="minorHAnsi" w:hAnsiTheme="minorHAnsi" w:cstheme="minorHAnsi"/>
          <w:sz w:val="22"/>
          <w:szCs w:val="22"/>
        </w:rPr>
        <w:t>zápis o předání a</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převzetí díla</w:t>
      </w:r>
      <w:r w:rsidRPr="0090272B">
        <w:rPr>
          <w:rFonts w:asciiTheme="minorHAnsi" w:hAnsiTheme="minorHAnsi" w:cstheme="minorHAnsi"/>
          <w:sz w:val="22"/>
          <w:szCs w:val="22"/>
        </w:rPr>
        <w:t xml:space="preserve">, který musí být oběma smluvními stranami podepsán. </w:t>
      </w:r>
      <w:r w:rsidR="004C7E46" w:rsidRPr="0090272B">
        <w:rPr>
          <w:rFonts w:asciiTheme="minorHAnsi" w:hAnsiTheme="minorHAnsi" w:cstheme="minorHAnsi"/>
          <w:sz w:val="22"/>
          <w:szCs w:val="22"/>
        </w:rPr>
        <w:t xml:space="preserve">Zhotovitel nejpozději 3 dny předem oznámí písemně objednateli, že dílo je připraveno k převzetí. </w:t>
      </w:r>
    </w:p>
    <w:p w:rsidR="00CB7F28" w:rsidRPr="006B4743" w:rsidRDefault="00CB7F28" w:rsidP="004A1DA4">
      <w:pPr>
        <w:pStyle w:val="Textslodst"/>
        <w:numPr>
          <w:ilvl w:val="0"/>
          <w:numId w:val="13"/>
        </w:numPr>
        <w:rPr>
          <w:sz w:val="22"/>
          <w:szCs w:val="22"/>
        </w:rPr>
      </w:pPr>
      <w:r w:rsidRPr="0090272B">
        <w:rPr>
          <w:rFonts w:asciiTheme="minorHAnsi" w:hAnsiTheme="minorHAnsi" w:cstheme="minorHAnsi"/>
          <w:sz w:val="22"/>
          <w:szCs w:val="22"/>
        </w:rPr>
        <w:t>Zhotovitel je povinen u přejímacího řízení</w:t>
      </w:r>
      <w:r w:rsidRPr="0090272B">
        <w:rPr>
          <w:rFonts w:asciiTheme="minorHAnsi" w:hAnsiTheme="minorHAnsi" w:cstheme="minorHAnsi"/>
          <w:caps/>
          <w:sz w:val="22"/>
          <w:szCs w:val="22"/>
        </w:rPr>
        <w:t xml:space="preserve"> </w:t>
      </w:r>
      <w:r w:rsidRPr="0090272B">
        <w:rPr>
          <w:rFonts w:asciiTheme="minorHAnsi" w:hAnsiTheme="minorHAnsi" w:cstheme="minorHAnsi"/>
          <w:sz w:val="22"/>
          <w:szCs w:val="22"/>
        </w:rPr>
        <w:t xml:space="preserve">sepsat protokol o předání a převzetí díla včetně soupisu vad a nedodělků s termínem jejich odstranění a předat </w:t>
      </w:r>
      <w:r w:rsidR="004C7E46" w:rsidRPr="0090272B">
        <w:rPr>
          <w:rFonts w:asciiTheme="minorHAnsi" w:hAnsiTheme="minorHAnsi" w:cstheme="minorHAnsi"/>
          <w:sz w:val="22"/>
          <w:szCs w:val="22"/>
        </w:rPr>
        <w:t>o</w:t>
      </w:r>
      <w:r w:rsidRPr="0090272B">
        <w:rPr>
          <w:rFonts w:asciiTheme="minorHAnsi" w:hAnsiTheme="minorHAnsi" w:cstheme="minorHAnsi"/>
          <w:sz w:val="22"/>
          <w:szCs w:val="22"/>
        </w:rPr>
        <w:t>bjednateli minimálně ve dvou vyhotoveních veškeré nezbytné doklady včetně (nikoliv však pouze) zápisů a protokolů o</w:t>
      </w:r>
      <w:r w:rsidR="0090272B">
        <w:rPr>
          <w:rFonts w:asciiTheme="minorHAnsi" w:hAnsiTheme="minorHAnsi" w:cstheme="minorHAnsi"/>
          <w:sz w:val="22"/>
          <w:szCs w:val="22"/>
        </w:rPr>
        <w:t> </w:t>
      </w:r>
      <w:r w:rsidRPr="0090272B">
        <w:rPr>
          <w:rFonts w:asciiTheme="minorHAnsi" w:hAnsiTheme="minorHAnsi" w:cstheme="minorHAnsi"/>
          <w:sz w:val="22"/>
          <w:szCs w:val="22"/>
        </w:rPr>
        <w:t>provedených zkouškách, atestů, certifikátů, prohlášení o shodě použitých materiálů a výrobků, záručních listů a návodů k obsluze dodaných zařízení, manipulačních a provozních řádů, návodů na provoz a údržbu díla a dokumentace údržby.</w:t>
      </w:r>
    </w:p>
    <w:p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rsidR="007543F2" w:rsidRPr="005D6C5C" w:rsidRDefault="002E65AD" w:rsidP="006F0E61">
      <w:pPr>
        <w:pStyle w:val="slolnku"/>
        <w:spacing w:before="0"/>
        <w:rPr>
          <w:rFonts w:asciiTheme="majorHAnsi" w:hAnsiTheme="majorHAnsi"/>
        </w:rPr>
      </w:pPr>
      <w:r>
        <w:rPr>
          <w:rFonts w:asciiTheme="majorHAnsi" w:hAnsiTheme="majorHAnsi"/>
        </w:rPr>
        <w:t>Práva z v</w:t>
      </w:r>
      <w:r w:rsidR="00693F41">
        <w:rPr>
          <w:rFonts w:asciiTheme="majorHAnsi" w:hAnsiTheme="majorHAnsi"/>
        </w:rPr>
        <w:t>adné</w:t>
      </w:r>
      <w:r>
        <w:rPr>
          <w:rFonts w:asciiTheme="majorHAnsi" w:hAnsiTheme="majorHAnsi"/>
        </w:rPr>
        <w:t>ho</w:t>
      </w:r>
      <w:r w:rsidR="00693F41">
        <w:rPr>
          <w:rFonts w:asciiTheme="majorHAnsi" w:hAnsiTheme="majorHAnsi"/>
        </w:rPr>
        <w:t xml:space="preserve"> plnění</w:t>
      </w:r>
    </w:p>
    <w:p w:rsidR="00864E2E" w:rsidRPr="0090272B" w:rsidRDefault="00642001" w:rsidP="004A1DA4">
      <w:pPr>
        <w:pStyle w:val="Textslodst"/>
        <w:numPr>
          <w:ilvl w:val="0"/>
          <w:numId w:val="3"/>
        </w:numPr>
        <w:rPr>
          <w:rFonts w:ascii="Calibri" w:hAnsi="Calibri" w:cs="Calibri"/>
          <w:sz w:val="22"/>
          <w:szCs w:val="22"/>
        </w:rPr>
      </w:pPr>
      <w:r w:rsidRPr="0090272B">
        <w:rPr>
          <w:rFonts w:ascii="Calibri" w:hAnsi="Calibri" w:cs="Calibri"/>
          <w:sz w:val="22"/>
          <w:szCs w:val="22"/>
        </w:rPr>
        <w:t>B</w:t>
      </w:r>
      <w:r w:rsidR="00864E2E" w:rsidRPr="0090272B">
        <w:rPr>
          <w:rFonts w:ascii="Calibri" w:hAnsi="Calibri" w:cs="Calibri"/>
          <w:sz w:val="22"/>
          <w:szCs w:val="22"/>
        </w:rPr>
        <w:t>ez ohledu na to, je</w:t>
      </w:r>
      <w:r w:rsidRPr="0090272B">
        <w:rPr>
          <w:rFonts w:ascii="Calibri" w:hAnsi="Calibri" w:cs="Calibri"/>
          <w:sz w:val="22"/>
          <w:szCs w:val="22"/>
        </w:rPr>
        <w:t>-li vadné plnění podstatným nebo nepodstatným porušením smlouvy,</w:t>
      </w:r>
      <w:r w:rsidR="00864E2E" w:rsidRPr="0090272B">
        <w:rPr>
          <w:rFonts w:ascii="Calibri" w:hAnsi="Calibri" w:cs="Calibri"/>
          <w:sz w:val="22"/>
          <w:szCs w:val="22"/>
        </w:rPr>
        <w:t xml:space="preserve"> </w:t>
      </w:r>
      <w:r w:rsidRPr="0090272B">
        <w:rPr>
          <w:rFonts w:ascii="Calibri" w:hAnsi="Calibri" w:cs="Calibri"/>
          <w:sz w:val="22"/>
          <w:szCs w:val="22"/>
        </w:rPr>
        <w:t xml:space="preserve">má </w:t>
      </w:r>
      <w:r w:rsidR="002E65AD" w:rsidRPr="0090272B">
        <w:rPr>
          <w:rFonts w:ascii="Calibri" w:hAnsi="Calibri" w:cs="Calibri"/>
          <w:sz w:val="22"/>
          <w:szCs w:val="22"/>
        </w:rPr>
        <w:t>objednatel</w:t>
      </w:r>
      <w:r w:rsidRPr="0090272B">
        <w:rPr>
          <w:rFonts w:ascii="Calibri" w:hAnsi="Calibri" w:cs="Calibri"/>
          <w:sz w:val="22"/>
          <w:szCs w:val="22"/>
        </w:rPr>
        <w:t xml:space="preserve"> </w:t>
      </w:r>
      <w:r w:rsidR="001F6E47" w:rsidRPr="0090272B">
        <w:rPr>
          <w:rFonts w:ascii="Calibri" w:hAnsi="Calibri" w:cs="Calibri"/>
          <w:sz w:val="22"/>
          <w:szCs w:val="22"/>
        </w:rPr>
        <w:t xml:space="preserve">dle své volby </w:t>
      </w:r>
      <w:r w:rsidR="00864E2E" w:rsidRPr="0090272B">
        <w:rPr>
          <w:rFonts w:ascii="Calibri" w:hAnsi="Calibri" w:cs="Calibri"/>
          <w:sz w:val="22"/>
          <w:szCs w:val="22"/>
        </w:rPr>
        <w:t>právo:</w:t>
      </w:r>
    </w:p>
    <w:p w:rsidR="001F6E47" w:rsidRPr="0090272B" w:rsidRDefault="001F6E47" w:rsidP="004A1DA4">
      <w:pPr>
        <w:pStyle w:val="Textslodst"/>
        <w:numPr>
          <w:ilvl w:val="1"/>
          <w:numId w:val="3"/>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rsidR="001F6E47" w:rsidRPr="0090272B" w:rsidRDefault="001F6E47" w:rsidP="004A1DA4">
      <w:pPr>
        <w:pStyle w:val="Textslodst"/>
        <w:numPr>
          <w:ilvl w:val="1"/>
          <w:numId w:val="3"/>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rsidR="007543F2" w:rsidRPr="0090272B" w:rsidRDefault="001F6E47" w:rsidP="004A1DA4">
      <w:pPr>
        <w:pStyle w:val="Textslodst"/>
        <w:numPr>
          <w:ilvl w:val="1"/>
          <w:numId w:val="3"/>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00864E2E" w:rsidRPr="0090272B">
        <w:rPr>
          <w:rFonts w:ascii="Calibri" w:hAnsi="Calibri" w:cs="Calibri"/>
          <w:sz w:val="22"/>
          <w:szCs w:val="22"/>
        </w:rPr>
        <w:t>.</w:t>
      </w:r>
    </w:p>
    <w:p w:rsidR="005D6C5C" w:rsidRPr="0090272B" w:rsidRDefault="002E65AD" w:rsidP="004A1DA4">
      <w:pPr>
        <w:pStyle w:val="Textslodst"/>
        <w:numPr>
          <w:ilvl w:val="0"/>
          <w:numId w:val="3"/>
        </w:numPr>
        <w:rPr>
          <w:rFonts w:ascii="Calibri" w:hAnsi="Calibri" w:cs="Calibri"/>
          <w:sz w:val="22"/>
          <w:szCs w:val="22"/>
        </w:rPr>
      </w:pPr>
      <w:r w:rsidRPr="0090272B">
        <w:rPr>
          <w:rFonts w:ascii="Calibri" w:hAnsi="Calibri" w:cs="Calibri"/>
          <w:sz w:val="22"/>
          <w:szCs w:val="22"/>
        </w:rPr>
        <w:t xml:space="preserve">Objednatel </w:t>
      </w:r>
      <w:r w:rsidR="00F2051F" w:rsidRPr="0090272B">
        <w:rPr>
          <w:rFonts w:ascii="Calibri" w:hAnsi="Calibri" w:cs="Calibri"/>
          <w:sz w:val="22"/>
          <w:szCs w:val="22"/>
        </w:rPr>
        <w:t xml:space="preserve">oznámí </w:t>
      </w:r>
      <w:r w:rsidRPr="0090272B">
        <w:rPr>
          <w:rFonts w:ascii="Calibri" w:hAnsi="Calibri" w:cs="Calibri"/>
          <w:sz w:val="22"/>
          <w:szCs w:val="22"/>
        </w:rPr>
        <w:t xml:space="preserve">zhotoviteli </w:t>
      </w:r>
      <w:r w:rsidR="00F2051F" w:rsidRPr="0090272B">
        <w:rPr>
          <w:rFonts w:ascii="Calibri" w:hAnsi="Calibri" w:cs="Calibri"/>
          <w:sz w:val="22"/>
          <w:szCs w:val="22"/>
        </w:rPr>
        <w:t>vad</w:t>
      </w:r>
      <w:r w:rsidR="003C0031" w:rsidRPr="0090272B">
        <w:rPr>
          <w:rFonts w:ascii="Calibri" w:hAnsi="Calibri" w:cs="Calibri"/>
          <w:sz w:val="22"/>
          <w:szCs w:val="22"/>
        </w:rPr>
        <w:t>y</w:t>
      </w:r>
      <w:r w:rsidR="00F2051F" w:rsidRPr="0090272B">
        <w:rPr>
          <w:rFonts w:ascii="Calibri" w:hAnsi="Calibri" w:cs="Calibri"/>
          <w:sz w:val="22"/>
          <w:szCs w:val="22"/>
        </w:rPr>
        <w:t xml:space="preserve"> </w:t>
      </w:r>
      <w:r w:rsidR="00D14402" w:rsidRPr="0090272B">
        <w:rPr>
          <w:rFonts w:ascii="Calibri" w:hAnsi="Calibri" w:cs="Calibri"/>
          <w:sz w:val="22"/>
          <w:szCs w:val="22"/>
        </w:rPr>
        <w:t xml:space="preserve">písemně </w:t>
      </w:r>
      <w:r w:rsidR="00F2051F" w:rsidRPr="0090272B">
        <w:rPr>
          <w:rFonts w:ascii="Calibri" w:hAnsi="Calibri" w:cs="Calibri"/>
          <w:sz w:val="22"/>
          <w:szCs w:val="22"/>
        </w:rPr>
        <w:t xml:space="preserve">neprodleně poté, kdy ji zjistí, nejpozději však do 1 měsíce od zjištění vady. </w:t>
      </w:r>
      <w:r w:rsidR="00CD331A" w:rsidRPr="0090272B">
        <w:rPr>
          <w:rFonts w:ascii="Calibri" w:hAnsi="Calibri" w:cs="Calibri"/>
          <w:sz w:val="22"/>
          <w:szCs w:val="22"/>
        </w:rPr>
        <w:t>Práv</w:t>
      </w:r>
      <w:r w:rsidR="009F18FE" w:rsidRPr="0090272B">
        <w:rPr>
          <w:rFonts w:ascii="Calibri" w:hAnsi="Calibri" w:cs="Calibri"/>
          <w:sz w:val="22"/>
          <w:szCs w:val="22"/>
        </w:rPr>
        <w:t xml:space="preserve">a dle odstavce 1 a právo </w:t>
      </w:r>
      <w:r w:rsidR="00CD331A" w:rsidRPr="0090272B">
        <w:rPr>
          <w:rFonts w:ascii="Calibri" w:hAnsi="Calibri" w:cs="Calibri"/>
          <w:sz w:val="22"/>
          <w:szCs w:val="22"/>
        </w:rPr>
        <w:t xml:space="preserve">k volbě mezi </w:t>
      </w:r>
      <w:r w:rsidR="009F18FE" w:rsidRPr="0090272B">
        <w:rPr>
          <w:rFonts w:ascii="Calibri" w:hAnsi="Calibri" w:cs="Calibri"/>
          <w:sz w:val="22"/>
          <w:szCs w:val="22"/>
        </w:rPr>
        <w:t>nimi</w:t>
      </w:r>
      <w:r w:rsidR="00CD331A" w:rsidRPr="0090272B">
        <w:rPr>
          <w:rFonts w:ascii="Calibri" w:hAnsi="Calibri" w:cs="Calibri"/>
          <w:sz w:val="22"/>
          <w:szCs w:val="22"/>
        </w:rPr>
        <w:t xml:space="preserve"> </w:t>
      </w:r>
      <w:r w:rsidR="002B684C" w:rsidRPr="0090272B">
        <w:rPr>
          <w:rFonts w:ascii="Calibri" w:hAnsi="Calibri" w:cs="Calibri"/>
          <w:sz w:val="22"/>
          <w:szCs w:val="22"/>
        </w:rPr>
        <w:t xml:space="preserve">má </w:t>
      </w:r>
      <w:r w:rsidRPr="0090272B">
        <w:rPr>
          <w:rFonts w:ascii="Calibri" w:hAnsi="Calibri" w:cs="Calibri"/>
          <w:sz w:val="22"/>
          <w:szCs w:val="22"/>
        </w:rPr>
        <w:t xml:space="preserve">objednatel </w:t>
      </w:r>
      <w:r w:rsidR="002B684C" w:rsidRPr="0090272B">
        <w:rPr>
          <w:rFonts w:ascii="Calibri" w:hAnsi="Calibri" w:cs="Calibri"/>
          <w:sz w:val="22"/>
          <w:szCs w:val="22"/>
        </w:rPr>
        <w:t>i</w:t>
      </w:r>
      <w:r w:rsidR="00DE7311" w:rsidRPr="0090272B">
        <w:rPr>
          <w:rFonts w:ascii="Calibri" w:hAnsi="Calibri" w:cs="Calibri"/>
          <w:sz w:val="22"/>
          <w:szCs w:val="22"/>
        </w:rPr>
        <w:t> </w:t>
      </w:r>
      <w:r w:rsidR="002B684C" w:rsidRPr="0090272B">
        <w:rPr>
          <w:rFonts w:ascii="Calibri" w:hAnsi="Calibri" w:cs="Calibri"/>
          <w:sz w:val="22"/>
          <w:szCs w:val="22"/>
        </w:rPr>
        <w:t>tehdy, jestliže je neuplatni</w:t>
      </w:r>
      <w:r w:rsidR="00515F82" w:rsidRPr="0090272B">
        <w:rPr>
          <w:rFonts w:ascii="Calibri" w:hAnsi="Calibri" w:cs="Calibri"/>
          <w:sz w:val="22"/>
          <w:szCs w:val="22"/>
        </w:rPr>
        <w:t>l</w:t>
      </w:r>
      <w:r w:rsidR="002B684C" w:rsidRPr="0090272B">
        <w:rPr>
          <w:rFonts w:ascii="Calibri" w:hAnsi="Calibri" w:cs="Calibri"/>
          <w:sz w:val="22"/>
          <w:szCs w:val="22"/>
        </w:rPr>
        <w:t xml:space="preserve"> včas</w:t>
      </w:r>
      <w:r w:rsidR="00CD331A" w:rsidRPr="0090272B">
        <w:rPr>
          <w:rFonts w:ascii="Calibri" w:hAnsi="Calibri" w:cs="Calibri"/>
          <w:sz w:val="22"/>
          <w:szCs w:val="22"/>
        </w:rPr>
        <w:t xml:space="preserve">, </w:t>
      </w:r>
      <w:r w:rsidR="002B684C" w:rsidRPr="0090272B">
        <w:rPr>
          <w:rFonts w:ascii="Calibri" w:hAnsi="Calibri" w:cs="Calibri"/>
          <w:sz w:val="22"/>
          <w:szCs w:val="22"/>
        </w:rPr>
        <w:t>ledaže</w:t>
      </w:r>
      <w:r w:rsidR="00CD331A" w:rsidRPr="0090272B">
        <w:rPr>
          <w:rFonts w:ascii="Calibri" w:hAnsi="Calibri" w:cs="Calibri"/>
          <w:sz w:val="22"/>
          <w:szCs w:val="22"/>
        </w:rPr>
        <w:t xml:space="preserve"> volbu </w:t>
      </w:r>
      <w:r w:rsidR="00ED294D" w:rsidRPr="0090272B">
        <w:rPr>
          <w:rFonts w:ascii="Calibri" w:hAnsi="Calibri" w:cs="Calibri"/>
          <w:sz w:val="22"/>
          <w:szCs w:val="22"/>
        </w:rPr>
        <w:t xml:space="preserve">po uplynutí lhůty </w:t>
      </w:r>
      <w:r w:rsidR="00CD331A" w:rsidRPr="0090272B">
        <w:rPr>
          <w:rFonts w:ascii="Calibri" w:hAnsi="Calibri" w:cs="Calibri"/>
          <w:sz w:val="22"/>
          <w:szCs w:val="22"/>
        </w:rPr>
        <w:t xml:space="preserve">neučiní ani do 1 týdne od doručení písemné výzvy </w:t>
      </w:r>
      <w:r w:rsidRPr="0090272B">
        <w:rPr>
          <w:rFonts w:ascii="Calibri" w:hAnsi="Calibri" w:cs="Calibri"/>
          <w:sz w:val="22"/>
          <w:szCs w:val="22"/>
        </w:rPr>
        <w:t>zhotovitele</w:t>
      </w:r>
      <w:r w:rsidR="00CD331A" w:rsidRPr="0090272B">
        <w:rPr>
          <w:rFonts w:ascii="Calibri" w:hAnsi="Calibri" w:cs="Calibri"/>
          <w:sz w:val="22"/>
          <w:szCs w:val="22"/>
        </w:rPr>
        <w:t>.</w:t>
      </w:r>
    </w:p>
    <w:p w:rsidR="00D14402" w:rsidRPr="0090272B" w:rsidRDefault="00D14402" w:rsidP="004A1DA4">
      <w:pPr>
        <w:pStyle w:val="Textslodst"/>
        <w:numPr>
          <w:ilvl w:val="0"/>
          <w:numId w:val="3"/>
        </w:numPr>
        <w:rPr>
          <w:rFonts w:ascii="Calibri" w:hAnsi="Calibri" w:cs="Calibri"/>
          <w:sz w:val="22"/>
          <w:szCs w:val="22"/>
        </w:rPr>
      </w:pPr>
      <w:r w:rsidRPr="0090272B">
        <w:rPr>
          <w:rFonts w:asciiTheme="minorHAnsi" w:hAnsiTheme="minorHAnsi" w:cstheme="minorHAnsi"/>
          <w:sz w:val="22"/>
          <w:szCs w:val="22"/>
        </w:rPr>
        <w:t>Zhotovitel odpovídá za vady, které má dílo v době jeho předání. Dále odpovídá za vady, zjištěné objednatelem po předání v záruční době, jestliže tyto vady byly způsobeny porušením povinností zhotovitele.</w:t>
      </w:r>
    </w:p>
    <w:p w:rsidR="00D14402" w:rsidRPr="0090272B" w:rsidRDefault="00D14402" w:rsidP="004A1DA4">
      <w:pPr>
        <w:pStyle w:val="Textslodst"/>
        <w:numPr>
          <w:ilvl w:val="0"/>
          <w:numId w:val="3"/>
        </w:numPr>
        <w:rPr>
          <w:rFonts w:ascii="Calibri" w:hAnsi="Calibri" w:cs="Calibri"/>
          <w:sz w:val="22"/>
          <w:szCs w:val="22"/>
        </w:rPr>
      </w:pPr>
      <w:r w:rsidRPr="0090272B">
        <w:rPr>
          <w:rFonts w:asciiTheme="minorHAnsi" w:hAnsiTheme="minorHAnsi" w:cstheme="minorHAnsi"/>
          <w:sz w:val="22"/>
          <w:szCs w:val="22"/>
        </w:rPr>
        <w:t>Zhotovitel neodpovídá za vady díla, jestliže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6F0E61" w:rsidRDefault="0011127B" w:rsidP="00DC6EFE">
      <w:pPr>
        <w:pStyle w:val="slolnku"/>
        <w:rPr>
          <w:rFonts w:asciiTheme="majorHAnsi" w:hAnsiTheme="majorHAnsi" w:cs="Calibri"/>
        </w:rPr>
      </w:pPr>
      <w:r>
        <w:rPr>
          <w:rFonts w:asciiTheme="majorHAnsi" w:hAnsiTheme="majorHAnsi" w:cs="Calibri"/>
        </w:rPr>
        <w:t>X</w:t>
      </w:r>
      <w:r w:rsidR="0094552F">
        <w:rPr>
          <w:rFonts w:asciiTheme="majorHAnsi" w:hAnsiTheme="majorHAnsi" w:cs="Calibri"/>
        </w:rPr>
        <w:t>I</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2E65AD" w:rsidRPr="0090272B" w:rsidRDefault="002E65AD" w:rsidP="004A1DA4">
      <w:pPr>
        <w:pStyle w:val="Textslodst"/>
        <w:numPr>
          <w:ilvl w:val="0"/>
          <w:numId w:val="7"/>
        </w:numPr>
        <w:rPr>
          <w:rFonts w:ascii="Calibri" w:hAnsi="Calibri" w:cs="Calibri"/>
          <w:sz w:val="22"/>
          <w:szCs w:val="22"/>
        </w:rPr>
      </w:pPr>
      <w:r w:rsidRPr="0090272B">
        <w:rPr>
          <w:rFonts w:asciiTheme="minorHAnsi" w:hAnsiTheme="minorHAnsi" w:cstheme="minorHAnsi"/>
          <w:sz w:val="22"/>
          <w:szCs w:val="22"/>
        </w:rPr>
        <w:t xml:space="preserve">Zhotovitel poskytuje objednateli za jím provedené dílo, jakož i na veškeré jeho části či součásti, a jejich odpovídající kvalitu záruku za jakost se záruční dobou v </w:t>
      </w:r>
      <w:r w:rsidRPr="00FC2F6C">
        <w:rPr>
          <w:rFonts w:asciiTheme="minorHAnsi" w:hAnsiTheme="minorHAnsi" w:cstheme="minorHAnsi"/>
          <w:sz w:val="22"/>
          <w:szCs w:val="22"/>
        </w:rPr>
        <w:t xml:space="preserve">délce </w:t>
      </w:r>
      <w:r w:rsidR="002D18A6" w:rsidRPr="00A57EF3">
        <w:rPr>
          <w:rFonts w:asciiTheme="minorHAnsi" w:hAnsiTheme="minorHAnsi" w:cstheme="minorHAnsi"/>
          <w:sz w:val="22"/>
          <w:szCs w:val="22"/>
        </w:rPr>
        <w:t>24</w:t>
      </w:r>
      <w:r w:rsidRPr="00FC2F6C">
        <w:rPr>
          <w:rFonts w:asciiTheme="minorHAnsi" w:hAnsiTheme="minorHAnsi" w:cstheme="minorHAnsi"/>
          <w:sz w:val="22"/>
          <w:szCs w:val="22"/>
        </w:rPr>
        <w:t xml:space="preserve"> měsíců ode dne řádného předání a převzetí díla </w:t>
      </w:r>
      <w:r w:rsidR="00D14402" w:rsidRPr="00FC2F6C">
        <w:rPr>
          <w:rFonts w:asciiTheme="minorHAnsi" w:hAnsiTheme="minorHAnsi" w:cstheme="minorHAnsi"/>
          <w:sz w:val="22"/>
          <w:szCs w:val="22"/>
        </w:rPr>
        <w:t xml:space="preserve">bez vad a nedodělků </w:t>
      </w:r>
      <w:r w:rsidRPr="00FC2F6C">
        <w:rPr>
          <w:rFonts w:asciiTheme="minorHAnsi" w:hAnsiTheme="minorHAnsi" w:cstheme="minorHAnsi"/>
          <w:sz w:val="22"/>
          <w:szCs w:val="22"/>
        </w:rPr>
        <w:t xml:space="preserve">dle ustanovení článku </w:t>
      </w:r>
      <w:r w:rsidR="00FC2F6C" w:rsidRPr="00FC2F6C">
        <w:rPr>
          <w:rFonts w:asciiTheme="minorHAnsi" w:hAnsiTheme="minorHAnsi" w:cstheme="minorHAnsi"/>
          <w:sz w:val="22"/>
          <w:szCs w:val="22"/>
        </w:rPr>
        <w:t>I</w:t>
      </w:r>
      <w:r w:rsidR="00D14402" w:rsidRPr="00FC2F6C">
        <w:rPr>
          <w:rFonts w:asciiTheme="minorHAnsi" w:hAnsiTheme="minorHAnsi" w:cstheme="minorHAnsi"/>
          <w:sz w:val="22"/>
          <w:szCs w:val="22"/>
        </w:rPr>
        <w:t>X</w:t>
      </w:r>
      <w:r w:rsidRPr="00FC2F6C">
        <w:rPr>
          <w:rFonts w:asciiTheme="minorHAnsi" w:hAnsiTheme="minorHAnsi" w:cstheme="minorHAnsi"/>
          <w:sz w:val="22"/>
          <w:szCs w:val="22"/>
        </w:rPr>
        <w:t>. této smlouvy</w:t>
      </w:r>
      <w:r w:rsidRPr="0090272B">
        <w:rPr>
          <w:rFonts w:asciiTheme="minorHAnsi" w:hAnsiTheme="minorHAnsi" w:cstheme="minorHAnsi"/>
          <w:sz w:val="22"/>
          <w:szCs w:val="22"/>
        </w:rPr>
        <w:t>.</w:t>
      </w:r>
    </w:p>
    <w:p w:rsidR="00355A2D" w:rsidRPr="0090272B" w:rsidRDefault="00355A2D" w:rsidP="004A1DA4">
      <w:pPr>
        <w:pStyle w:val="Textslodst"/>
        <w:numPr>
          <w:ilvl w:val="0"/>
          <w:numId w:val="7"/>
        </w:numPr>
        <w:rPr>
          <w:rFonts w:ascii="Calibri" w:hAnsi="Calibri" w:cs="Calibri"/>
          <w:sz w:val="22"/>
          <w:szCs w:val="22"/>
        </w:rPr>
      </w:pPr>
      <w:r w:rsidRPr="0090272B">
        <w:rPr>
          <w:rFonts w:ascii="Calibri" w:hAnsi="Calibri" w:cs="Calibri"/>
          <w:sz w:val="22"/>
          <w:szCs w:val="22"/>
        </w:rPr>
        <w:t xml:space="preserve">Vyskytne-li se </w:t>
      </w:r>
      <w:r w:rsidR="002153C2" w:rsidRPr="0090272B">
        <w:rPr>
          <w:rFonts w:ascii="Calibri" w:hAnsi="Calibri" w:cs="Calibri"/>
          <w:sz w:val="22"/>
          <w:szCs w:val="22"/>
        </w:rPr>
        <w:t xml:space="preserve">v záruční době vada, </w:t>
      </w:r>
      <w:r w:rsidR="0002495A" w:rsidRPr="0090272B">
        <w:rPr>
          <w:rFonts w:ascii="Calibri" w:hAnsi="Calibri" w:cs="Calibri"/>
          <w:sz w:val="22"/>
          <w:szCs w:val="22"/>
        </w:rPr>
        <w:t xml:space="preserve">má </w:t>
      </w:r>
      <w:r w:rsidR="002E65AD" w:rsidRPr="0090272B">
        <w:rPr>
          <w:rFonts w:ascii="Calibri" w:hAnsi="Calibri" w:cs="Calibri"/>
          <w:sz w:val="22"/>
          <w:szCs w:val="22"/>
        </w:rPr>
        <w:t>objednatel</w:t>
      </w:r>
      <w:r w:rsidR="0002495A" w:rsidRPr="0090272B">
        <w:rPr>
          <w:rFonts w:ascii="Calibri" w:hAnsi="Calibri" w:cs="Calibri"/>
          <w:sz w:val="22"/>
          <w:szCs w:val="22"/>
        </w:rPr>
        <w:t xml:space="preserve"> bez ohledu na </w:t>
      </w:r>
      <w:r w:rsidR="00E62C1B" w:rsidRPr="0090272B">
        <w:rPr>
          <w:rFonts w:ascii="Calibri" w:hAnsi="Calibri" w:cs="Calibri"/>
          <w:sz w:val="22"/>
          <w:szCs w:val="22"/>
        </w:rPr>
        <w:t>povahu vady</w:t>
      </w:r>
      <w:r w:rsidR="0002495A" w:rsidRPr="0090272B">
        <w:rPr>
          <w:rFonts w:ascii="Calibri" w:hAnsi="Calibri" w:cs="Calibri"/>
          <w:sz w:val="22"/>
          <w:szCs w:val="22"/>
        </w:rPr>
        <w:t xml:space="preserve"> dle své volby právo:</w:t>
      </w:r>
    </w:p>
    <w:p w:rsidR="0002495A" w:rsidRPr="0090272B" w:rsidRDefault="0002495A" w:rsidP="004A1DA4">
      <w:pPr>
        <w:pStyle w:val="Textslodst"/>
        <w:numPr>
          <w:ilvl w:val="1"/>
          <w:numId w:val="7"/>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rsidR="0002495A" w:rsidRPr="0090272B" w:rsidRDefault="0002495A" w:rsidP="004A1DA4">
      <w:pPr>
        <w:pStyle w:val="Textslodst"/>
        <w:numPr>
          <w:ilvl w:val="1"/>
          <w:numId w:val="7"/>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rsidR="0002495A" w:rsidRPr="0090272B" w:rsidRDefault="0002495A" w:rsidP="004A1DA4">
      <w:pPr>
        <w:pStyle w:val="Textslodst"/>
        <w:numPr>
          <w:ilvl w:val="1"/>
          <w:numId w:val="7"/>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Pr="0090272B">
        <w:rPr>
          <w:rFonts w:ascii="Calibri" w:hAnsi="Calibri" w:cs="Calibri"/>
          <w:sz w:val="22"/>
          <w:szCs w:val="22"/>
        </w:rPr>
        <w:t>.</w:t>
      </w:r>
    </w:p>
    <w:p w:rsidR="0002495A" w:rsidRDefault="002E65AD" w:rsidP="004A1DA4">
      <w:pPr>
        <w:pStyle w:val="Textslodst"/>
        <w:numPr>
          <w:ilvl w:val="0"/>
          <w:numId w:val="7"/>
        </w:numPr>
        <w:rPr>
          <w:rFonts w:ascii="Calibri" w:hAnsi="Calibri" w:cs="Calibri"/>
          <w:sz w:val="22"/>
          <w:szCs w:val="22"/>
        </w:rPr>
      </w:pPr>
      <w:r w:rsidRPr="0090272B">
        <w:rPr>
          <w:rFonts w:ascii="Calibri" w:hAnsi="Calibri" w:cs="Calibri"/>
          <w:sz w:val="22"/>
          <w:szCs w:val="22"/>
        </w:rPr>
        <w:lastRenderedPageBreak/>
        <w:t xml:space="preserve">Objednatel </w:t>
      </w:r>
      <w:r w:rsidR="00ED294D" w:rsidRPr="0090272B">
        <w:rPr>
          <w:rFonts w:ascii="Calibri" w:hAnsi="Calibri" w:cs="Calibri"/>
          <w:sz w:val="22"/>
          <w:szCs w:val="22"/>
        </w:rPr>
        <w:t xml:space="preserve">oznámí </w:t>
      </w:r>
      <w:r w:rsidRPr="0090272B">
        <w:rPr>
          <w:rFonts w:ascii="Calibri" w:hAnsi="Calibri" w:cs="Calibri"/>
          <w:sz w:val="22"/>
          <w:szCs w:val="22"/>
        </w:rPr>
        <w:t>zhotoviteli</w:t>
      </w:r>
      <w:r w:rsidR="00ED294D" w:rsidRPr="0090272B">
        <w:rPr>
          <w:rFonts w:ascii="Calibri" w:hAnsi="Calibri" w:cs="Calibri"/>
          <w:sz w:val="22"/>
          <w:szCs w:val="22"/>
        </w:rPr>
        <w:t xml:space="preserve"> vadu neprodleně poté, kdy ji zjistí, nejpozději však do 1</w:t>
      </w:r>
      <w:r w:rsidR="00BB1FED">
        <w:rPr>
          <w:rFonts w:ascii="Calibri" w:hAnsi="Calibri" w:cs="Calibri"/>
          <w:sz w:val="22"/>
          <w:szCs w:val="22"/>
        </w:rPr>
        <w:t> </w:t>
      </w:r>
      <w:r w:rsidR="00ED294D" w:rsidRPr="0090272B">
        <w:rPr>
          <w:rFonts w:ascii="Calibri" w:hAnsi="Calibri" w:cs="Calibri"/>
          <w:sz w:val="22"/>
          <w:szCs w:val="22"/>
        </w:rPr>
        <w:t xml:space="preserve">měsíce od zjištění vady. Práva dle odstavce 2 a právo k volbě mezi nimi má </w:t>
      </w:r>
      <w:r w:rsidRPr="0090272B">
        <w:rPr>
          <w:rFonts w:ascii="Calibri" w:hAnsi="Calibri" w:cs="Calibri"/>
          <w:sz w:val="22"/>
          <w:szCs w:val="22"/>
        </w:rPr>
        <w:t>objednatel i</w:t>
      </w:r>
      <w:r w:rsidR="00DE7311" w:rsidRPr="0090272B">
        <w:rPr>
          <w:rFonts w:ascii="Calibri" w:hAnsi="Calibri" w:cs="Calibri"/>
          <w:sz w:val="22"/>
          <w:szCs w:val="22"/>
        </w:rPr>
        <w:t> </w:t>
      </w:r>
      <w:r w:rsidR="00ED294D" w:rsidRPr="0090272B">
        <w:rPr>
          <w:rFonts w:ascii="Calibri" w:hAnsi="Calibri" w:cs="Calibri"/>
          <w:sz w:val="22"/>
          <w:szCs w:val="22"/>
        </w:rPr>
        <w:t>tehdy, jestliže je neuplatnil včas</w:t>
      </w:r>
      <w:r w:rsidR="009C1054" w:rsidRPr="0090272B">
        <w:rPr>
          <w:rFonts w:ascii="Calibri" w:hAnsi="Calibri" w:cs="Calibri"/>
          <w:sz w:val="22"/>
          <w:szCs w:val="22"/>
        </w:rPr>
        <w:t xml:space="preserve">, ledaže </w:t>
      </w:r>
      <w:r w:rsidR="00355CCA" w:rsidRPr="0090272B">
        <w:rPr>
          <w:rFonts w:ascii="Calibri" w:hAnsi="Calibri" w:cs="Calibri"/>
          <w:sz w:val="22"/>
          <w:szCs w:val="22"/>
        </w:rPr>
        <w:t xml:space="preserve">volbu </w:t>
      </w:r>
      <w:r w:rsidR="00ED294D" w:rsidRPr="0090272B">
        <w:rPr>
          <w:rFonts w:ascii="Calibri" w:hAnsi="Calibri" w:cs="Calibri"/>
          <w:sz w:val="22"/>
          <w:szCs w:val="22"/>
        </w:rPr>
        <w:t xml:space="preserve">po uplynutí lhůty </w:t>
      </w:r>
      <w:r w:rsidR="009C1054" w:rsidRPr="0090272B">
        <w:rPr>
          <w:rFonts w:ascii="Calibri" w:hAnsi="Calibri" w:cs="Calibri"/>
          <w:sz w:val="22"/>
          <w:szCs w:val="22"/>
        </w:rPr>
        <w:t xml:space="preserve">neučiní ani do 1 týdne od doručení písemné výzvy </w:t>
      </w:r>
      <w:r w:rsidR="00355CCA" w:rsidRPr="0090272B">
        <w:rPr>
          <w:rFonts w:ascii="Calibri" w:hAnsi="Calibri" w:cs="Calibri"/>
          <w:sz w:val="22"/>
          <w:szCs w:val="22"/>
        </w:rPr>
        <w:t>zhotovitele</w:t>
      </w:r>
      <w:r w:rsidR="009C1054" w:rsidRPr="0090272B">
        <w:rPr>
          <w:rFonts w:ascii="Calibri" w:hAnsi="Calibri" w:cs="Calibri"/>
          <w:sz w:val="22"/>
          <w:szCs w:val="22"/>
        </w:rPr>
        <w:t>.</w:t>
      </w:r>
    </w:p>
    <w:p w:rsidR="00F963F2" w:rsidRPr="00EB5511" w:rsidRDefault="00F963F2" w:rsidP="004A1DA4">
      <w:pPr>
        <w:pStyle w:val="Textslodst"/>
        <w:numPr>
          <w:ilvl w:val="0"/>
          <w:numId w:val="7"/>
        </w:numPr>
        <w:tabs>
          <w:tab w:val="clear" w:pos="1260"/>
        </w:tabs>
        <w:rPr>
          <w:rFonts w:ascii="Calibri" w:hAnsi="Calibri" w:cs="Calibri"/>
          <w:sz w:val="22"/>
          <w:szCs w:val="22"/>
        </w:rPr>
      </w:pPr>
      <w:r>
        <w:rPr>
          <w:rFonts w:ascii="Calibri" w:hAnsi="Calibri" w:cs="Calibri"/>
          <w:sz w:val="22"/>
          <w:szCs w:val="22"/>
        </w:rPr>
        <w:t>Zhotovitel poskytne objednateli servisní podporu s možností hlášení závad v pracovní dny v době od 09.00 do 1</w:t>
      </w:r>
      <w:r w:rsidR="00D47017">
        <w:rPr>
          <w:rFonts w:ascii="Calibri" w:hAnsi="Calibri" w:cs="Calibri"/>
          <w:sz w:val="22"/>
          <w:szCs w:val="22"/>
        </w:rPr>
        <w:t xml:space="preserve">6.00 hod. po dobu trvání záruky. Servisní pracovník nastoupí k odstranění závady </w:t>
      </w:r>
      <w:r w:rsidR="00D47017" w:rsidRPr="00A57EF3">
        <w:rPr>
          <w:rFonts w:ascii="Calibri" w:hAnsi="Calibri" w:cs="Calibri"/>
          <w:sz w:val="22"/>
          <w:szCs w:val="22"/>
        </w:rPr>
        <w:t xml:space="preserve">nejpozději do </w:t>
      </w:r>
      <w:r w:rsidR="0019771C" w:rsidRPr="00A57EF3">
        <w:rPr>
          <w:rFonts w:ascii="Calibri" w:hAnsi="Calibri" w:cs="Calibri"/>
          <w:sz w:val="22"/>
          <w:szCs w:val="22"/>
        </w:rPr>
        <w:t>48 hodin</w:t>
      </w:r>
      <w:r w:rsidR="00D47017">
        <w:rPr>
          <w:rFonts w:ascii="Calibri" w:hAnsi="Calibri" w:cs="Calibri"/>
          <w:sz w:val="22"/>
          <w:szCs w:val="22"/>
        </w:rPr>
        <w:t xml:space="preserve"> od jejího ohlášení</w:t>
      </w:r>
      <w:r w:rsidR="00961032">
        <w:rPr>
          <w:rFonts w:ascii="Calibri" w:hAnsi="Calibri" w:cs="Calibri"/>
          <w:sz w:val="22"/>
          <w:szCs w:val="22"/>
        </w:rPr>
        <w:t>.</w:t>
      </w:r>
      <w:r w:rsidR="00EB5511">
        <w:rPr>
          <w:rFonts w:ascii="Calibri" w:hAnsi="Calibri" w:cs="Calibri"/>
          <w:sz w:val="22"/>
          <w:szCs w:val="22"/>
        </w:rPr>
        <w:t xml:space="preserve"> Servisní podpora </w:t>
      </w:r>
      <w:r w:rsidR="00EB5511" w:rsidRPr="00F066B1">
        <w:rPr>
          <w:rFonts w:ascii="Calibri" w:hAnsi="Calibri" w:cs="Calibri"/>
          <w:sz w:val="22"/>
          <w:szCs w:val="22"/>
        </w:rPr>
        <w:t>i odstranění závad v rámci záruky jsou bezplatné.</w:t>
      </w:r>
    </w:p>
    <w:p w:rsidR="00961032" w:rsidRDefault="00961032" w:rsidP="00EB5511">
      <w:pPr>
        <w:pStyle w:val="Textslodst"/>
        <w:rPr>
          <w:rFonts w:ascii="Calibri" w:hAnsi="Calibri" w:cs="Calibri"/>
          <w:sz w:val="22"/>
          <w:szCs w:val="22"/>
        </w:rPr>
      </w:pPr>
      <w:r>
        <w:rPr>
          <w:rFonts w:ascii="Calibri" w:hAnsi="Calibri" w:cs="Calibri"/>
          <w:sz w:val="22"/>
          <w:szCs w:val="22"/>
        </w:rPr>
        <w:t>Kontaktní údaje zhotovitele pro hlášení závad:</w:t>
      </w:r>
    </w:p>
    <w:p w:rsidR="00F963F2" w:rsidRDefault="00EB5511" w:rsidP="00EB5511">
      <w:pPr>
        <w:pStyle w:val="Textslodst"/>
        <w:ind w:left="709"/>
        <w:rPr>
          <w:rFonts w:ascii="Calibri" w:hAnsi="Calibri" w:cs="Calibri"/>
          <w:sz w:val="22"/>
          <w:szCs w:val="22"/>
        </w:rPr>
      </w:pPr>
      <w:r>
        <w:rPr>
          <w:rFonts w:ascii="Calibri" w:hAnsi="Calibri" w:cs="Calibri"/>
          <w:sz w:val="22"/>
          <w:szCs w:val="22"/>
        </w:rPr>
        <w:tab/>
      </w:r>
      <w:r w:rsidR="00F963F2">
        <w:rPr>
          <w:rFonts w:ascii="Calibri" w:hAnsi="Calibri" w:cs="Calibri"/>
          <w:sz w:val="22"/>
          <w:szCs w:val="22"/>
        </w:rPr>
        <w:t>E-mail:</w:t>
      </w:r>
      <w:r w:rsidR="00F963F2">
        <w:rPr>
          <w:rFonts w:ascii="Calibri" w:hAnsi="Calibri" w:cs="Calibri"/>
          <w:sz w:val="22"/>
          <w:szCs w:val="22"/>
        </w:rPr>
        <w:tab/>
      </w:r>
      <w:permStart w:id="1928530917" w:edGrp="everyone"/>
      <w:r w:rsidR="00F963F2">
        <w:rPr>
          <w:rFonts w:ascii="Calibri" w:hAnsi="Calibri" w:cs="Calibri"/>
          <w:sz w:val="22"/>
          <w:szCs w:val="22"/>
        </w:rPr>
        <w:t>…………………………………………………</w:t>
      </w:r>
    </w:p>
    <w:p w:rsidR="00F963F2" w:rsidRDefault="00EB5511" w:rsidP="00EB5511">
      <w:pPr>
        <w:pStyle w:val="Textslodst"/>
        <w:ind w:left="709"/>
        <w:rPr>
          <w:rFonts w:ascii="Calibri" w:hAnsi="Calibri" w:cs="Calibri"/>
          <w:sz w:val="22"/>
          <w:szCs w:val="22"/>
        </w:rPr>
      </w:pPr>
      <w:r>
        <w:rPr>
          <w:rFonts w:ascii="Calibri" w:hAnsi="Calibri" w:cs="Calibri"/>
          <w:sz w:val="22"/>
          <w:szCs w:val="22"/>
        </w:rPr>
        <w:tab/>
      </w:r>
      <w:r w:rsidR="00961032">
        <w:rPr>
          <w:rFonts w:ascii="Calibri" w:hAnsi="Calibri" w:cs="Calibri"/>
          <w:sz w:val="22"/>
          <w:szCs w:val="22"/>
        </w:rPr>
        <w:t>T</w:t>
      </w:r>
      <w:r w:rsidR="00F963F2">
        <w:rPr>
          <w:rFonts w:ascii="Calibri" w:hAnsi="Calibri" w:cs="Calibri"/>
          <w:sz w:val="22"/>
          <w:szCs w:val="22"/>
        </w:rPr>
        <w:t>el</w:t>
      </w:r>
      <w:r w:rsidR="00B23815">
        <w:rPr>
          <w:rFonts w:ascii="Calibri" w:hAnsi="Calibri" w:cs="Calibri"/>
          <w:sz w:val="22"/>
          <w:szCs w:val="22"/>
        </w:rPr>
        <w:t xml:space="preserve">. </w:t>
      </w:r>
      <w:proofErr w:type="gramStart"/>
      <w:r w:rsidR="00B23815">
        <w:rPr>
          <w:rFonts w:ascii="Calibri" w:hAnsi="Calibri" w:cs="Calibri"/>
          <w:sz w:val="22"/>
          <w:szCs w:val="22"/>
        </w:rPr>
        <w:t>č.:</w:t>
      </w:r>
      <w:r w:rsidR="00B23815">
        <w:rPr>
          <w:rFonts w:ascii="Calibri" w:hAnsi="Calibri" w:cs="Calibri"/>
          <w:sz w:val="22"/>
          <w:szCs w:val="22"/>
        </w:rPr>
        <w:tab/>
      </w:r>
      <w:r w:rsidR="00F963F2">
        <w:rPr>
          <w:rFonts w:ascii="Calibri" w:hAnsi="Calibri" w:cs="Calibri"/>
          <w:sz w:val="22"/>
          <w:szCs w:val="22"/>
        </w:rPr>
        <w:t>..…</w:t>
      </w:r>
      <w:proofErr w:type="gramEnd"/>
      <w:r w:rsidR="00F963F2">
        <w:rPr>
          <w:rFonts w:ascii="Calibri" w:hAnsi="Calibri" w:cs="Calibri"/>
          <w:sz w:val="22"/>
          <w:szCs w:val="22"/>
        </w:rPr>
        <w:t>…………………………………………….</w:t>
      </w:r>
      <w:permEnd w:id="1928530917"/>
    </w:p>
    <w:p w:rsidR="0019771C" w:rsidRDefault="0019771C" w:rsidP="00EB5511">
      <w:pPr>
        <w:pStyle w:val="Textslodst"/>
        <w:rPr>
          <w:rFonts w:ascii="Calibri" w:hAnsi="Calibri" w:cs="Calibri"/>
          <w:sz w:val="22"/>
          <w:szCs w:val="22"/>
        </w:rPr>
      </w:pPr>
      <w:r>
        <w:rPr>
          <w:rFonts w:ascii="Calibri" w:hAnsi="Calibri" w:cs="Calibri"/>
          <w:sz w:val="22"/>
          <w:szCs w:val="22"/>
        </w:rPr>
        <w:t>Oprávněná osoba objednatele pro hlášení závady:</w:t>
      </w:r>
    </w:p>
    <w:p w:rsidR="0019771C" w:rsidRPr="0090272B" w:rsidRDefault="00EB5511" w:rsidP="00EB5511">
      <w:pPr>
        <w:pStyle w:val="Textslodst"/>
        <w:ind w:left="709"/>
        <w:rPr>
          <w:rFonts w:ascii="Calibri" w:hAnsi="Calibri" w:cs="Calibri"/>
          <w:sz w:val="22"/>
          <w:szCs w:val="22"/>
        </w:rPr>
      </w:pPr>
      <w:r w:rsidRPr="008D753C">
        <w:rPr>
          <w:rFonts w:ascii="Calibri" w:hAnsi="Calibri" w:cs="Calibri"/>
          <w:sz w:val="22"/>
          <w:szCs w:val="22"/>
        </w:rPr>
        <w:tab/>
      </w:r>
      <w:r w:rsidR="0028073F" w:rsidRPr="0028073F">
        <w:rPr>
          <w:rFonts w:ascii="Calibri" w:hAnsi="Calibri" w:cs="Calibri"/>
          <w:sz w:val="22"/>
          <w:szCs w:val="22"/>
        </w:rPr>
        <w:t>MgA. Jan Petr</w:t>
      </w:r>
      <w:r w:rsidR="0028073F">
        <w:rPr>
          <w:rFonts w:ascii="Calibri" w:hAnsi="Calibri" w:cs="Calibri"/>
          <w:sz w:val="22"/>
          <w:szCs w:val="22"/>
        </w:rPr>
        <w:t xml:space="preserve">, </w:t>
      </w:r>
      <w:r w:rsidR="0028073F" w:rsidRPr="0028073F">
        <w:rPr>
          <w:rFonts w:ascii="Calibri" w:hAnsi="Calibri" w:cs="Calibri"/>
          <w:sz w:val="22"/>
          <w:szCs w:val="22"/>
        </w:rPr>
        <w:t>provozní ředitel</w:t>
      </w:r>
      <w:r w:rsidR="0028073F">
        <w:rPr>
          <w:rFonts w:ascii="Calibri" w:hAnsi="Calibri" w:cs="Calibri"/>
          <w:sz w:val="22"/>
          <w:szCs w:val="22"/>
        </w:rPr>
        <w:t xml:space="preserve">, tel.: </w:t>
      </w:r>
      <w:r w:rsidR="0028073F" w:rsidRPr="0028073F">
        <w:rPr>
          <w:rFonts w:ascii="Calibri" w:hAnsi="Calibri" w:cs="Calibri"/>
          <w:sz w:val="22"/>
          <w:szCs w:val="22"/>
        </w:rPr>
        <w:t>+420 728</w:t>
      </w:r>
      <w:r w:rsidR="0028073F">
        <w:rPr>
          <w:rFonts w:ascii="Calibri" w:hAnsi="Calibri" w:cs="Calibri"/>
          <w:sz w:val="22"/>
          <w:szCs w:val="22"/>
        </w:rPr>
        <w:t> </w:t>
      </w:r>
      <w:r w:rsidR="0028073F" w:rsidRPr="0028073F">
        <w:rPr>
          <w:rFonts w:ascii="Calibri" w:hAnsi="Calibri" w:cs="Calibri"/>
          <w:sz w:val="22"/>
          <w:szCs w:val="22"/>
        </w:rPr>
        <w:t>842</w:t>
      </w:r>
      <w:r w:rsidR="0028073F">
        <w:rPr>
          <w:rFonts w:ascii="Calibri" w:hAnsi="Calibri" w:cs="Calibri"/>
          <w:sz w:val="22"/>
          <w:szCs w:val="22"/>
        </w:rPr>
        <w:t> </w:t>
      </w:r>
      <w:r w:rsidR="0028073F" w:rsidRPr="0028073F">
        <w:rPr>
          <w:rFonts w:ascii="Calibri" w:hAnsi="Calibri" w:cs="Calibri"/>
          <w:sz w:val="22"/>
          <w:szCs w:val="22"/>
        </w:rPr>
        <w:t>834</w:t>
      </w:r>
      <w:r w:rsidR="0028073F">
        <w:rPr>
          <w:rFonts w:ascii="Calibri" w:hAnsi="Calibri" w:cs="Calibri"/>
          <w:sz w:val="22"/>
          <w:szCs w:val="22"/>
        </w:rPr>
        <w:t>, e-mail: petr@jamu.cz.</w:t>
      </w:r>
    </w:p>
    <w:p w:rsidR="006F0E61" w:rsidRDefault="000807CE" w:rsidP="00DC6EFE">
      <w:pPr>
        <w:pStyle w:val="slolnku"/>
        <w:rPr>
          <w:rFonts w:asciiTheme="majorHAnsi" w:hAnsiTheme="majorHAnsi" w:cs="Calibri"/>
        </w:rPr>
      </w:pPr>
      <w:r>
        <w:rPr>
          <w:rFonts w:asciiTheme="majorHAnsi" w:hAnsiTheme="majorHAnsi" w:cs="Calibri"/>
        </w:rPr>
        <w:t>X</w:t>
      </w:r>
      <w:r w:rsidR="0094552F">
        <w:rPr>
          <w:rFonts w:asciiTheme="majorHAnsi" w:hAnsiTheme="majorHAnsi" w:cs="Calibri"/>
        </w:rPr>
        <w:t>II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355CCA" w:rsidRPr="0097672E" w:rsidRDefault="00355CCA" w:rsidP="004A1DA4">
      <w:pPr>
        <w:pStyle w:val="Textslodst"/>
        <w:numPr>
          <w:ilvl w:val="0"/>
          <w:numId w:val="8"/>
        </w:numPr>
        <w:rPr>
          <w:rFonts w:ascii="Calibri" w:hAnsi="Calibri" w:cs="Calibri"/>
          <w:sz w:val="22"/>
          <w:szCs w:val="22"/>
        </w:rPr>
      </w:pPr>
      <w:r w:rsidRPr="0090272B">
        <w:rPr>
          <w:rFonts w:asciiTheme="minorHAnsi" w:hAnsiTheme="minorHAnsi" w:cs="Calibri"/>
          <w:sz w:val="22"/>
          <w:szCs w:val="22"/>
        </w:rPr>
        <w:t xml:space="preserve">Zhotovitel </w:t>
      </w:r>
      <w:r w:rsidR="00B53E75" w:rsidRPr="0090272B">
        <w:rPr>
          <w:rFonts w:asciiTheme="minorHAnsi" w:hAnsiTheme="minorHAnsi" w:cs="Calibri"/>
          <w:sz w:val="22"/>
          <w:szCs w:val="22"/>
        </w:rPr>
        <w:t xml:space="preserve">je povinen </w:t>
      </w:r>
      <w:r w:rsidR="008F2186" w:rsidRPr="0090272B">
        <w:rPr>
          <w:rFonts w:asciiTheme="minorHAnsi" w:hAnsiTheme="minorHAnsi" w:cs="Calibri"/>
          <w:sz w:val="22"/>
          <w:szCs w:val="22"/>
        </w:rPr>
        <w:t xml:space="preserve">práva </w:t>
      </w:r>
      <w:r w:rsidRPr="0090272B">
        <w:rPr>
          <w:rFonts w:asciiTheme="minorHAnsi" w:hAnsiTheme="minorHAnsi" w:cs="Calibri"/>
          <w:sz w:val="22"/>
          <w:szCs w:val="22"/>
        </w:rPr>
        <w:t>objednatele</w:t>
      </w:r>
      <w:r w:rsidR="008F2186" w:rsidRPr="0090272B">
        <w:rPr>
          <w:rFonts w:asciiTheme="minorHAnsi" w:hAnsiTheme="minorHAnsi" w:cs="Calibri"/>
          <w:sz w:val="22"/>
          <w:szCs w:val="22"/>
        </w:rPr>
        <w:t xml:space="preserve"> z vad</w:t>
      </w:r>
      <w:r w:rsidR="003B7330" w:rsidRPr="0090272B">
        <w:rPr>
          <w:rFonts w:asciiTheme="minorHAnsi" w:hAnsiTheme="minorHAnsi" w:cs="Calibri"/>
          <w:sz w:val="22"/>
          <w:szCs w:val="22"/>
        </w:rPr>
        <w:t xml:space="preserve"> </w:t>
      </w:r>
      <w:r w:rsidRPr="0090272B">
        <w:rPr>
          <w:rFonts w:asciiTheme="minorHAnsi" w:hAnsiTheme="minorHAnsi" w:cs="Calibri"/>
          <w:sz w:val="22"/>
          <w:szCs w:val="22"/>
        </w:rPr>
        <w:t xml:space="preserve">díla </w:t>
      </w:r>
      <w:r w:rsidR="003B7330" w:rsidRPr="0090272B">
        <w:rPr>
          <w:rFonts w:asciiTheme="minorHAnsi" w:hAnsiTheme="minorHAnsi" w:cs="Calibri"/>
          <w:sz w:val="22"/>
          <w:szCs w:val="22"/>
        </w:rPr>
        <w:t xml:space="preserve">při převzetí nebo v záruční době </w:t>
      </w:r>
      <w:r w:rsidR="008F2186" w:rsidRPr="0090272B">
        <w:rPr>
          <w:rFonts w:asciiTheme="minorHAnsi" w:hAnsiTheme="minorHAnsi" w:cs="Calibri"/>
          <w:sz w:val="22"/>
          <w:szCs w:val="22"/>
        </w:rPr>
        <w:t>uspokojit</w:t>
      </w:r>
      <w:r w:rsidR="00B53E75" w:rsidRPr="0090272B">
        <w:rPr>
          <w:rFonts w:asciiTheme="minorHAnsi" w:hAnsiTheme="minorHAnsi" w:cs="Calibri"/>
          <w:sz w:val="22"/>
          <w:szCs w:val="22"/>
        </w:rPr>
        <w:t xml:space="preserve"> nejpozději </w:t>
      </w:r>
      <w:r w:rsidR="00B53E75" w:rsidRPr="00A57EF3">
        <w:rPr>
          <w:rFonts w:asciiTheme="minorHAnsi" w:hAnsiTheme="minorHAnsi" w:cs="Calibri"/>
          <w:sz w:val="22"/>
          <w:szCs w:val="22"/>
        </w:rPr>
        <w:t xml:space="preserve">do </w:t>
      </w:r>
      <w:r w:rsidR="0019771C" w:rsidRPr="00A57EF3">
        <w:rPr>
          <w:rFonts w:asciiTheme="minorHAnsi" w:hAnsiTheme="minorHAnsi" w:cs="Calibri"/>
          <w:sz w:val="22"/>
          <w:szCs w:val="22"/>
        </w:rPr>
        <w:t>72 hodin</w:t>
      </w:r>
      <w:r w:rsidR="00B53E75" w:rsidRPr="0087709D">
        <w:rPr>
          <w:rFonts w:asciiTheme="minorHAnsi" w:hAnsiTheme="minorHAnsi" w:cs="Calibri"/>
          <w:sz w:val="22"/>
          <w:szCs w:val="22"/>
        </w:rPr>
        <w:t xml:space="preserve"> od</w:t>
      </w:r>
      <w:r w:rsidR="00B53E75" w:rsidRPr="0090272B">
        <w:rPr>
          <w:rFonts w:asciiTheme="minorHAnsi" w:hAnsiTheme="minorHAnsi" w:cs="Calibri"/>
          <w:sz w:val="22"/>
          <w:szCs w:val="22"/>
        </w:rPr>
        <w:t xml:space="preserve"> jejich </w:t>
      </w:r>
      <w:r w:rsidR="008F2186" w:rsidRPr="0090272B">
        <w:rPr>
          <w:rFonts w:asciiTheme="minorHAnsi" w:hAnsiTheme="minorHAnsi" w:cs="Calibri"/>
          <w:sz w:val="22"/>
          <w:szCs w:val="22"/>
        </w:rPr>
        <w:t>uplatnění</w:t>
      </w:r>
      <w:r w:rsidRPr="0090272B">
        <w:rPr>
          <w:rFonts w:asciiTheme="minorHAnsi" w:hAnsiTheme="minorHAnsi" w:cs="Calibri"/>
          <w:sz w:val="22"/>
          <w:szCs w:val="22"/>
        </w:rPr>
        <w:t xml:space="preserve">, </w:t>
      </w:r>
      <w:r w:rsidRPr="0090272B">
        <w:rPr>
          <w:rFonts w:asciiTheme="minorHAnsi" w:hAnsiTheme="minorHAnsi" w:cstheme="minorHAnsi"/>
          <w:sz w:val="22"/>
          <w:szCs w:val="22"/>
        </w:rPr>
        <w:t>pokud se smluvní strany nedohodnou písemně jinak</w:t>
      </w:r>
      <w:r w:rsidR="00961032">
        <w:rPr>
          <w:rFonts w:asciiTheme="minorHAnsi" w:hAnsiTheme="minorHAnsi" w:cstheme="minorHAnsi"/>
          <w:sz w:val="22"/>
          <w:szCs w:val="22"/>
        </w:rPr>
        <w:t xml:space="preserve"> v návaznosti na dodací lhůty náhradních dílů</w:t>
      </w:r>
      <w:r w:rsidRPr="0090272B">
        <w:rPr>
          <w:rFonts w:asciiTheme="minorHAnsi" w:hAnsiTheme="minorHAnsi" w:cstheme="minorHAnsi"/>
          <w:sz w:val="22"/>
          <w:szCs w:val="22"/>
        </w:rPr>
        <w:t>.</w:t>
      </w:r>
    </w:p>
    <w:p w:rsidR="00961032" w:rsidRPr="0090272B" w:rsidRDefault="00961032" w:rsidP="004A1DA4">
      <w:pPr>
        <w:pStyle w:val="Textslodst"/>
        <w:numPr>
          <w:ilvl w:val="0"/>
          <w:numId w:val="8"/>
        </w:numPr>
        <w:rPr>
          <w:rFonts w:ascii="Calibri" w:hAnsi="Calibri" w:cs="Calibri"/>
          <w:sz w:val="22"/>
          <w:szCs w:val="22"/>
        </w:rPr>
      </w:pPr>
      <w:r>
        <w:rPr>
          <w:rFonts w:asciiTheme="minorHAnsi" w:hAnsiTheme="minorHAnsi" w:cstheme="minorHAnsi"/>
          <w:sz w:val="22"/>
          <w:szCs w:val="22"/>
        </w:rPr>
        <w:t xml:space="preserve">Nástup na opravy softwaru, serveru, el. ovládání ve spojení s počítačem a jevištního zařízení v havarijních případech, </w:t>
      </w:r>
      <w:r w:rsidR="00602E56">
        <w:rPr>
          <w:rFonts w:asciiTheme="minorHAnsi" w:hAnsiTheme="minorHAnsi" w:cstheme="minorHAnsi"/>
          <w:sz w:val="22"/>
          <w:szCs w:val="22"/>
        </w:rPr>
        <w:t xml:space="preserve">kterými </w:t>
      </w:r>
      <w:r>
        <w:rPr>
          <w:rFonts w:asciiTheme="minorHAnsi" w:hAnsiTheme="minorHAnsi" w:cstheme="minorHAnsi"/>
          <w:sz w:val="22"/>
          <w:szCs w:val="22"/>
        </w:rPr>
        <w:t xml:space="preserve">pro účely této smlouvy </w:t>
      </w:r>
      <w:r w:rsidR="00602E56">
        <w:rPr>
          <w:rFonts w:asciiTheme="minorHAnsi" w:hAnsiTheme="minorHAnsi" w:cstheme="minorHAnsi"/>
          <w:sz w:val="22"/>
          <w:szCs w:val="22"/>
        </w:rPr>
        <w:t xml:space="preserve">jsou poruchy </w:t>
      </w:r>
      <w:r>
        <w:rPr>
          <w:rFonts w:asciiTheme="minorHAnsi" w:hAnsiTheme="minorHAnsi" w:cstheme="minorHAnsi"/>
          <w:sz w:val="22"/>
          <w:szCs w:val="22"/>
        </w:rPr>
        <w:t>před plánovaným představením, bude 36 hodin od prokazatelného (písemnou formou) nahlášení zhotoviteli. Za písemnou formu (není-li pro určitá jednání stanoveno v této smlouvě výslovně jinak) se považuje i</w:t>
      </w:r>
      <w:r w:rsidR="00A57EF3">
        <w:rPr>
          <w:rFonts w:asciiTheme="minorHAnsi" w:hAnsiTheme="minorHAnsi" w:cstheme="minorHAnsi"/>
          <w:sz w:val="22"/>
          <w:szCs w:val="22"/>
        </w:rPr>
        <w:t> </w:t>
      </w:r>
      <w:r>
        <w:rPr>
          <w:rFonts w:asciiTheme="minorHAnsi" w:hAnsiTheme="minorHAnsi" w:cstheme="minorHAnsi"/>
          <w:sz w:val="22"/>
          <w:szCs w:val="22"/>
        </w:rPr>
        <w:t>běžná e-mailová komunikace oprávněných osob na e-mailové adresy uvedené v této smlouvě s tím, že smluvní strany se dohodly, že pro komunikaci prostřednictvím e-mailu není zapotřebí elektronického podpisu.</w:t>
      </w:r>
    </w:p>
    <w:p w:rsidR="00B53E75" w:rsidRPr="0090272B" w:rsidRDefault="002A473E" w:rsidP="004A1DA4">
      <w:pPr>
        <w:pStyle w:val="Textslodst"/>
        <w:numPr>
          <w:ilvl w:val="0"/>
          <w:numId w:val="8"/>
        </w:numPr>
        <w:rPr>
          <w:rFonts w:ascii="Calibri" w:hAnsi="Calibri" w:cs="Calibri"/>
          <w:sz w:val="22"/>
          <w:szCs w:val="22"/>
        </w:rPr>
      </w:pPr>
      <w:r w:rsidRPr="0090272B">
        <w:rPr>
          <w:rFonts w:asciiTheme="minorHAnsi" w:hAnsiTheme="minorHAnsi" w:cs="Calibri"/>
          <w:sz w:val="22"/>
          <w:szCs w:val="22"/>
        </w:rPr>
        <w:t xml:space="preserve">Neodstraní-li </w:t>
      </w:r>
      <w:r w:rsidR="0019771C">
        <w:rPr>
          <w:rFonts w:asciiTheme="minorHAnsi" w:hAnsiTheme="minorHAnsi" w:cs="Calibri"/>
          <w:sz w:val="22"/>
          <w:szCs w:val="22"/>
        </w:rPr>
        <w:t xml:space="preserve">zhotovitel </w:t>
      </w:r>
      <w:r w:rsidRPr="0090272B">
        <w:rPr>
          <w:rFonts w:asciiTheme="minorHAnsi" w:hAnsiTheme="minorHAnsi" w:cs="Calibri"/>
          <w:sz w:val="22"/>
          <w:szCs w:val="22"/>
        </w:rPr>
        <w:t>vady</w:t>
      </w:r>
      <w:r w:rsidR="00355CCA" w:rsidRPr="0090272B">
        <w:rPr>
          <w:rFonts w:asciiTheme="minorHAnsi" w:hAnsiTheme="minorHAnsi" w:cs="Calibri"/>
          <w:sz w:val="22"/>
          <w:szCs w:val="22"/>
        </w:rPr>
        <w:t xml:space="preserve"> díla</w:t>
      </w:r>
      <w:r w:rsidRPr="0090272B">
        <w:rPr>
          <w:rFonts w:asciiTheme="minorHAnsi" w:hAnsiTheme="minorHAnsi" w:cs="Calibri"/>
          <w:sz w:val="22"/>
          <w:szCs w:val="22"/>
        </w:rPr>
        <w:t xml:space="preserve"> včas</w:t>
      </w:r>
      <w:r w:rsidR="008D753C">
        <w:rPr>
          <w:rFonts w:asciiTheme="minorHAnsi" w:hAnsiTheme="minorHAnsi" w:cs="Calibri"/>
          <w:sz w:val="22"/>
          <w:szCs w:val="22"/>
        </w:rPr>
        <w:t>,</w:t>
      </w:r>
      <w:r w:rsidR="00B53E75" w:rsidRPr="0090272B">
        <w:rPr>
          <w:rFonts w:asciiTheme="minorHAnsi" w:hAnsiTheme="minorHAnsi" w:cs="Calibri"/>
          <w:sz w:val="22"/>
          <w:szCs w:val="22"/>
        </w:rPr>
        <w:t xml:space="preserve"> </w:t>
      </w:r>
      <w:r w:rsidR="00B542CF">
        <w:rPr>
          <w:rFonts w:asciiTheme="minorHAnsi" w:hAnsiTheme="minorHAnsi" w:cs="Calibri"/>
          <w:sz w:val="22"/>
          <w:szCs w:val="22"/>
        </w:rPr>
        <w:t>vyvine ve spolupráci s pracovníky objednatele maximální úsilí k zajištění provozuschopnosti zařízení jiným náhradním (provizorním) způsobem.</w:t>
      </w:r>
      <w:r w:rsidR="00B53E75" w:rsidRPr="0090272B">
        <w:rPr>
          <w:rFonts w:asciiTheme="minorHAnsi" w:hAnsiTheme="minorHAnsi" w:cs="Calibri"/>
          <w:sz w:val="22"/>
          <w:szCs w:val="22"/>
        </w:rPr>
        <w:t xml:space="preserve"> Tím není dotčeno právo na smluvní</w:t>
      </w:r>
      <w:r w:rsidRPr="0090272B">
        <w:rPr>
          <w:rFonts w:asciiTheme="minorHAnsi" w:hAnsiTheme="minorHAnsi" w:cs="Calibri"/>
          <w:sz w:val="22"/>
          <w:szCs w:val="22"/>
        </w:rPr>
        <w:t xml:space="preserve"> pokutu do doby, kdy se tak stane</w:t>
      </w:r>
      <w:r w:rsidR="00B53E75" w:rsidRPr="0090272B">
        <w:rPr>
          <w:rFonts w:asciiTheme="minorHAnsi" w:hAnsiTheme="minorHAnsi" w:cs="Calibri"/>
          <w:sz w:val="22"/>
          <w:szCs w:val="22"/>
        </w:rPr>
        <w:t>.</w:t>
      </w:r>
    </w:p>
    <w:p w:rsidR="006F0E61" w:rsidRDefault="00602E56" w:rsidP="00DC6EFE">
      <w:pPr>
        <w:pStyle w:val="slolnku"/>
        <w:rPr>
          <w:rFonts w:asciiTheme="majorHAnsi" w:hAnsiTheme="majorHAnsi" w:cs="Calibri"/>
        </w:rPr>
      </w:pPr>
      <w:r w:rsidRPr="005D6C5C">
        <w:rPr>
          <w:rFonts w:asciiTheme="majorHAnsi" w:hAnsiTheme="majorHAnsi" w:cs="Calibri"/>
        </w:rPr>
        <w:t>X</w:t>
      </w:r>
      <w:r>
        <w:rPr>
          <w:rFonts w:asciiTheme="majorHAnsi" w:hAnsiTheme="majorHAnsi" w:cs="Calibri"/>
        </w:rPr>
        <w:t>III</w:t>
      </w:r>
      <w:r w:rsidR="0087709D">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90272B" w:rsidRPr="0090272B" w:rsidRDefault="0090272B" w:rsidP="008D753C">
      <w:pPr>
        <w:pStyle w:val="Textslodst"/>
        <w:numPr>
          <w:ilvl w:val="0"/>
          <w:numId w:val="20"/>
        </w:numPr>
        <w:tabs>
          <w:tab w:val="left" w:pos="709"/>
        </w:tabs>
        <w:ind w:left="0" w:firstLine="709"/>
        <w:rPr>
          <w:rFonts w:ascii="Calibri" w:hAnsi="Calibri" w:cs="Calibri"/>
          <w:sz w:val="22"/>
          <w:szCs w:val="22"/>
        </w:rPr>
      </w:pPr>
      <w:r w:rsidRPr="0090272B">
        <w:rPr>
          <w:rFonts w:asciiTheme="minorHAnsi" w:hAnsiTheme="minorHAnsi" w:cs="Arial"/>
          <w:sz w:val="22"/>
          <w:szCs w:val="22"/>
        </w:rPr>
        <w:t xml:space="preserve">Od této smlouvy může kterákoli strana </w:t>
      </w:r>
      <w:r w:rsidR="00C56651">
        <w:rPr>
          <w:rFonts w:asciiTheme="minorHAnsi" w:hAnsiTheme="minorHAnsi" w:cs="Arial"/>
          <w:sz w:val="22"/>
          <w:szCs w:val="22"/>
        </w:rPr>
        <w:t xml:space="preserve">písemně </w:t>
      </w:r>
      <w:r w:rsidRPr="0090272B">
        <w:rPr>
          <w:rFonts w:asciiTheme="minorHAnsi" w:hAnsiTheme="minorHAnsi" w:cs="Arial"/>
          <w:sz w:val="22"/>
          <w:szCs w:val="22"/>
        </w:rPr>
        <w:t xml:space="preserve">odstoupit, pokud dojde k podstatnému porušení smlouvy druhou stranou. Účinky odstoupení od smlouvy nastanou dnem, kdy </w:t>
      </w:r>
      <w:r w:rsidR="00C56651">
        <w:rPr>
          <w:rFonts w:asciiTheme="minorHAnsi" w:hAnsiTheme="minorHAnsi" w:cs="Arial"/>
          <w:sz w:val="22"/>
          <w:szCs w:val="22"/>
        </w:rPr>
        <w:t>odstoupení dojde druhé smluvní straně</w:t>
      </w:r>
      <w:r w:rsidRPr="0090272B">
        <w:rPr>
          <w:rFonts w:asciiTheme="minorHAnsi" w:hAnsiTheme="minorHAnsi" w:cs="Arial"/>
          <w:sz w:val="22"/>
          <w:szCs w:val="22"/>
        </w:rPr>
        <w:t>.</w:t>
      </w:r>
    </w:p>
    <w:p w:rsidR="0090272B" w:rsidRPr="0090272B" w:rsidRDefault="0090272B" w:rsidP="008D753C">
      <w:pPr>
        <w:pStyle w:val="Textslodst"/>
        <w:numPr>
          <w:ilvl w:val="0"/>
          <w:numId w:val="20"/>
        </w:numPr>
        <w:tabs>
          <w:tab w:val="left" w:pos="709"/>
        </w:tabs>
        <w:ind w:left="0" w:firstLine="709"/>
        <w:rPr>
          <w:rFonts w:ascii="Calibri" w:hAnsi="Calibri" w:cs="Calibri"/>
          <w:sz w:val="22"/>
          <w:szCs w:val="22"/>
        </w:rPr>
      </w:pPr>
      <w:r w:rsidRPr="0090272B">
        <w:rPr>
          <w:rFonts w:asciiTheme="minorHAnsi" w:hAnsiTheme="minorHAnsi" w:cs="Arial"/>
          <w:sz w:val="22"/>
          <w:szCs w:val="22"/>
        </w:rPr>
        <w:t>Za podstatné porušení smlouvy na straně zhotovitele se považuje zejména:</w:t>
      </w:r>
    </w:p>
    <w:p w:rsidR="0090272B" w:rsidRPr="0087709D" w:rsidRDefault="0090272B" w:rsidP="008D753C">
      <w:pPr>
        <w:pStyle w:val="Textslodst"/>
        <w:numPr>
          <w:ilvl w:val="1"/>
          <w:numId w:val="19"/>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 xml:space="preserve">nezahájením prací na díle ze strany zhotovitele ani ve </w:t>
      </w:r>
      <w:r w:rsidRPr="0087709D">
        <w:rPr>
          <w:rFonts w:asciiTheme="minorHAnsi" w:hAnsiTheme="minorHAnsi" w:cstheme="minorHAnsi"/>
          <w:sz w:val="22"/>
          <w:szCs w:val="22"/>
        </w:rPr>
        <w:t>lhůtě 3 dnů po termínu sjednaném touto smlouvou,</w:t>
      </w:r>
    </w:p>
    <w:p w:rsidR="0090272B" w:rsidRPr="0087709D" w:rsidRDefault="0090272B" w:rsidP="008D753C">
      <w:pPr>
        <w:pStyle w:val="Textslodst"/>
        <w:numPr>
          <w:ilvl w:val="1"/>
          <w:numId w:val="19"/>
        </w:numPr>
        <w:tabs>
          <w:tab w:val="clear" w:pos="1080"/>
          <w:tab w:val="clear" w:pos="1260"/>
        </w:tabs>
        <w:ind w:left="1349" w:hanging="357"/>
        <w:rPr>
          <w:rFonts w:ascii="Calibri" w:hAnsi="Calibri" w:cs="Calibri"/>
          <w:sz w:val="22"/>
          <w:szCs w:val="22"/>
        </w:rPr>
      </w:pPr>
      <w:r w:rsidRPr="0087709D">
        <w:rPr>
          <w:rFonts w:ascii="Calibri" w:hAnsi="Calibri" w:cs="Calibri"/>
          <w:sz w:val="22"/>
          <w:szCs w:val="22"/>
        </w:rPr>
        <w:t>je-li druhá smluvní strana déle než 7 dnů v prodlení s plněním své povinnosti dle čl. IV. této smlouvy, vyjma termínu zahájení provádění díla,</w:t>
      </w:r>
    </w:p>
    <w:p w:rsidR="0090272B" w:rsidRPr="0087709D" w:rsidRDefault="0090272B" w:rsidP="008D753C">
      <w:pPr>
        <w:pStyle w:val="Textslodst"/>
        <w:numPr>
          <w:ilvl w:val="1"/>
          <w:numId w:val="19"/>
        </w:numPr>
        <w:tabs>
          <w:tab w:val="clear" w:pos="1080"/>
          <w:tab w:val="clear" w:pos="1260"/>
        </w:tabs>
        <w:ind w:left="1349" w:hanging="357"/>
        <w:rPr>
          <w:rFonts w:ascii="Calibri" w:hAnsi="Calibri" w:cs="Calibri"/>
          <w:sz w:val="22"/>
          <w:szCs w:val="22"/>
        </w:rPr>
      </w:pPr>
      <w:r w:rsidRPr="0087709D">
        <w:rPr>
          <w:rFonts w:asciiTheme="minorHAnsi" w:hAnsiTheme="minorHAnsi" w:cstheme="minorHAnsi"/>
          <w:sz w:val="22"/>
          <w:szCs w:val="22"/>
        </w:rPr>
        <w:t>zastavení či přerušení prací zhotovitelem na zhotovovaném díle na více než 3</w:t>
      </w:r>
      <w:r w:rsidR="00BB1FED" w:rsidRPr="0087709D">
        <w:rPr>
          <w:rFonts w:asciiTheme="minorHAnsi" w:hAnsiTheme="minorHAnsi" w:cstheme="minorHAnsi"/>
          <w:sz w:val="22"/>
          <w:szCs w:val="22"/>
        </w:rPr>
        <w:t> </w:t>
      </w:r>
      <w:r w:rsidRPr="0087709D">
        <w:rPr>
          <w:rFonts w:asciiTheme="minorHAnsi" w:hAnsiTheme="minorHAnsi" w:cstheme="minorHAnsi"/>
          <w:sz w:val="22"/>
          <w:szCs w:val="22"/>
        </w:rPr>
        <w:t>kalendářní dny,</w:t>
      </w:r>
    </w:p>
    <w:p w:rsidR="0090272B" w:rsidRPr="0090272B" w:rsidRDefault="0090272B" w:rsidP="008D753C">
      <w:pPr>
        <w:pStyle w:val="Textslodst"/>
        <w:numPr>
          <w:ilvl w:val="1"/>
          <w:numId w:val="19"/>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prováděním díla v rozporu s touto smlouvou,</w:t>
      </w:r>
    </w:p>
    <w:p w:rsidR="0090272B" w:rsidRPr="0090272B" w:rsidRDefault="0090272B" w:rsidP="008D753C">
      <w:pPr>
        <w:pStyle w:val="Textslodst"/>
        <w:numPr>
          <w:ilvl w:val="1"/>
          <w:numId w:val="19"/>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opakované nedodržení ČSN, EN a technologických předpisů i přes upozornění ze strany objednatele</w:t>
      </w:r>
    </w:p>
    <w:p w:rsidR="003F66BE" w:rsidRPr="0090272B" w:rsidRDefault="00355CCA" w:rsidP="008D753C">
      <w:pPr>
        <w:pStyle w:val="Textslodst"/>
        <w:numPr>
          <w:ilvl w:val="0"/>
          <w:numId w:val="20"/>
        </w:numPr>
        <w:ind w:left="0" w:firstLine="709"/>
        <w:rPr>
          <w:rFonts w:ascii="Calibri" w:hAnsi="Calibri" w:cs="Calibri"/>
          <w:sz w:val="22"/>
          <w:szCs w:val="22"/>
        </w:rPr>
      </w:pPr>
      <w:r w:rsidRPr="0090272B">
        <w:rPr>
          <w:rFonts w:ascii="Calibri" w:hAnsi="Calibri" w:cs="Calibri"/>
          <w:sz w:val="22"/>
          <w:szCs w:val="22"/>
        </w:rPr>
        <w:t xml:space="preserve">Objednatel </w:t>
      </w:r>
      <w:r w:rsidR="003F66BE" w:rsidRPr="0090272B">
        <w:rPr>
          <w:rFonts w:ascii="Calibri" w:hAnsi="Calibri" w:cs="Calibri"/>
          <w:sz w:val="22"/>
          <w:szCs w:val="22"/>
        </w:rPr>
        <w:t>má právo od smlouvy odstoupit</w:t>
      </w:r>
      <w:r w:rsidR="00B818B0" w:rsidRPr="0090272B">
        <w:rPr>
          <w:rFonts w:ascii="Calibri" w:hAnsi="Calibri" w:cs="Calibri"/>
          <w:sz w:val="22"/>
          <w:szCs w:val="22"/>
        </w:rPr>
        <w:t xml:space="preserve"> také tehdy</w:t>
      </w:r>
      <w:r w:rsidR="003F66BE" w:rsidRPr="0090272B">
        <w:rPr>
          <w:rFonts w:ascii="Calibri" w:hAnsi="Calibri" w:cs="Calibri"/>
          <w:sz w:val="22"/>
          <w:szCs w:val="22"/>
        </w:rPr>
        <w:t xml:space="preserve">, stane-li se </w:t>
      </w:r>
      <w:r w:rsidRPr="0090272B">
        <w:rPr>
          <w:rFonts w:ascii="Calibri" w:hAnsi="Calibri" w:cs="Calibri"/>
          <w:sz w:val="22"/>
          <w:szCs w:val="22"/>
        </w:rPr>
        <w:t xml:space="preserve">zhotovitel </w:t>
      </w:r>
      <w:r w:rsidR="003F66BE" w:rsidRPr="0090272B">
        <w:rPr>
          <w:rFonts w:ascii="Calibri" w:hAnsi="Calibri" w:cs="Calibri"/>
          <w:sz w:val="22"/>
          <w:szCs w:val="22"/>
        </w:rPr>
        <w:t xml:space="preserve">nespolehlivým plátcem DPH nebo bylo-li vydáno rozhodnutí, že byl zjištěn úpadek nebo hrozící úpadek </w:t>
      </w:r>
      <w:r w:rsidRPr="0090272B">
        <w:rPr>
          <w:rFonts w:ascii="Calibri" w:hAnsi="Calibri" w:cs="Calibri"/>
          <w:sz w:val="22"/>
          <w:szCs w:val="22"/>
        </w:rPr>
        <w:t>zhotovitele</w:t>
      </w:r>
      <w:r w:rsidR="003F66BE" w:rsidRPr="0090272B">
        <w:rPr>
          <w:rFonts w:ascii="Calibri" w:hAnsi="Calibri" w:cs="Calibri"/>
          <w:sz w:val="22"/>
          <w:szCs w:val="22"/>
        </w:rPr>
        <w:t>.</w:t>
      </w:r>
    </w:p>
    <w:p w:rsidR="003F66BE" w:rsidRPr="0090272B" w:rsidRDefault="003F66BE" w:rsidP="008D753C">
      <w:pPr>
        <w:pStyle w:val="Textslodst"/>
        <w:numPr>
          <w:ilvl w:val="0"/>
          <w:numId w:val="20"/>
        </w:numPr>
        <w:ind w:left="0" w:firstLine="709"/>
        <w:rPr>
          <w:rFonts w:ascii="Calibri" w:hAnsi="Calibri" w:cs="Calibri"/>
          <w:sz w:val="22"/>
          <w:szCs w:val="22"/>
        </w:rPr>
      </w:pPr>
      <w:r w:rsidRPr="0090272B">
        <w:rPr>
          <w:rFonts w:ascii="Calibri" w:hAnsi="Calibri" w:cs="Calibri"/>
          <w:sz w:val="22"/>
          <w:szCs w:val="22"/>
        </w:rPr>
        <w:t>Možnost odstoupit od smlouvy z důvodu stanoveného zákonem není dotčena.</w:t>
      </w:r>
    </w:p>
    <w:p w:rsidR="005611AC" w:rsidRPr="00096F30" w:rsidRDefault="005611AC" w:rsidP="008D753C">
      <w:pPr>
        <w:pStyle w:val="Textslodst"/>
        <w:numPr>
          <w:ilvl w:val="0"/>
          <w:numId w:val="20"/>
        </w:numPr>
        <w:ind w:left="0" w:firstLine="709"/>
        <w:rPr>
          <w:rFonts w:ascii="Calibri" w:hAnsi="Calibri" w:cs="Calibri"/>
          <w:sz w:val="22"/>
          <w:szCs w:val="22"/>
        </w:rPr>
      </w:pPr>
      <w:r w:rsidRPr="0090272B">
        <w:rPr>
          <w:rFonts w:asciiTheme="minorHAnsi" w:hAnsiTheme="minorHAnsi" w:cstheme="minorHAnsi"/>
          <w:sz w:val="22"/>
          <w:szCs w:val="22"/>
        </w:rPr>
        <w:lastRenderedPageBreak/>
        <w:t xml:space="preserve">V případě ukončení smlouvy před řádným splněním předmětu díla je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 xml:space="preserve">hotovitel povinen neprodleně předat </w:t>
      </w:r>
      <w:r w:rsidR="003260FA" w:rsidRPr="0090272B">
        <w:rPr>
          <w:rFonts w:asciiTheme="minorHAnsi" w:hAnsiTheme="minorHAnsi" w:cstheme="minorHAnsi"/>
          <w:sz w:val="22"/>
          <w:szCs w:val="22"/>
        </w:rPr>
        <w:t>o</w:t>
      </w:r>
      <w:r w:rsidRPr="0090272B">
        <w:rPr>
          <w:rFonts w:asciiTheme="minorHAnsi" w:hAnsiTheme="minorHAnsi" w:cstheme="minorHAnsi"/>
          <w:sz w:val="22"/>
          <w:szCs w:val="22"/>
        </w:rPr>
        <w:t xml:space="preserve">bjednateli nedokončené dílo včetně věcí, které opatřil a které jsou součástí díla a uhradit případně vzniklou škodu. Objednatel je povinen uhradit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 xml:space="preserve">hotoviteli rozpracovanou část díla a cenu věcí, které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hotovitel opatřil a které se staly součástí díla</w:t>
      </w:r>
      <w:r w:rsidR="00096F30">
        <w:rPr>
          <w:rFonts w:asciiTheme="minorHAnsi" w:hAnsiTheme="minorHAnsi" w:cstheme="minorHAnsi"/>
          <w:sz w:val="22"/>
          <w:szCs w:val="22"/>
        </w:rPr>
        <w:t xml:space="preserve">, </w:t>
      </w:r>
      <w:r w:rsidR="00096F30" w:rsidRPr="00A94D80">
        <w:rPr>
          <w:rFonts w:asciiTheme="minorHAnsi" w:hAnsiTheme="minorHAnsi" w:cs="Calibri"/>
          <w:sz w:val="22"/>
          <w:szCs w:val="22"/>
        </w:rPr>
        <w:t>je-li rozpracovaná část díla použitelná ke sjednanému účelu.</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602E56">
        <w:rPr>
          <w:rFonts w:asciiTheme="majorHAnsi" w:hAnsiTheme="majorHAnsi" w:cs="Calibri"/>
        </w:rPr>
        <w:t>I</w:t>
      </w:r>
      <w:r w:rsidR="0087709D">
        <w:rPr>
          <w:rFonts w:asciiTheme="majorHAnsi" w:hAnsiTheme="majorHAnsi" w:cs="Calibri"/>
        </w:rPr>
        <w:t>V</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Default="00F14C3A" w:rsidP="008D753C">
      <w:pPr>
        <w:pStyle w:val="Textslodst"/>
        <w:numPr>
          <w:ilvl w:val="0"/>
          <w:numId w:val="21"/>
        </w:numPr>
        <w:ind w:left="0"/>
        <w:rPr>
          <w:rFonts w:ascii="Calibri" w:hAnsi="Calibri" w:cs="Calibri"/>
          <w:sz w:val="22"/>
          <w:szCs w:val="22"/>
        </w:rPr>
      </w:pPr>
      <w:r w:rsidRPr="0090272B">
        <w:rPr>
          <w:rFonts w:ascii="Calibri" w:hAnsi="Calibri" w:cs="Calibri"/>
          <w:sz w:val="22"/>
          <w:szCs w:val="22"/>
        </w:rPr>
        <w:t xml:space="preserve">Poruší-li </w:t>
      </w:r>
      <w:r w:rsidR="00355CCA" w:rsidRPr="0090272B">
        <w:rPr>
          <w:rFonts w:ascii="Calibri" w:hAnsi="Calibri" w:cs="Calibri"/>
          <w:sz w:val="22"/>
          <w:szCs w:val="22"/>
        </w:rPr>
        <w:t>zhotovitel</w:t>
      </w:r>
      <w:r w:rsidR="00335EFE" w:rsidRPr="0090272B">
        <w:rPr>
          <w:rFonts w:ascii="Calibri" w:hAnsi="Calibri" w:cs="Calibri"/>
          <w:sz w:val="22"/>
          <w:szCs w:val="22"/>
        </w:rPr>
        <w:t xml:space="preserve"> </w:t>
      </w:r>
      <w:r w:rsidRPr="0090272B">
        <w:rPr>
          <w:rFonts w:ascii="Calibri" w:hAnsi="Calibri" w:cs="Calibri"/>
          <w:sz w:val="22"/>
          <w:szCs w:val="22"/>
        </w:rPr>
        <w:t xml:space="preserve">svou povinnost </w:t>
      </w:r>
      <w:r w:rsidR="00D5738C" w:rsidRPr="0090272B">
        <w:rPr>
          <w:rFonts w:ascii="Calibri" w:hAnsi="Calibri" w:cs="Calibri"/>
          <w:sz w:val="22"/>
          <w:szCs w:val="22"/>
        </w:rPr>
        <w:t>plnit řádně a včas</w:t>
      </w:r>
      <w:r w:rsidRPr="00A259C8">
        <w:rPr>
          <w:rFonts w:ascii="Calibri" w:hAnsi="Calibri" w:cs="Calibri"/>
          <w:sz w:val="22"/>
          <w:szCs w:val="22"/>
        </w:rPr>
        <w:t>, je povinen uhradit</w:t>
      </w:r>
      <w:r w:rsidRPr="0090272B">
        <w:rPr>
          <w:rFonts w:ascii="Calibri" w:hAnsi="Calibri" w:cs="Calibri"/>
          <w:sz w:val="22"/>
          <w:szCs w:val="22"/>
        </w:rPr>
        <w:t xml:space="preserve"> </w:t>
      </w:r>
      <w:r w:rsidR="00355CCA" w:rsidRPr="0090272B">
        <w:rPr>
          <w:rFonts w:ascii="Calibri" w:hAnsi="Calibri" w:cs="Calibri"/>
          <w:sz w:val="22"/>
          <w:szCs w:val="22"/>
        </w:rPr>
        <w:t xml:space="preserve">objednateli </w:t>
      </w:r>
      <w:r w:rsidRPr="0090272B">
        <w:rPr>
          <w:rFonts w:ascii="Calibri" w:hAnsi="Calibri" w:cs="Calibri"/>
          <w:sz w:val="22"/>
          <w:szCs w:val="22"/>
        </w:rPr>
        <w:t xml:space="preserve">smluvní pokutu ve </w:t>
      </w:r>
      <w:r w:rsidRPr="005706A9">
        <w:rPr>
          <w:rFonts w:ascii="Calibri" w:hAnsi="Calibri" w:cs="Calibri"/>
          <w:sz w:val="22"/>
          <w:szCs w:val="22"/>
        </w:rPr>
        <w:t>výši 0,</w:t>
      </w:r>
      <w:r w:rsidR="005706A9" w:rsidRPr="005706A9">
        <w:rPr>
          <w:rFonts w:ascii="Calibri" w:hAnsi="Calibri" w:cs="Calibri"/>
          <w:sz w:val="22"/>
          <w:szCs w:val="22"/>
        </w:rPr>
        <w:t>2</w:t>
      </w:r>
      <w:r w:rsidRPr="005706A9">
        <w:rPr>
          <w:rFonts w:ascii="Calibri" w:hAnsi="Calibri" w:cs="Calibri"/>
          <w:sz w:val="22"/>
          <w:szCs w:val="22"/>
        </w:rPr>
        <w:t xml:space="preserve"> % </w:t>
      </w:r>
      <w:r w:rsidR="00E00593" w:rsidRPr="005706A9">
        <w:rPr>
          <w:rFonts w:ascii="Calibri" w:hAnsi="Calibri" w:cs="Calibri"/>
          <w:sz w:val="22"/>
          <w:szCs w:val="22"/>
        </w:rPr>
        <w:t>z</w:t>
      </w:r>
      <w:r w:rsidR="00355CCA" w:rsidRPr="005706A9">
        <w:rPr>
          <w:rFonts w:ascii="Calibri" w:hAnsi="Calibri" w:cs="Calibri"/>
          <w:sz w:val="22"/>
          <w:szCs w:val="22"/>
        </w:rPr>
        <w:t> </w:t>
      </w:r>
      <w:r w:rsidR="00335EFE" w:rsidRPr="005706A9">
        <w:rPr>
          <w:rFonts w:ascii="Calibri" w:hAnsi="Calibri" w:cs="Calibri"/>
          <w:sz w:val="22"/>
          <w:szCs w:val="22"/>
        </w:rPr>
        <w:t>ceny</w:t>
      </w:r>
      <w:r w:rsidR="00355CCA" w:rsidRPr="00A259C8">
        <w:rPr>
          <w:rFonts w:ascii="Calibri" w:hAnsi="Calibri" w:cs="Calibri"/>
          <w:sz w:val="22"/>
          <w:szCs w:val="22"/>
        </w:rPr>
        <w:t xml:space="preserve"> díla</w:t>
      </w:r>
      <w:r w:rsidR="00F51E7F" w:rsidRPr="00A259C8">
        <w:rPr>
          <w:rFonts w:ascii="Calibri" w:hAnsi="Calibri" w:cs="Calibri"/>
          <w:sz w:val="22"/>
          <w:szCs w:val="22"/>
        </w:rPr>
        <w:t xml:space="preserve"> </w:t>
      </w:r>
      <w:r w:rsidRPr="0090272B">
        <w:rPr>
          <w:rFonts w:ascii="Calibri" w:hAnsi="Calibri" w:cs="Calibri"/>
          <w:sz w:val="22"/>
          <w:szCs w:val="22"/>
        </w:rPr>
        <w:t xml:space="preserve">za každý </w:t>
      </w:r>
      <w:r w:rsidR="00B10F64">
        <w:rPr>
          <w:rFonts w:ascii="Calibri" w:hAnsi="Calibri" w:cs="Calibri"/>
          <w:sz w:val="22"/>
          <w:szCs w:val="22"/>
        </w:rPr>
        <w:t>i</w:t>
      </w:r>
      <w:r w:rsidR="0034771E">
        <w:rPr>
          <w:rFonts w:ascii="Calibri" w:hAnsi="Calibri" w:cs="Calibri"/>
          <w:sz w:val="22"/>
          <w:szCs w:val="22"/>
        </w:rPr>
        <w:t> </w:t>
      </w:r>
      <w:r w:rsidRPr="0090272B">
        <w:rPr>
          <w:rFonts w:ascii="Calibri" w:hAnsi="Calibri" w:cs="Calibri"/>
          <w:sz w:val="22"/>
          <w:szCs w:val="22"/>
        </w:rPr>
        <w:t>započatý den prodlení.</w:t>
      </w:r>
    </w:p>
    <w:p w:rsidR="00297C31" w:rsidRPr="00313646" w:rsidRDefault="00FD3EEC" w:rsidP="008D753C">
      <w:pPr>
        <w:pStyle w:val="Textslodst"/>
        <w:numPr>
          <w:ilvl w:val="0"/>
          <w:numId w:val="21"/>
        </w:numPr>
        <w:ind w:left="0"/>
        <w:rPr>
          <w:rFonts w:ascii="Calibri" w:hAnsi="Calibri" w:cs="Calibri"/>
          <w:sz w:val="22"/>
          <w:szCs w:val="22"/>
        </w:rPr>
      </w:pPr>
      <w:r w:rsidRPr="0090272B">
        <w:rPr>
          <w:rFonts w:asciiTheme="minorHAnsi" w:hAnsiTheme="minorHAnsi" w:cs="Calibri"/>
          <w:sz w:val="22"/>
          <w:szCs w:val="22"/>
        </w:rPr>
        <w:t xml:space="preserve">Poruší-li </w:t>
      </w:r>
      <w:r w:rsidR="00355CCA" w:rsidRPr="0090272B">
        <w:rPr>
          <w:rFonts w:asciiTheme="minorHAnsi" w:hAnsiTheme="minorHAnsi" w:cs="Calibri"/>
          <w:sz w:val="22"/>
          <w:szCs w:val="22"/>
        </w:rPr>
        <w:t>zhotovitel</w:t>
      </w:r>
      <w:r w:rsidRPr="0090272B">
        <w:rPr>
          <w:rFonts w:asciiTheme="minorHAnsi" w:hAnsiTheme="minorHAnsi" w:cs="Calibri"/>
          <w:sz w:val="22"/>
          <w:szCs w:val="22"/>
        </w:rPr>
        <w:t xml:space="preserve"> svou povinnost </w:t>
      </w:r>
      <w:r w:rsidR="004E2C22" w:rsidRPr="0090272B">
        <w:rPr>
          <w:rFonts w:asciiTheme="minorHAnsi" w:hAnsiTheme="minorHAnsi" w:cs="Calibri"/>
          <w:sz w:val="22"/>
          <w:szCs w:val="22"/>
        </w:rPr>
        <w:t xml:space="preserve">odstranit vady </w:t>
      </w:r>
      <w:r w:rsidR="00355CCA" w:rsidRPr="0090272B">
        <w:rPr>
          <w:rFonts w:asciiTheme="minorHAnsi" w:hAnsiTheme="minorHAnsi" w:cs="Calibri"/>
          <w:sz w:val="22"/>
          <w:szCs w:val="22"/>
        </w:rPr>
        <w:t>díla</w:t>
      </w:r>
      <w:r w:rsidR="008D753C">
        <w:rPr>
          <w:rFonts w:asciiTheme="minorHAnsi" w:hAnsiTheme="minorHAnsi" w:cs="Calibri"/>
          <w:sz w:val="22"/>
          <w:szCs w:val="22"/>
        </w:rPr>
        <w:t xml:space="preserve"> ve sjednané lhůtě</w:t>
      </w:r>
      <w:r w:rsidR="00313646">
        <w:rPr>
          <w:rFonts w:asciiTheme="minorHAnsi" w:hAnsiTheme="minorHAnsi" w:cs="Calibri"/>
          <w:sz w:val="22"/>
          <w:szCs w:val="22"/>
        </w:rPr>
        <w:t>,</w:t>
      </w:r>
      <w:r w:rsidRPr="0090272B">
        <w:rPr>
          <w:rFonts w:asciiTheme="minorHAnsi" w:hAnsiTheme="minorHAnsi" w:cs="Calibri"/>
          <w:sz w:val="22"/>
          <w:szCs w:val="22"/>
        </w:rPr>
        <w:t xml:space="preserve"> je</w:t>
      </w:r>
      <w:r w:rsidR="004E2C22" w:rsidRPr="0090272B">
        <w:rPr>
          <w:rFonts w:asciiTheme="minorHAnsi" w:hAnsiTheme="minorHAnsi" w:cs="Calibri"/>
          <w:sz w:val="22"/>
          <w:szCs w:val="22"/>
        </w:rPr>
        <w:t xml:space="preserve"> </w:t>
      </w:r>
      <w:r w:rsidR="004E2C22" w:rsidRPr="0090272B">
        <w:rPr>
          <w:rFonts w:ascii="Calibri" w:hAnsi="Calibri" w:cs="Calibri"/>
          <w:sz w:val="22"/>
          <w:szCs w:val="22"/>
        </w:rPr>
        <w:t xml:space="preserve">povinen uhradit </w:t>
      </w:r>
      <w:r w:rsidR="00297C31" w:rsidRPr="0090272B">
        <w:rPr>
          <w:rFonts w:ascii="Calibri" w:hAnsi="Calibri" w:cs="Calibri"/>
          <w:sz w:val="22"/>
          <w:szCs w:val="22"/>
        </w:rPr>
        <w:t xml:space="preserve">objednateli </w:t>
      </w:r>
      <w:r w:rsidR="004E2C22" w:rsidRPr="0090272B">
        <w:rPr>
          <w:rFonts w:ascii="Calibri" w:hAnsi="Calibri" w:cs="Calibri"/>
          <w:sz w:val="22"/>
          <w:szCs w:val="22"/>
        </w:rPr>
        <w:t xml:space="preserve">smluvní pokutu ve výši </w:t>
      </w:r>
      <w:r w:rsidR="005706A9" w:rsidRPr="00954D05">
        <w:rPr>
          <w:rFonts w:ascii="Calibri" w:hAnsi="Calibri" w:cs="Calibri"/>
          <w:sz w:val="22"/>
          <w:szCs w:val="22"/>
        </w:rPr>
        <w:t>500</w:t>
      </w:r>
      <w:r w:rsidR="00297C31" w:rsidRPr="00954D05">
        <w:rPr>
          <w:rFonts w:ascii="Calibri" w:hAnsi="Calibri" w:cs="Calibri"/>
          <w:sz w:val="22"/>
          <w:szCs w:val="22"/>
        </w:rPr>
        <w:t xml:space="preserve"> Kč</w:t>
      </w:r>
      <w:r w:rsidR="004E2C22" w:rsidRPr="005706A9">
        <w:rPr>
          <w:rFonts w:ascii="Calibri" w:hAnsi="Calibri" w:cs="Calibri"/>
          <w:sz w:val="22"/>
          <w:szCs w:val="22"/>
        </w:rPr>
        <w:t xml:space="preserve"> za</w:t>
      </w:r>
      <w:r w:rsidR="004E2C22" w:rsidRPr="0090272B">
        <w:rPr>
          <w:rFonts w:ascii="Calibri" w:hAnsi="Calibri" w:cs="Calibri"/>
          <w:sz w:val="22"/>
          <w:szCs w:val="22"/>
        </w:rPr>
        <w:t xml:space="preserve"> každ</w:t>
      </w:r>
      <w:r w:rsidR="00DC41EF" w:rsidRPr="0090272B">
        <w:rPr>
          <w:rFonts w:ascii="Calibri" w:hAnsi="Calibri" w:cs="Calibri"/>
          <w:sz w:val="22"/>
          <w:szCs w:val="22"/>
        </w:rPr>
        <w:t>ou vadu a z</w:t>
      </w:r>
      <w:r w:rsidR="004E2C22" w:rsidRPr="0090272B">
        <w:rPr>
          <w:rFonts w:ascii="Calibri" w:hAnsi="Calibri" w:cs="Calibri"/>
          <w:sz w:val="22"/>
          <w:szCs w:val="22"/>
        </w:rPr>
        <w:t>apočatý den prodlení.</w:t>
      </w:r>
      <w:r w:rsidR="00297C31" w:rsidRPr="0090272B">
        <w:rPr>
          <w:rFonts w:ascii="Calibri" w:hAnsi="Calibri" w:cs="Calibri"/>
          <w:sz w:val="22"/>
          <w:szCs w:val="22"/>
        </w:rPr>
        <w:t xml:space="preserve"> </w:t>
      </w:r>
      <w:r w:rsidR="00297C31" w:rsidRPr="0090272B">
        <w:rPr>
          <w:rFonts w:asciiTheme="minorHAnsi" w:hAnsiTheme="minorHAnsi" w:cstheme="minorHAnsi"/>
          <w:sz w:val="22"/>
          <w:szCs w:val="22"/>
        </w:rPr>
        <w:t>Zaplacením smluvní pokuty nezaniká povinnost zhotovitele vady řádně odstranit.</w:t>
      </w:r>
    </w:p>
    <w:p w:rsidR="00585691" w:rsidRPr="0090272B" w:rsidRDefault="00585691" w:rsidP="008D753C">
      <w:pPr>
        <w:pStyle w:val="Textslodst"/>
        <w:numPr>
          <w:ilvl w:val="0"/>
          <w:numId w:val="21"/>
        </w:numPr>
        <w:ind w:left="0"/>
        <w:rPr>
          <w:rFonts w:ascii="Calibri" w:hAnsi="Calibri" w:cs="Calibri"/>
          <w:sz w:val="22"/>
          <w:szCs w:val="22"/>
        </w:rPr>
      </w:pPr>
      <w:r w:rsidRPr="0090272B">
        <w:rPr>
          <w:rFonts w:ascii="Calibri" w:hAnsi="Calibri" w:cs="Calibri"/>
          <w:sz w:val="22"/>
          <w:szCs w:val="22"/>
        </w:rPr>
        <w:t xml:space="preserve">Poruší-li </w:t>
      </w:r>
      <w:r w:rsidR="00297C31" w:rsidRPr="0090272B">
        <w:rPr>
          <w:rFonts w:ascii="Calibri" w:hAnsi="Calibri" w:cs="Calibri"/>
          <w:sz w:val="22"/>
          <w:szCs w:val="22"/>
        </w:rPr>
        <w:t>zhotovitel</w:t>
      </w:r>
      <w:r w:rsidRPr="0090272B">
        <w:rPr>
          <w:rFonts w:ascii="Calibri" w:hAnsi="Calibri" w:cs="Calibri"/>
          <w:sz w:val="22"/>
          <w:szCs w:val="22"/>
        </w:rPr>
        <w:t xml:space="preserve"> svou povinnost informovat </w:t>
      </w:r>
      <w:r w:rsidR="00297C31" w:rsidRPr="0090272B">
        <w:rPr>
          <w:rFonts w:ascii="Calibri" w:hAnsi="Calibri" w:cs="Calibri"/>
          <w:sz w:val="22"/>
          <w:szCs w:val="22"/>
        </w:rPr>
        <w:t>objednatele</w:t>
      </w:r>
      <w:r w:rsidRPr="0090272B">
        <w:rPr>
          <w:rFonts w:ascii="Calibri" w:hAnsi="Calibri" w:cs="Calibri"/>
          <w:sz w:val="22"/>
          <w:szCs w:val="22"/>
        </w:rPr>
        <w:t xml:space="preserve">, že se stal nespolehlivým plátcem DPH nebo oznámit mu svůj účet, který je správcem daně zveřejněn způsobem umožňujícím dálkový přístup, je povinen zaplatit </w:t>
      </w:r>
      <w:r w:rsidR="00297C31" w:rsidRPr="0090272B">
        <w:rPr>
          <w:rFonts w:ascii="Calibri" w:hAnsi="Calibri" w:cs="Calibri"/>
          <w:sz w:val="22"/>
          <w:szCs w:val="22"/>
        </w:rPr>
        <w:t>objednateli</w:t>
      </w:r>
      <w:r w:rsidRPr="0090272B">
        <w:rPr>
          <w:rFonts w:ascii="Calibri" w:hAnsi="Calibri" w:cs="Calibri"/>
          <w:sz w:val="22"/>
          <w:szCs w:val="22"/>
        </w:rPr>
        <w:t xml:space="preserve"> smluvní pokutu ve výši </w:t>
      </w:r>
      <w:r w:rsidR="00A24F90" w:rsidRPr="0090272B">
        <w:rPr>
          <w:rFonts w:ascii="Calibri" w:hAnsi="Calibri" w:cs="Calibri"/>
          <w:sz w:val="22"/>
          <w:szCs w:val="22"/>
        </w:rPr>
        <w:t>DPH z</w:t>
      </w:r>
      <w:r w:rsidR="00CC7564" w:rsidRPr="0090272B">
        <w:rPr>
          <w:rFonts w:ascii="Calibri" w:hAnsi="Calibri" w:cs="Calibri"/>
          <w:sz w:val="22"/>
          <w:szCs w:val="22"/>
        </w:rPr>
        <w:t> </w:t>
      </w:r>
      <w:r w:rsidR="00A24F90" w:rsidRPr="0090272B">
        <w:rPr>
          <w:rFonts w:ascii="Calibri" w:hAnsi="Calibri" w:cs="Calibri"/>
          <w:sz w:val="22"/>
          <w:szCs w:val="22"/>
        </w:rPr>
        <w:t>ceny</w:t>
      </w:r>
      <w:r w:rsidR="00CC7564" w:rsidRPr="0090272B">
        <w:rPr>
          <w:rFonts w:ascii="Calibri" w:hAnsi="Calibri" w:cs="Calibri"/>
          <w:sz w:val="22"/>
          <w:szCs w:val="22"/>
        </w:rPr>
        <w:t xml:space="preserve"> díla</w:t>
      </w:r>
      <w:r w:rsidRPr="0090272B">
        <w:rPr>
          <w:rFonts w:ascii="Calibri" w:hAnsi="Calibri" w:cs="Calibri"/>
          <w:sz w:val="22"/>
          <w:szCs w:val="22"/>
        </w:rPr>
        <w:t>.</w:t>
      </w:r>
    </w:p>
    <w:p w:rsidR="00E65C32" w:rsidRPr="0090272B" w:rsidRDefault="00E65C32" w:rsidP="008D753C">
      <w:pPr>
        <w:pStyle w:val="Textslodst"/>
        <w:numPr>
          <w:ilvl w:val="0"/>
          <w:numId w:val="21"/>
        </w:numPr>
        <w:ind w:left="0"/>
        <w:rPr>
          <w:rFonts w:ascii="Calibri" w:hAnsi="Calibri" w:cs="Calibri"/>
          <w:sz w:val="22"/>
          <w:szCs w:val="22"/>
        </w:rPr>
      </w:pPr>
      <w:r w:rsidRPr="0090272B">
        <w:rPr>
          <w:rFonts w:ascii="Calibri" w:hAnsi="Calibri" w:cs="Calibri"/>
          <w:sz w:val="22"/>
          <w:szCs w:val="22"/>
        </w:rPr>
        <w:t xml:space="preserve">Smluvní strany se dohodly, že závazek </w:t>
      </w:r>
      <w:r w:rsidR="00297C31" w:rsidRPr="0090272B">
        <w:rPr>
          <w:rFonts w:ascii="Calibri" w:hAnsi="Calibri" w:cs="Calibri"/>
          <w:sz w:val="22"/>
          <w:szCs w:val="22"/>
        </w:rPr>
        <w:t>zhotovitele</w:t>
      </w:r>
      <w:r w:rsidR="00915EF7" w:rsidRPr="0090272B">
        <w:rPr>
          <w:rFonts w:ascii="Calibri" w:hAnsi="Calibri" w:cs="Calibri"/>
          <w:sz w:val="22"/>
          <w:szCs w:val="22"/>
        </w:rPr>
        <w:t xml:space="preserve"> </w:t>
      </w:r>
      <w:r w:rsidRPr="0090272B">
        <w:rPr>
          <w:rFonts w:ascii="Calibri" w:hAnsi="Calibri" w:cs="Calibri"/>
          <w:sz w:val="22"/>
          <w:szCs w:val="22"/>
        </w:rPr>
        <w:t xml:space="preserve">zaplatit smluvní pokutu nevylučuje právo </w:t>
      </w:r>
      <w:r w:rsidR="00297C31" w:rsidRPr="0090272B">
        <w:rPr>
          <w:rFonts w:ascii="Calibri" w:hAnsi="Calibri" w:cs="Calibri"/>
          <w:sz w:val="22"/>
          <w:szCs w:val="22"/>
        </w:rPr>
        <w:t xml:space="preserve">objednatele </w:t>
      </w:r>
      <w:r w:rsidRPr="0090272B">
        <w:rPr>
          <w:rFonts w:ascii="Calibri" w:hAnsi="Calibri" w:cs="Calibri"/>
          <w:sz w:val="22"/>
          <w:szCs w:val="22"/>
        </w:rPr>
        <w:t>na náhradu škody</w:t>
      </w:r>
      <w:r w:rsidR="003648C3" w:rsidRPr="0090272B">
        <w:rPr>
          <w:rFonts w:ascii="Calibri" w:hAnsi="Calibri" w:cs="Calibri"/>
          <w:sz w:val="22"/>
          <w:szCs w:val="22"/>
        </w:rPr>
        <w:t xml:space="preserve"> a</w:t>
      </w:r>
      <w:r w:rsidR="00E1579C" w:rsidRPr="0090272B">
        <w:rPr>
          <w:rFonts w:ascii="Calibri" w:hAnsi="Calibri" w:cs="Calibri"/>
          <w:sz w:val="22"/>
          <w:szCs w:val="22"/>
        </w:rPr>
        <w:t xml:space="preserve"> </w:t>
      </w:r>
      <w:r w:rsidRPr="0090272B">
        <w:rPr>
          <w:rFonts w:ascii="Calibri" w:hAnsi="Calibri" w:cs="Calibri"/>
          <w:sz w:val="22"/>
          <w:szCs w:val="22"/>
        </w:rPr>
        <w:t xml:space="preserve">smluvní pokuta je splatná i bez vyzvání </w:t>
      </w:r>
      <w:r w:rsidR="00E1579C" w:rsidRPr="0090272B">
        <w:rPr>
          <w:rFonts w:ascii="Calibri" w:hAnsi="Calibri" w:cs="Calibri"/>
          <w:sz w:val="22"/>
          <w:szCs w:val="22"/>
        </w:rPr>
        <w:t>první den kalendářního měsíce následujícího po měsíci, v němž na smluvní pokutu vzniklo právo.</w:t>
      </w:r>
    </w:p>
    <w:p w:rsidR="00297C31" w:rsidRPr="00D431C6" w:rsidRDefault="00297C31" w:rsidP="008D753C">
      <w:pPr>
        <w:pStyle w:val="Odstavecseseznamem"/>
        <w:numPr>
          <w:ilvl w:val="0"/>
          <w:numId w:val="21"/>
        </w:numPr>
        <w:tabs>
          <w:tab w:val="left" w:pos="709"/>
          <w:tab w:val="left" w:pos="1077"/>
        </w:tabs>
        <w:spacing w:after="120"/>
        <w:ind w:left="0"/>
        <w:contextualSpacing w:val="0"/>
        <w:jc w:val="both"/>
        <w:rPr>
          <w:rFonts w:asciiTheme="minorHAnsi" w:hAnsiTheme="minorHAnsi" w:cstheme="minorHAnsi"/>
          <w:sz w:val="22"/>
          <w:szCs w:val="22"/>
        </w:rPr>
      </w:pPr>
      <w:r w:rsidRPr="00D431C6">
        <w:rPr>
          <w:rFonts w:asciiTheme="minorHAnsi" w:hAnsiTheme="minorHAnsi" w:cstheme="minorHAnsi"/>
          <w:sz w:val="22"/>
          <w:szCs w:val="22"/>
        </w:rPr>
        <w:t>Nárok na smluvní pokutu trvá i po skončení této smlouvy jakož i</w:t>
      </w:r>
      <w:r w:rsidR="0037706C" w:rsidRPr="00D431C6">
        <w:rPr>
          <w:rFonts w:asciiTheme="minorHAnsi" w:hAnsiTheme="minorHAnsi" w:cstheme="minorHAnsi"/>
          <w:sz w:val="22"/>
          <w:szCs w:val="22"/>
        </w:rPr>
        <w:t> </w:t>
      </w:r>
      <w:r w:rsidRPr="00D431C6">
        <w:rPr>
          <w:rFonts w:asciiTheme="minorHAnsi" w:hAnsiTheme="minorHAnsi" w:cstheme="minorHAnsi"/>
          <w:sz w:val="22"/>
          <w:szCs w:val="22"/>
        </w:rPr>
        <w:t>poté co dojde k odstoupení od ní některou ze smluvních stran.</w:t>
      </w:r>
    </w:p>
    <w:p w:rsidR="00297C31" w:rsidRDefault="003260FA" w:rsidP="0090272B">
      <w:pPr>
        <w:pStyle w:val="Textslodst"/>
        <w:spacing w:before="240" w:after="60"/>
        <w:jc w:val="center"/>
        <w:rPr>
          <w:rFonts w:asciiTheme="majorHAnsi" w:hAnsiTheme="majorHAnsi" w:cs="Calibri"/>
          <w:b/>
        </w:rPr>
      </w:pPr>
      <w:r>
        <w:rPr>
          <w:rFonts w:asciiTheme="majorHAnsi" w:hAnsiTheme="majorHAnsi" w:cs="Calibri"/>
          <w:b/>
        </w:rPr>
        <w:t>X</w:t>
      </w:r>
      <w:r w:rsidR="0094552F">
        <w:rPr>
          <w:rFonts w:asciiTheme="majorHAnsi" w:hAnsiTheme="majorHAnsi" w:cs="Calibri"/>
          <w:b/>
        </w:rPr>
        <w:t>V</w:t>
      </w:r>
      <w:r w:rsidR="00297C31" w:rsidRPr="00DC6EFE">
        <w:rPr>
          <w:rFonts w:asciiTheme="majorHAnsi" w:hAnsiTheme="majorHAnsi" w:cs="Calibri"/>
          <w:b/>
        </w:rPr>
        <w:t xml:space="preserve">. </w:t>
      </w:r>
    </w:p>
    <w:p w:rsidR="00297C31" w:rsidRPr="00DC6EFE" w:rsidRDefault="00B26030" w:rsidP="00297C31">
      <w:pPr>
        <w:pStyle w:val="Textslodst"/>
        <w:spacing w:after="60"/>
        <w:jc w:val="center"/>
        <w:rPr>
          <w:rFonts w:asciiTheme="majorHAnsi" w:hAnsiTheme="majorHAnsi" w:cs="Calibri"/>
          <w:b/>
        </w:rPr>
      </w:pPr>
      <w:r>
        <w:rPr>
          <w:rFonts w:asciiTheme="majorHAnsi" w:hAnsiTheme="majorHAnsi" w:cs="Calibri"/>
          <w:b/>
        </w:rPr>
        <w:t xml:space="preserve">Závěrečná </w:t>
      </w:r>
      <w:r w:rsidR="00297C31" w:rsidRPr="00DC6EFE">
        <w:rPr>
          <w:rFonts w:asciiTheme="majorHAnsi" w:hAnsiTheme="majorHAnsi" w:cs="Calibri"/>
          <w:b/>
        </w:rPr>
        <w:t>ujednání</w:t>
      </w:r>
    </w:p>
    <w:p w:rsidR="001A42E3" w:rsidRPr="001A42E3" w:rsidRDefault="001A42E3" w:rsidP="008D753C">
      <w:pPr>
        <w:pStyle w:val="Textslodst"/>
        <w:numPr>
          <w:ilvl w:val="0"/>
          <w:numId w:val="22"/>
        </w:numPr>
        <w:ind w:left="0" w:firstLine="709"/>
        <w:rPr>
          <w:rFonts w:ascii="Calibri" w:hAnsi="Calibri" w:cs="Calibri"/>
          <w:sz w:val="22"/>
          <w:szCs w:val="22"/>
        </w:rPr>
      </w:pPr>
      <w:r w:rsidRPr="005706A9">
        <w:rPr>
          <w:rFonts w:ascii="Calibri" w:hAnsi="Calibri" w:cs="Calibri"/>
          <w:sz w:val="22"/>
          <w:szCs w:val="22"/>
        </w:rPr>
        <w:t xml:space="preserve">Smlouva je sepsána ve </w:t>
      </w:r>
      <w:r w:rsidR="00A259C8" w:rsidRPr="005706A9">
        <w:rPr>
          <w:rFonts w:ascii="Calibri" w:hAnsi="Calibri" w:cs="Calibri"/>
          <w:sz w:val="22"/>
          <w:szCs w:val="22"/>
        </w:rPr>
        <w:t>čtyřech</w:t>
      </w:r>
      <w:r w:rsidRPr="005706A9">
        <w:rPr>
          <w:rFonts w:ascii="Calibri" w:hAnsi="Calibri" w:cs="Calibri"/>
          <w:sz w:val="22"/>
          <w:szCs w:val="22"/>
        </w:rPr>
        <w:t xml:space="preserve"> stejnopisech,</w:t>
      </w:r>
      <w:r w:rsidR="00A259C8" w:rsidRPr="005706A9">
        <w:rPr>
          <w:rFonts w:ascii="Calibri" w:hAnsi="Calibri" w:cs="Calibri"/>
          <w:sz w:val="22"/>
          <w:szCs w:val="22"/>
        </w:rPr>
        <w:t xml:space="preserve"> z nichž po dvou obdrží každá ze smluvních</w:t>
      </w:r>
      <w:r w:rsidR="00A259C8">
        <w:rPr>
          <w:rFonts w:ascii="Calibri" w:hAnsi="Calibri" w:cs="Calibri"/>
          <w:sz w:val="22"/>
          <w:szCs w:val="22"/>
        </w:rPr>
        <w:t xml:space="preserve"> stran</w:t>
      </w:r>
      <w:r w:rsidR="00A259C8" w:rsidRPr="00A94D80">
        <w:rPr>
          <w:rFonts w:ascii="Calibri" w:hAnsi="Calibri" w:cs="Calibri"/>
          <w:sz w:val="22"/>
          <w:szCs w:val="22"/>
        </w:rPr>
        <w:t>,</w:t>
      </w:r>
      <w:r w:rsidRPr="001A42E3">
        <w:rPr>
          <w:rFonts w:ascii="Calibri" w:hAnsi="Calibri" w:cs="Calibri"/>
          <w:sz w:val="22"/>
          <w:szCs w:val="22"/>
        </w:rPr>
        <w:t xml:space="preserve"> není závislá na jiné smlouvě a nabývá účinnosti okamžikem jejího podpisu poslední smluvní stranou.</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5706A9" w:rsidRPr="005706A9" w:rsidRDefault="00CA46AA" w:rsidP="008D753C">
      <w:pPr>
        <w:pStyle w:val="Textslodst"/>
        <w:numPr>
          <w:ilvl w:val="0"/>
          <w:numId w:val="22"/>
        </w:numPr>
        <w:ind w:left="0" w:firstLine="709"/>
        <w:rPr>
          <w:rFonts w:ascii="Calibri" w:hAnsi="Calibri" w:cs="Calibri"/>
          <w:sz w:val="22"/>
          <w:szCs w:val="22"/>
        </w:rPr>
      </w:pPr>
      <w:r w:rsidRPr="005706A9">
        <w:rPr>
          <w:rFonts w:ascii="Calibri" w:hAnsi="Calibri" w:cs="Calibri"/>
          <w:sz w:val="22"/>
          <w:szCs w:val="22"/>
        </w:rPr>
        <w:t>V případě pochybností o povinnostech plynoucích z této smlouvy smluvním stranám bude tato smlouva vykládána tak, aby bylo dosaženo jejího účelu, je-li toho potřeba, pak také s přihlédnutím k zadávací dokumentac</w:t>
      </w:r>
      <w:r w:rsidR="00CE2FB4" w:rsidRPr="005706A9">
        <w:rPr>
          <w:rFonts w:ascii="Calibri" w:hAnsi="Calibri" w:cs="Calibri"/>
          <w:sz w:val="22"/>
          <w:szCs w:val="22"/>
        </w:rPr>
        <w:t>i</w:t>
      </w:r>
      <w:r w:rsidRPr="005706A9">
        <w:rPr>
          <w:rFonts w:ascii="Calibri" w:hAnsi="Calibri" w:cs="Calibri"/>
          <w:sz w:val="22"/>
          <w:szCs w:val="22"/>
        </w:rPr>
        <w:t xml:space="preserve"> a nabídce zhotovitele jako účastníka veřejné zakázky s názvem </w:t>
      </w:r>
      <w:r w:rsidR="005706A9" w:rsidRPr="00520D6D">
        <w:rPr>
          <w:rFonts w:asciiTheme="minorHAnsi" w:hAnsiTheme="minorHAnsi" w:cstheme="minorHAnsi"/>
          <w:sz w:val="22"/>
          <w:szCs w:val="22"/>
        </w:rPr>
        <w:t>„</w:t>
      </w:r>
      <w:r w:rsidR="00A34C7B">
        <w:rPr>
          <w:rFonts w:asciiTheme="minorHAnsi" w:hAnsiTheme="minorHAnsi" w:cstheme="minorHAnsi"/>
          <w:i/>
          <w:sz w:val="22"/>
          <w:szCs w:val="22"/>
        </w:rPr>
        <w:t>E</w:t>
      </w:r>
      <w:r w:rsidR="00520D6D" w:rsidRPr="00520D6D">
        <w:rPr>
          <w:rFonts w:asciiTheme="minorHAnsi" w:hAnsiTheme="minorHAnsi" w:cstheme="minorHAnsi"/>
          <w:i/>
          <w:sz w:val="22"/>
          <w:szCs w:val="22"/>
        </w:rPr>
        <w:t>lektronické sledování polohy motorických tahových zařízení</w:t>
      </w:r>
      <w:r w:rsidR="005706A9" w:rsidRPr="00520D6D">
        <w:rPr>
          <w:rFonts w:asciiTheme="minorHAnsi" w:hAnsiTheme="minorHAnsi" w:cstheme="minorHAnsi"/>
          <w:sz w:val="22"/>
          <w:szCs w:val="22"/>
        </w:rPr>
        <w:t>“.</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1A42E3" w:rsidRPr="00A34C7B" w:rsidRDefault="001A42E3" w:rsidP="008D753C">
      <w:pPr>
        <w:pStyle w:val="Textslodst"/>
        <w:numPr>
          <w:ilvl w:val="0"/>
          <w:numId w:val="22"/>
        </w:numPr>
        <w:ind w:left="0" w:firstLine="709"/>
        <w:rPr>
          <w:rFonts w:ascii="Calibri" w:hAnsi="Calibri" w:cs="Calibri"/>
          <w:sz w:val="22"/>
          <w:szCs w:val="22"/>
        </w:rPr>
      </w:pPr>
      <w:r w:rsidRPr="001A42E3">
        <w:rPr>
          <w:rFonts w:asciiTheme="minorHAnsi" w:hAnsiTheme="minorHAnsi" w:cstheme="minorHAnsi"/>
          <w:sz w:val="22"/>
          <w:szCs w:val="22"/>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(1) této smlouvy.</w:t>
      </w:r>
    </w:p>
    <w:p w:rsidR="00A34C7B" w:rsidRPr="00A34C7B" w:rsidRDefault="00A34C7B" w:rsidP="008D753C">
      <w:pPr>
        <w:pStyle w:val="Textslodst"/>
        <w:numPr>
          <w:ilvl w:val="0"/>
          <w:numId w:val="22"/>
        </w:numPr>
        <w:ind w:left="0" w:firstLine="709"/>
        <w:rPr>
          <w:rFonts w:ascii="Calibri" w:hAnsi="Calibri" w:cs="Calibri"/>
          <w:sz w:val="22"/>
          <w:szCs w:val="22"/>
        </w:rPr>
      </w:pPr>
      <w:r w:rsidRPr="00A34C7B">
        <w:rPr>
          <w:rFonts w:asciiTheme="minorHAnsi" w:hAnsiTheme="minorHAnsi" w:cstheme="minorHAnsi"/>
          <w:sz w:val="22"/>
          <w:szCs w:val="22"/>
        </w:rPr>
        <w:t>Objednatel je vlastníkem díla, jakož i veškerých jeho částí či součástí, od počátku, tj. po celou dobu realizace díla dle této smlouvy. Nebezpečí škody na díle, jakož i na veškerých jeho částech, nese po dobu realizace díla až do řádného předání a převzetí díla zhotovitel.</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 xml:space="preserve">Žádná ze smluvních stran není oprávněna pohledávky, které jí případně z tohoto vztahu nebo v souvislosti s ním vůči druhé smluvní straně vzniknou, ani tuto smlouvu postoupit třetí osobě </w:t>
      </w:r>
      <w:r w:rsidRPr="001A42E3">
        <w:rPr>
          <w:rFonts w:ascii="Calibri" w:hAnsi="Calibri" w:cs="Calibri"/>
          <w:sz w:val="22"/>
          <w:szCs w:val="22"/>
        </w:rPr>
        <w:lastRenderedPageBreak/>
        <w:t>bez písemného souhlasu druhé smluvní strany. Zhotovitel není oprávněn započíst pohledávku proti pohledávce objednatele.</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Tato smlouva je smlouvou o plnění veřejné zakázky, při jejímž uskutečňování měl zhotovitel příležitost ovlivnit její základní podmínky</w:t>
      </w:r>
      <w:r w:rsidR="00C56651">
        <w:rPr>
          <w:rFonts w:ascii="Calibri" w:hAnsi="Calibri" w:cs="Calibri"/>
          <w:sz w:val="22"/>
          <w:szCs w:val="22"/>
        </w:rPr>
        <w:t xml:space="preserve"> prostřednictvím žádosti o vysvětlení zadávací dokumentace nebo námitek proti stanovení zadávacích podmínek</w:t>
      </w:r>
      <w:r w:rsidRPr="001A42E3">
        <w:rPr>
          <w:rFonts w:ascii="Calibri" w:hAnsi="Calibri" w:cs="Calibri"/>
          <w:sz w:val="22"/>
          <w:szCs w:val="22"/>
        </w:rPr>
        <w:t xml:space="preserve">. Zhotovitel se zavazuje respektovat veškeré povinnosti, které z toho jemu i objednateli jako zadavateli plynou a souhlasí s jejich plněním. V případě, že v souvislosti s věcí vyvstane potřeba </w:t>
      </w:r>
      <w:r w:rsidRPr="0031023C">
        <w:rPr>
          <w:rFonts w:ascii="Calibri" w:hAnsi="Calibri" w:cs="Calibri"/>
          <w:sz w:val="22"/>
          <w:szCs w:val="22"/>
        </w:rPr>
        <w:t xml:space="preserve">dalších dodávek, služeb nebo stavebních prací, se zhotovitel zavazuje na ně podat nabídku při </w:t>
      </w:r>
      <w:r w:rsidR="00C56651" w:rsidRPr="0031023C">
        <w:rPr>
          <w:rFonts w:ascii="Calibri" w:hAnsi="Calibri" w:cs="Calibri"/>
          <w:sz w:val="22"/>
          <w:szCs w:val="22"/>
        </w:rPr>
        <w:t xml:space="preserve">zadávání takové </w:t>
      </w:r>
      <w:r w:rsidR="00BB5496" w:rsidRPr="0031023C">
        <w:rPr>
          <w:rFonts w:ascii="Calibri" w:hAnsi="Calibri" w:cs="Calibri"/>
          <w:sz w:val="22"/>
          <w:szCs w:val="22"/>
        </w:rPr>
        <w:t xml:space="preserve">veřejné </w:t>
      </w:r>
      <w:r w:rsidR="00C56651" w:rsidRPr="0031023C">
        <w:rPr>
          <w:rFonts w:ascii="Calibri" w:hAnsi="Calibri" w:cs="Calibri"/>
          <w:sz w:val="22"/>
          <w:szCs w:val="22"/>
        </w:rPr>
        <w:t>zakázky</w:t>
      </w:r>
      <w:r w:rsidR="00CE2FB4" w:rsidRPr="0031023C">
        <w:rPr>
          <w:rFonts w:ascii="Calibri" w:hAnsi="Calibri" w:cs="Calibri"/>
          <w:sz w:val="22"/>
          <w:szCs w:val="22"/>
        </w:rPr>
        <w:t>,</w:t>
      </w:r>
      <w:r w:rsidR="00BB5496">
        <w:rPr>
          <w:rFonts w:ascii="Calibri" w:hAnsi="Calibri" w:cs="Calibri"/>
          <w:sz w:val="22"/>
          <w:szCs w:val="22"/>
        </w:rPr>
        <w:t xml:space="preserve"> je-li </w:t>
      </w:r>
      <w:r w:rsidRPr="001A42E3">
        <w:rPr>
          <w:rFonts w:ascii="Calibri" w:hAnsi="Calibri" w:cs="Calibri"/>
          <w:sz w:val="22"/>
          <w:szCs w:val="22"/>
        </w:rPr>
        <w:t>způsobilý</w:t>
      </w:r>
      <w:r w:rsidR="00BB5496">
        <w:rPr>
          <w:rFonts w:ascii="Calibri" w:hAnsi="Calibri" w:cs="Calibri"/>
          <w:sz w:val="22"/>
          <w:szCs w:val="22"/>
        </w:rPr>
        <w:t xml:space="preserve"> být jejich </w:t>
      </w:r>
      <w:r w:rsidRPr="001A42E3">
        <w:rPr>
          <w:rFonts w:ascii="Calibri" w:hAnsi="Calibri" w:cs="Calibri"/>
          <w:sz w:val="22"/>
          <w:szCs w:val="22"/>
        </w:rPr>
        <w:t>dodavatelem.</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Zhotovitel uděluje objednateli souhlas se zpracováním jeho osobních údajů uvedených v této smlouvě nebo takových, které se objednatel dozvěděl ze vztahu smlouvou založeného nebo v souvislosti s ním; jde-li o smlouvu v rámci projektu, zhotovitel souhlasí se zpracováním a předáváním uvedených osobních údajům třetím osobám pro účely evidence, monitorování a kontroly projektu či k obdobným účelům.</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Objednatel má právo omezit rozsah plnění zhotovitele, má-li k tomu vážný důvod, zejména neobdržel-li prostředky ze státního rozpočtu; cena díla se v takovém případě odpovídajícím způsobem sníží. Zhotovitel nemá právo domáhat se plnění v původním rozsahu a účtovat objednateli jakékoliv sankce, pokud objednatel tohoto práva využije.</w:t>
      </w:r>
    </w:p>
    <w:p w:rsidR="001A42E3" w:rsidRPr="001A42E3" w:rsidRDefault="001A42E3" w:rsidP="008D753C">
      <w:pPr>
        <w:pStyle w:val="Textslodst"/>
        <w:numPr>
          <w:ilvl w:val="0"/>
          <w:numId w:val="22"/>
        </w:numPr>
        <w:ind w:left="0" w:firstLine="709"/>
        <w:rPr>
          <w:rFonts w:ascii="Calibri" w:hAnsi="Calibri" w:cs="Calibri"/>
          <w:sz w:val="22"/>
          <w:szCs w:val="22"/>
        </w:rPr>
      </w:pPr>
      <w:r w:rsidRPr="001A42E3">
        <w:rPr>
          <w:rFonts w:ascii="Calibri" w:hAnsi="Calibri" w:cs="Calibri"/>
          <w:sz w:val="22"/>
          <w:szCs w:val="22"/>
        </w:rP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rsidR="009C673C" w:rsidRDefault="009C673C" w:rsidP="00E54817">
      <w:pPr>
        <w:pStyle w:val="Textslodst"/>
        <w:rPr>
          <w:rFonts w:ascii="Calibri" w:hAnsi="Calibri" w:cs="Calibri"/>
          <w:sz w:val="22"/>
          <w:szCs w:val="22"/>
        </w:rPr>
      </w:pPr>
    </w:p>
    <w:p w:rsidR="00035898" w:rsidRPr="001A42E3" w:rsidRDefault="00035898" w:rsidP="00E54817">
      <w:pPr>
        <w:pStyle w:val="Textslodst"/>
        <w:rPr>
          <w:rFonts w:ascii="Calibri" w:hAnsi="Calibri" w:cs="Calibri"/>
          <w:sz w:val="22"/>
          <w:szCs w:val="22"/>
        </w:rPr>
      </w:pPr>
    </w:p>
    <w:p w:rsidR="007B6496" w:rsidRPr="001A42E3" w:rsidRDefault="00F74B22" w:rsidP="00E54817">
      <w:pPr>
        <w:pStyle w:val="Textslodst"/>
        <w:rPr>
          <w:rFonts w:ascii="Calibri" w:hAnsi="Calibri" w:cs="Calibri"/>
          <w:sz w:val="22"/>
          <w:szCs w:val="22"/>
          <w:u w:val="single"/>
        </w:rPr>
      </w:pPr>
      <w:r w:rsidRPr="001A42E3">
        <w:rPr>
          <w:rFonts w:ascii="Calibri" w:hAnsi="Calibri" w:cs="Calibri"/>
          <w:sz w:val="22"/>
          <w:szCs w:val="22"/>
          <w:u w:val="single"/>
        </w:rPr>
        <w:t>Seznam</w:t>
      </w:r>
      <w:r w:rsidR="007B6496" w:rsidRPr="001A42E3">
        <w:rPr>
          <w:rFonts w:ascii="Calibri" w:hAnsi="Calibri" w:cs="Calibri"/>
          <w:sz w:val="22"/>
          <w:szCs w:val="22"/>
          <w:u w:val="single"/>
        </w:rPr>
        <w:t xml:space="preserve"> příloh:</w:t>
      </w:r>
    </w:p>
    <w:p w:rsidR="007B6496" w:rsidRPr="001A42E3" w:rsidRDefault="007B6496" w:rsidP="00E54817">
      <w:pPr>
        <w:pStyle w:val="Textslodst"/>
        <w:rPr>
          <w:rFonts w:ascii="Calibri" w:hAnsi="Calibri" w:cs="Calibri"/>
          <w:sz w:val="22"/>
          <w:szCs w:val="22"/>
        </w:rPr>
      </w:pPr>
    </w:p>
    <w:p w:rsidR="00D63153" w:rsidRPr="001A42E3" w:rsidRDefault="00D63153" w:rsidP="00113230">
      <w:pPr>
        <w:pStyle w:val="Textslodst"/>
        <w:rPr>
          <w:rFonts w:ascii="Calibri" w:hAnsi="Calibri" w:cs="Calibri"/>
          <w:sz w:val="22"/>
          <w:szCs w:val="22"/>
        </w:rPr>
      </w:pPr>
      <w:r>
        <w:rPr>
          <w:rFonts w:ascii="Calibri" w:hAnsi="Calibri" w:cs="Calibri"/>
          <w:sz w:val="22"/>
          <w:szCs w:val="22"/>
        </w:rPr>
        <w:t xml:space="preserve">Příloha č. </w:t>
      </w:r>
      <w:r w:rsidR="001339BD">
        <w:rPr>
          <w:rFonts w:ascii="Calibri" w:hAnsi="Calibri" w:cs="Calibri"/>
          <w:sz w:val="22"/>
          <w:szCs w:val="22"/>
        </w:rPr>
        <w:t>1</w:t>
      </w:r>
      <w:r>
        <w:rPr>
          <w:rFonts w:ascii="Calibri" w:hAnsi="Calibri" w:cs="Calibri"/>
          <w:sz w:val="22"/>
          <w:szCs w:val="22"/>
        </w:rPr>
        <w:t xml:space="preserve"> – </w:t>
      </w:r>
      <w:r w:rsidR="00A34C7B">
        <w:rPr>
          <w:rFonts w:ascii="Calibri" w:hAnsi="Calibri" w:cs="Calibri"/>
          <w:sz w:val="22"/>
          <w:szCs w:val="22"/>
        </w:rPr>
        <w:t>Vymezení díla - p</w:t>
      </w:r>
      <w:r>
        <w:rPr>
          <w:rFonts w:ascii="Calibri" w:hAnsi="Calibri" w:cs="Calibri"/>
          <w:sz w:val="22"/>
          <w:szCs w:val="22"/>
        </w:rPr>
        <w:t>oložkový rozpočet prací</w:t>
      </w:r>
      <w:r w:rsidR="00A34C7B">
        <w:rPr>
          <w:rFonts w:ascii="Calibri" w:hAnsi="Calibri" w:cs="Calibri"/>
          <w:sz w:val="22"/>
          <w:szCs w:val="22"/>
        </w:rPr>
        <w:t xml:space="preserve"> a</w:t>
      </w:r>
      <w:r>
        <w:rPr>
          <w:rFonts w:ascii="Calibri" w:hAnsi="Calibri" w:cs="Calibri"/>
          <w:sz w:val="22"/>
          <w:szCs w:val="22"/>
        </w:rPr>
        <w:t xml:space="preserve"> dodávek zhotovitele</w:t>
      </w:r>
    </w:p>
    <w:p w:rsidR="000D066C" w:rsidRDefault="000D066C" w:rsidP="00E2720B">
      <w:pPr>
        <w:pStyle w:val="Textslodst"/>
        <w:jc w:val="left"/>
        <w:rPr>
          <w:rFonts w:ascii="Calibri" w:hAnsi="Calibri" w:cs="Calibri"/>
          <w:sz w:val="22"/>
          <w:szCs w:val="22"/>
        </w:rPr>
      </w:pPr>
    </w:p>
    <w:p w:rsidR="00035898" w:rsidRDefault="00035898" w:rsidP="00E2720B">
      <w:pPr>
        <w:pStyle w:val="Textslodst"/>
        <w:jc w:val="left"/>
        <w:rPr>
          <w:rFonts w:ascii="Calibri" w:hAnsi="Calibri" w:cs="Calibri"/>
          <w:sz w:val="22"/>
          <w:szCs w:val="22"/>
        </w:rPr>
      </w:pPr>
    </w:p>
    <w:p w:rsidR="00035898" w:rsidRDefault="00035898" w:rsidP="00E2720B">
      <w:pPr>
        <w:pStyle w:val="Textslodst"/>
        <w:jc w:val="left"/>
        <w:rPr>
          <w:rFonts w:ascii="Calibri" w:hAnsi="Calibri" w:cs="Calibri"/>
          <w:sz w:val="22"/>
          <w:szCs w:val="22"/>
        </w:rPr>
      </w:pPr>
    </w:p>
    <w:p w:rsidR="00035898" w:rsidRPr="001A42E3" w:rsidRDefault="00035898" w:rsidP="00E2720B">
      <w:pPr>
        <w:pStyle w:val="Textslodst"/>
        <w:jc w:val="left"/>
        <w:rPr>
          <w:rFonts w:ascii="Calibri" w:hAnsi="Calibri" w:cs="Calibri"/>
          <w:sz w:val="22"/>
          <w:szCs w:val="22"/>
        </w:rPr>
      </w:pPr>
    </w:p>
    <w:p w:rsidR="001A42E3" w:rsidRPr="001A42E3" w:rsidRDefault="001A42E3" w:rsidP="00E2720B">
      <w:pPr>
        <w:pStyle w:val="Textslodst"/>
        <w:jc w:val="left"/>
        <w:rPr>
          <w:rFonts w:ascii="Calibri" w:hAnsi="Calibri" w:cs="Calibri"/>
          <w:sz w:val="22"/>
          <w:szCs w:val="22"/>
        </w:rPr>
      </w:pPr>
    </w:p>
    <w:p w:rsidR="00783F5A" w:rsidRPr="001A42E3" w:rsidRDefault="00783F5A" w:rsidP="00E2720B">
      <w:pPr>
        <w:pStyle w:val="Textslodst"/>
        <w:jc w:val="left"/>
        <w:rPr>
          <w:rFonts w:ascii="Calibri" w:hAnsi="Calibri" w:cs="Calibri"/>
          <w:sz w:val="22"/>
          <w:szCs w:val="22"/>
        </w:rPr>
      </w:pPr>
    </w:p>
    <w:p w:rsidR="00E2720B" w:rsidRPr="001A42E3" w:rsidRDefault="00000B03" w:rsidP="008C1EA5">
      <w:pPr>
        <w:tabs>
          <w:tab w:val="center" w:pos="1985"/>
          <w:tab w:val="center" w:pos="7088"/>
        </w:tabs>
        <w:rPr>
          <w:rFonts w:ascii="Calibri" w:hAnsi="Calibri" w:cs="Calibri"/>
          <w:sz w:val="22"/>
          <w:szCs w:val="22"/>
        </w:rPr>
      </w:pPr>
      <w:r w:rsidRPr="001A42E3">
        <w:rPr>
          <w:rFonts w:ascii="Calibri" w:hAnsi="Calibri" w:cs="Calibri"/>
          <w:sz w:val="22"/>
          <w:szCs w:val="22"/>
        </w:rPr>
        <w:tab/>
      </w:r>
      <w:r w:rsidR="00E2720B" w:rsidRPr="001A42E3">
        <w:rPr>
          <w:rFonts w:ascii="Calibri" w:hAnsi="Calibri" w:cs="Calibri"/>
          <w:sz w:val="22"/>
          <w:szCs w:val="22"/>
        </w:rPr>
        <w:t>V</w:t>
      </w:r>
      <w:r w:rsidR="00D85570" w:rsidRPr="001A42E3">
        <w:rPr>
          <w:rFonts w:ascii="Calibri" w:hAnsi="Calibri" w:cs="Calibri"/>
          <w:sz w:val="22"/>
          <w:szCs w:val="22"/>
        </w:rPr>
        <w:t> </w:t>
      </w:r>
      <w:permStart w:id="1547186941" w:edGrp="everyone"/>
      <w:r w:rsidR="00D85570" w:rsidRPr="001A42E3">
        <w:rPr>
          <w:rFonts w:ascii="Calibri" w:hAnsi="Calibri" w:cs="Calibri"/>
          <w:sz w:val="22"/>
          <w:szCs w:val="22"/>
        </w:rPr>
        <w:t>……………………….</w:t>
      </w:r>
      <w:r w:rsidR="00E2720B" w:rsidRPr="001A42E3">
        <w:rPr>
          <w:rFonts w:ascii="Calibri" w:hAnsi="Calibri" w:cs="Calibri"/>
          <w:sz w:val="22"/>
          <w:szCs w:val="22"/>
        </w:rPr>
        <w:t xml:space="preserve"> </w:t>
      </w:r>
      <w:proofErr w:type="gramStart"/>
      <w:r w:rsidR="00E2720B" w:rsidRPr="001A42E3">
        <w:rPr>
          <w:rFonts w:ascii="Calibri" w:hAnsi="Calibri" w:cs="Calibri"/>
          <w:sz w:val="22"/>
          <w:szCs w:val="22"/>
        </w:rPr>
        <w:t>dne</w:t>
      </w:r>
      <w:proofErr w:type="gramEnd"/>
      <w:r w:rsidR="00E2720B" w:rsidRPr="001A42E3">
        <w:rPr>
          <w:rFonts w:ascii="Calibri" w:hAnsi="Calibri" w:cs="Calibri"/>
          <w:sz w:val="22"/>
          <w:szCs w:val="22"/>
        </w:rPr>
        <w:t xml:space="preserve"> </w:t>
      </w:r>
      <w:r w:rsidR="00533CD9" w:rsidRPr="001A42E3">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Pr="001A42E3">
        <w:rPr>
          <w:rFonts w:ascii="Calibri" w:hAnsi="Calibri" w:cs="Calibri"/>
          <w:sz w:val="22"/>
          <w:szCs w:val="22"/>
        </w:rPr>
        <w:t xml:space="preserve"> </w:t>
      </w:r>
      <w:permEnd w:id="1547186941"/>
      <w:r w:rsidR="00E2720B" w:rsidRPr="001A42E3">
        <w:rPr>
          <w:rFonts w:ascii="Calibri" w:hAnsi="Calibri" w:cs="Calibri"/>
          <w:sz w:val="22"/>
          <w:szCs w:val="22"/>
        </w:rPr>
        <w:t>201</w:t>
      </w:r>
      <w:r w:rsidR="001A42E3" w:rsidRPr="001A42E3">
        <w:rPr>
          <w:rFonts w:ascii="Calibri" w:hAnsi="Calibri" w:cs="Calibri"/>
          <w:sz w:val="22"/>
          <w:szCs w:val="22"/>
        </w:rPr>
        <w:t>7</w:t>
      </w:r>
      <w:r w:rsidRPr="001A42E3">
        <w:rPr>
          <w:rFonts w:ascii="Calibri" w:hAnsi="Calibri" w:cs="Calibri"/>
          <w:sz w:val="22"/>
          <w:szCs w:val="22"/>
        </w:rPr>
        <w:tab/>
      </w:r>
      <w:r w:rsidR="00E2720B" w:rsidRPr="001A42E3">
        <w:rPr>
          <w:rFonts w:ascii="Calibri" w:hAnsi="Calibri" w:cs="Calibri"/>
          <w:sz w:val="22"/>
          <w:szCs w:val="22"/>
        </w:rPr>
        <w:t>V </w:t>
      </w:r>
      <w:r w:rsidR="00533CD9" w:rsidRPr="001A42E3">
        <w:rPr>
          <w:rFonts w:ascii="Calibri" w:hAnsi="Calibri" w:cs="Calibri"/>
          <w:sz w:val="22"/>
          <w:szCs w:val="22"/>
        </w:rPr>
        <w:t>Brně</w:t>
      </w:r>
      <w:r w:rsidR="00E2720B" w:rsidRPr="001A42E3">
        <w:rPr>
          <w:rFonts w:ascii="Calibri" w:hAnsi="Calibri" w:cs="Calibri"/>
          <w:sz w:val="22"/>
          <w:szCs w:val="22"/>
        </w:rPr>
        <w:t xml:space="preserve"> </w:t>
      </w:r>
      <w:r w:rsidRPr="001A42E3">
        <w:rPr>
          <w:rFonts w:ascii="Calibri" w:hAnsi="Calibri" w:cs="Calibri"/>
          <w:sz w:val="22"/>
          <w:szCs w:val="22"/>
        </w:rPr>
        <w:t xml:space="preserve">dne </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 xml:space="preserve">…… </w:t>
      </w:r>
      <w:r w:rsidR="00E2720B" w:rsidRPr="001A42E3">
        <w:rPr>
          <w:rFonts w:ascii="Calibri" w:hAnsi="Calibri" w:cs="Calibri"/>
          <w:sz w:val="22"/>
          <w:szCs w:val="22"/>
        </w:rPr>
        <w:t>201</w:t>
      </w:r>
      <w:r w:rsidR="001A42E3" w:rsidRPr="001A42E3">
        <w:rPr>
          <w:rFonts w:ascii="Calibri" w:hAnsi="Calibri" w:cs="Calibri"/>
          <w:sz w:val="22"/>
          <w:szCs w:val="22"/>
        </w:rPr>
        <w:t>7</w:t>
      </w:r>
    </w:p>
    <w:p w:rsidR="003C3F69" w:rsidRPr="001A42E3" w:rsidRDefault="003C3F69" w:rsidP="008C1EA5">
      <w:pPr>
        <w:tabs>
          <w:tab w:val="center" w:pos="1985"/>
          <w:tab w:val="center" w:pos="7088"/>
        </w:tabs>
        <w:rPr>
          <w:rFonts w:ascii="Calibri" w:hAnsi="Calibri" w:cs="Calibri"/>
          <w:sz w:val="22"/>
          <w:szCs w:val="22"/>
        </w:rPr>
      </w:pPr>
    </w:p>
    <w:p w:rsidR="00E2720B" w:rsidRDefault="00E2720B" w:rsidP="008C1EA5">
      <w:pPr>
        <w:tabs>
          <w:tab w:val="center" w:pos="1985"/>
          <w:tab w:val="center" w:pos="7088"/>
        </w:tabs>
        <w:rPr>
          <w:rFonts w:ascii="Calibri" w:hAnsi="Calibri" w:cs="Calibri"/>
          <w:b/>
          <w:sz w:val="22"/>
          <w:szCs w:val="22"/>
        </w:rPr>
      </w:pPr>
    </w:p>
    <w:p w:rsidR="001A42E3" w:rsidRDefault="001A42E3" w:rsidP="008C1EA5">
      <w:pPr>
        <w:tabs>
          <w:tab w:val="center" w:pos="1985"/>
          <w:tab w:val="center" w:pos="7088"/>
        </w:tabs>
        <w:rPr>
          <w:rFonts w:ascii="Calibri" w:hAnsi="Calibri" w:cs="Calibri"/>
          <w:b/>
          <w:sz w:val="22"/>
          <w:szCs w:val="22"/>
        </w:rPr>
      </w:pPr>
    </w:p>
    <w:p w:rsidR="001A42E3" w:rsidRPr="001A42E3" w:rsidRDefault="001A42E3" w:rsidP="008C1EA5">
      <w:pPr>
        <w:tabs>
          <w:tab w:val="center" w:pos="1985"/>
          <w:tab w:val="center" w:pos="7088"/>
        </w:tabs>
        <w:rPr>
          <w:rFonts w:ascii="Calibri" w:hAnsi="Calibri" w:cs="Calibri"/>
          <w:b/>
          <w:sz w:val="22"/>
          <w:szCs w:val="22"/>
        </w:rPr>
      </w:pPr>
    </w:p>
    <w:p w:rsidR="00E2720B" w:rsidRPr="001A42E3" w:rsidRDefault="00000B03" w:rsidP="008C1EA5">
      <w:pPr>
        <w:tabs>
          <w:tab w:val="center" w:pos="1985"/>
          <w:tab w:val="center" w:pos="7088"/>
        </w:tabs>
        <w:rPr>
          <w:rFonts w:ascii="Calibri" w:hAnsi="Calibri" w:cs="Calibri"/>
          <w:b/>
          <w:sz w:val="22"/>
          <w:szCs w:val="22"/>
        </w:rPr>
      </w:pPr>
      <w:r w:rsidRPr="001A42E3">
        <w:rPr>
          <w:rFonts w:ascii="Calibri" w:hAnsi="Calibri" w:cs="Calibri"/>
          <w:b/>
          <w:sz w:val="22"/>
          <w:szCs w:val="22"/>
        </w:rPr>
        <w:tab/>
      </w:r>
      <w:r w:rsidR="00E2720B" w:rsidRPr="001A42E3">
        <w:rPr>
          <w:rFonts w:ascii="Calibri" w:hAnsi="Calibri" w:cs="Calibri"/>
          <w:b/>
          <w:sz w:val="22"/>
          <w:szCs w:val="22"/>
        </w:rPr>
        <w:t>…………………………………….</w:t>
      </w:r>
      <w:r w:rsidRPr="001A42E3">
        <w:rPr>
          <w:rFonts w:ascii="Calibri" w:hAnsi="Calibri" w:cs="Calibri"/>
          <w:b/>
          <w:sz w:val="22"/>
          <w:szCs w:val="22"/>
        </w:rPr>
        <w:tab/>
        <w:t xml:space="preserve"> </w:t>
      </w:r>
      <w:r w:rsidR="00E2720B" w:rsidRPr="001A42E3">
        <w:rPr>
          <w:rFonts w:ascii="Calibri" w:hAnsi="Calibri" w:cs="Calibri"/>
          <w:b/>
          <w:sz w:val="22"/>
          <w:szCs w:val="22"/>
        </w:rPr>
        <w:t>…………………………………….</w:t>
      </w:r>
    </w:p>
    <w:p w:rsidR="007D762E" w:rsidRPr="001A42E3" w:rsidRDefault="00000B03" w:rsidP="00386B4E">
      <w:pPr>
        <w:tabs>
          <w:tab w:val="center" w:pos="1985"/>
          <w:tab w:val="center" w:pos="7088"/>
        </w:tabs>
        <w:rPr>
          <w:rFonts w:ascii="Calibri" w:hAnsi="Calibri" w:cs="Calibri"/>
          <w:sz w:val="22"/>
          <w:szCs w:val="22"/>
        </w:rPr>
      </w:pPr>
      <w:r w:rsidRPr="001A42E3">
        <w:rPr>
          <w:rFonts w:ascii="Calibri" w:hAnsi="Calibri" w:cs="Calibri"/>
          <w:sz w:val="22"/>
          <w:szCs w:val="22"/>
        </w:rPr>
        <w:tab/>
      </w:r>
      <w:permStart w:id="1970608859" w:edGrp="everyone"/>
      <w:r w:rsidR="00DE23A2" w:rsidRPr="001A42E3">
        <w:rPr>
          <w:rFonts w:ascii="Calibri" w:hAnsi="Calibri" w:cs="Calibri"/>
          <w:sz w:val="22"/>
          <w:szCs w:val="22"/>
        </w:rPr>
        <w:t>Zhotovitel</w:t>
      </w:r>
      <w:permEnd w:id="1970608859"/>
      <w:r w:rsidRPr="001A42E3">
        <w:rPr>
          <w:rFonts w:ascii="Calibri" w:hAnsi="Calibri" w:cs="Calibri"/>
          <w:sz w:val="22"/>
          <w:szCs w:val="22"/>
        </w:rPr>
        <w:tab/>
      </w:r>
      <w:r w:rsidR="00DE23A2" w:rsidRPr="001A42E3">
        <w:rPr>
          <w:rFonts w:ascii="Calibri" w:hAnsi="Calibri" w:cs="Calibri"/>
          <w:sz w:val="22"/>
          <w:szCs w:val="22"/>
        </w:rPr>
        <w:t>Objednatel</w:t>
      </w:r>
    </w:p>
    <w:p w:rsidR="00D63153" w:rsidRDefault="00D63153" w:rsidP="00D63153">
      <w:pPr>
        <w:jc w:val="both"/>
        <w:rPr>
          <w:rFonts w:ascii="Calibri" w:hAnsi="Calibri" w:cs="Calibri"/>
          <w:sz w:val="22"/>
          <w:szCs w:val="22"/>
        </w:rPr>
      </w:pPr>
    </w:p>
    <w:p w:rsidR="00D63153" w:rsidRDefault="00D63153">
      <w:pPr>
        <w:rPr>
          <w:rFonts w:ascii="Calibri" w:hAnsi="Calibri" w:cs="Calibri"/>
          <w:sz w:val="22"/>
          <w:szCs w:val="22"/>
        </w:rPr>
      </w:pPr>
      <w:r>
        <w:rPr>
          <w:rFonts w:ascii="Calibri" w:hAnsi="Calibri" w:cs="Calibri"/>
          <w:sz w:val="22"/>
          <w:szCs w:val="22"/>
        </w:rPr>
        <w:br w:type="page"/>
      </w:r>
    </w:p>
    <w:p w:rsidR="00D63153" w:rsidRDefault="00D63153" w:rsidP="00D63153">
      <w:pPr>
        <w:ind w:left="2126" w:hanging="2126"/>
        <w:jc w:val="center"/>
        <w:rPr>
          <w:rFonts w:asciiTheme="majorHAnsi" w:hAnsiTheme="majorHAnsi" w:cs="Arial"/>
          <w:b/>
          <w:caps/>
          <w:snapToGrid w:val="0"/>
          <w:sz w:val="22"/>
          <w:szCs w:val="22"/>
        </w:rPr>
      </w:pPr>
    </w:p>
    <w:p w:rsidR="001339BD" w:rsidRDefault="001339BD" w:rsidP="00D63153">
      <w:pPr>
        <w:ind w:left="2126" w:hanging="2126"/>
        <w:jc w:val="center"/>
        <w:rPr>
          <w:rFonts w:asciiTheme="majorHAnsi" w:hAnsiTheme="majorHAnsi" w:cs="Arial"/>
          <w:b/>
          <w:caps/>
          <w:snapToGrid w:val="0"/>
          <w:sz w:val="22"/>
          <w:szCs w:val="22"/>
        </w:rPr>
      </w:pPr>
    </w:p>
    <w:p w:rsidR="001339BD" w:rsidRPr="00D63153" w:rsidRDefault="001339BD" w:rsidP="001339BD">
      <w:pPr>
        <w:ind w:left="2126" w:hanging="2126"/>
        <w:jc w:val="center"/>
        <w:rPr>
          <w:rFonts w:asciiTheme="majorHAnsi" w:hAnsiTheme="majorHAnsi" w:cs="Arial"/>
          <w:b/>
          <w:caps/>
          <w:snapToGrid w:val="0"/>
          <w:sz w:val="22"/>
          <w:szCs w:val="22"/>
        </w:rPr>
      </w:pPr>
      <w:r w:rsidRPr="00D63153">
        <w:rPr>
          <w:rFonts w:asciiTheme="majorHAnsi" w:hAnsiTheme="majorHAnsi" w:cs="Arial"/>
          <w:b/>
          <w:caps/>
          <w:snapToGrid w:val="0"/>
          <w:sz w:val="22"/>
          <w:szCs w:val="22"/>
        </w:rPr>
        <w:t xml:space="preserve">Příloha číslo </w:t>
      </w:r>
      <w:r>
        <w:rPr>
          <w:rFonts w:asciiTheme="majorHAnsi" w:hAnsiTheme="majorHAnsi" w:cs="Arial"/>
          <w:b/>
          <w:caps/>
          <w:snapToGrid w:val="0"/>
          <w:sz w:val="22"/>
          <w:szCs w:val="22"/>
        </w:rPr>
        <w:t>1</w:t>
      </w:r>
      <w:r w:rsidRPr="00D63153">
        <w:rPr>
          <w:rFonts w:asciiTheme="majorHAnsi" w:hAnsiTheme="majorHAnsi" w:cs="Arial"/>
          <w:b/>
          <w:caps/>
          <w:snapToGrid w:val="0"/>
          <w:sz w:val="22"/>
          <w:szCs w:val="22"/>
        </w:rPr>
        <w:t xml:space="preserve"> smlouvy o dílo </w:t>
      </w:r>
    </w:p>
    <w:p w:rsidR="001339BD" w:rsidRPr="00D63153" w:rsidRDefault="00A34C7B" w:rsidP="001339BD">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 xml:space="preserve">VYMEZENÍ DÍLA - </w:t>
      </w:r>
      <w:r w:rsidR="001339BD" w:rsidRPr="00D63153">
        <w:rPr>
          <w:rFonts w:asciiTheme="majorHAnsi" w:hAnsiTheme="majorHAnsi" w:cs="Arial"/>
          <w:b/>
          <w:snapToGrid w:val="0"/>
          <w:sz w:val="22"/>
          <w:szCs w:val="22"/>
        </w:rPr>
        <w:t xml:space="preserve">POLOŽKOVÝ </w:t>
      </w:r>
      <w:r w:rsidR="001339BD">
        <w:rPr>
          <w:rFonts w:asciiTheme="majorHAnsi" w:hAnsiTheme="majorHAnsi" w:cs="Arial"/>
          <w:b/>
          <w:snapToGrid w:val="0"/>
          <w:sz w:val="22"/>
          <w:szCs w:val="22"/>
        </w:rPr>
        <w:t>ROZPOČET PRACÍ</w:t>
      </w:r>
      <w:r>
        <w:rPr>
          <w:rFonts w:asciiTheme="majorHAnsi" w:hAnsiTheme="majorHAnsi" w:cs="Arial"/>
          <w:b/>
          <w:snapToGrid w:val="0"/>
          <w:sz w:val="22"/>
          <w:szCs w:val="22"/>
        </w:rPr>
        <w:t xml:space="preserve"> A</w:t>
      </w:r>
      <w:r w:rsidR="001339BD">
        <w:rPr>
          <w:rFonts w:asciiTheme="majorHAnsi" w:hAnsiTheme="majorHAnsi" w:cs="Arial"/>
          <w:b/>
          <w:snapToGrid w:val="0"/>
          <w:sz w:val="22"/>
          <w:szCs w:val="22"/>
        </w:rPr>
        <w:t xml:space="preserve"> </w:t>
      </w:r>
      <w:r w:rsidR="001339BD" w:rsidRPr="00D63153">
        <w:rPr>
          <w:rFonts w:asciiTheme="majorHAnsi" w:hAnsiTheme="majorHAnsi" w:cs="Arial"/>
          <w:b/>
          <w:snapToGrid w:val="0"/>
          <w:sz w:val="22"/>
          <w:szCs w:val="22"/>
        </w:rPr>
        <w:t xml:space="preserve">DODÁVEK ZHOTOVITELE </w:t>
      </w:r>
    </w:p>
    <w:p w:rsidR="001339BD" w:rsidRPr="00D63153" w:rsidRDefault="001339BD" w:rsidP="001339BD">
      <w:pPr>
        <w:spacing w:before="120"/>
        <w:ind w:left="709" w:hanging="709"/>
        <w:jc w:val="both"/>
        <w:rPr>
          <w:rFonts w:asciiTheme="minorHAnsi" w:hAnsiTheme="minorHAnsi" w:cstheme="minorHAnsi"/>
          <w:b/>
          <w:snapToGrid w:val="0"/>
          <w:sz w:val="22"/>
          <w:szCs w:val="22"/>
        </w:rPr>
      </w:pPr>
    </w:p>
    <w:p w:rsidR="001339BD" w:rsidRPr="00D63153" w:rsidRDefault="001339BD" w:rsidP="001339BD">
      <w:pPr>
        <w:tabs>
          <w:tab w:val="num" w:pos="720"/>
        </w:tabs>
        <w:spacing w:before="60"/>
        <w:jc w:val="both"/>
        <w:rPr>
          <w:rFonts w:asciiTheme="minorHAnsi" w:hAnsiTheme="minorHAnsi" w:cstheme="minorHAnsi"/>
          <w:snapToGrid w:val="0"/>
          <w:sz w:val="22"/>
          <w:szCs w:val="22"/>
        </w:rPr>
      </w:pPr>
    </w:p>
    <w:p w:rsidR="001339BD" w:rsidRPr="00D63153" w:rsidRDefault="001339BD" w:rsidP="001339BD">
      <w:pPr>
        <w:tabs>
          <w:tab w:val="num" w:pos="720"/>
        </w:tabs>
        <w:spacing w:before="60"/>
        <w:jc w:val="both"/>
        <w:rPr>
          <w:rFonts w:asciiTheme="minorHAnsi" w:hAnsiTheme="minorHAnsi" w:cstheme="minorHAnsi"/>
          <w:snapToGrid w:val="0"/>
          <w:sz w:val="22"/>
          <w:szCs w:val="22"/>
        </w:rPr>
      </w:pPr>
    </w:p>
    <w:p w:rsidR="001339BD" w:rsidRPr="00D63153" w:rsidRDefault="001339BD" w:rsidP="008D753C">
      <w:pPr>
        <w:numPr>
          <w:ilvl w:val="0"/>
          <w:numId w:val="14"/>
        </w:numPr>
        <w:tabs>
          <w:tab w:val="clear" w:pos="1077"/>
        </w:tabs>
        <w:ind w:left="357" w:hanging="357"/>
        <w:jc w:val="both"/>
        <w:rPr>
          <w:rFonts w:asciiTheme="minorHAnsi" w:hAnsiTheme="minorHAnsi" w:cstheme="minorHAnsi"/>
          <w:sz w:val="22"/>
          <w:szCs w:val="22"/>
        </w:rPr>
      </w:pPr>
      <w:r w:rsidRPr="00D63153">
        <w:rPr>
          <w:rFonts w:asciiTheme="minorHAnsi" w:hAnsiTheme="minorHAnsi" w:cstheme="minorHAnsi"/>
          <w:b/>
          <w:sz w:val="22"/>
          <w:szCs w:val="22"/>
        </w:rPr>
        <w:t>Položkový rozpočet prací</w:t>
      </w:r>
      <w:r w:rsidR="00A34C7B">
        <w:rPr>
          <w:rFonts w:asciiTheme="minorHAnsi" w:hAnsiTheme="minorHAnsi" w:cstheme="minorHAnsi"/>
          <w:b/>
          <w:sz w:val="22"/>
          <w:szCs w:val="22"/>
        </w:rPr>
        <w:t xml:space="preserve"> a</w:t>
      </w:r>
      <w:r w:rsidRPr="00D63153">
        <w:rPr>
          <w:rFonts w:asciiTheme="minorHAnsi" w:hAnsiTheme="minorHAnsi" w:cstheme="minorHAnsi"/>
          <w:b/>
          <w:sz w:val="22"/>
          <w:szCs w:val="22"/>
        </w:rPr>
        <w:t xml:space="preserve"> dodávek zhotovitele (podrobná kalkulace ceny</w:t>
      </w:r>
      <w:r w:rsidR="00A34C7B">
        <w:rPr>
          <w:rFonts w:asciiTheme="minorHAnsi" w:hAnsiTheme="minorHAnsi" w:cstheme="minorHAnsi"/>
          <w:b/>
          <w:sz w:val="22"/>
          <w:szCs w:val="22"/>
        </w:rPr>
        <w:t>)</w:t>
      </w:r>
      <w:r w:rsidRPr="00D63153">
        <w:rPr>
          <w:rFonts w:asciiTheme="minorHAnsi" w:hAnsiTheme="minorHAnsi" w:cstheme="minorHAnsi"/>
          <w:b/>
          <w:sz w:val="22"/>
          <w:szCs w:val="22"/>
        </w:rPr>
        <w:t xml:space="preserve"> za dílo „</w:t>
      </w:r>
      <w:r w:rsidR="00A34C7B">
        <w:rPr>
          <w:rFonts w:asciiTheme="minorHAnsi" w:hAnsiTheme="minorHAnsi" w:cstheme="minorHAnsi"/>
          <w:b/>
          <w:i/>
          <w:sz w:val="22"/>
          <w:szCs w:val="22"/>
        </w:rPr>
        <w:t>E</w:t>
      </w:r>
      <w:r w:rsidRPr="00D63153">
        <w:rPr>
          <w:rFonts w:asciiTheme="minorHAnsi" w:hAnsiTheme="minorHAnsi" w:cstheme="minorHAnsi"/>
          <w:b/>
          <w:i/>
          <w:sz w:val="22"/>
          <w:szCs w:val="22"/>
        </w:rPr>
        <w:t>lektronické sledování polohy motorických tahových zařízení</w:t>
      </w:r>
      <w:r w:rsidRPr="00D63153">
        <w:rPr>
          <w:rFonts w:asciiTheme="minorHAnsi" w:hAnsiTheme="minorHAnsi" w:cstheme="minorHAnsi"/>
          <w:b/>
          <w:sz w:val="22"/>
          <w:szCs w:val="22"/>
        </w:rPr>
        <w:t>“</w:t>
      </w:r>
      <w:r w:rsidRPr="00D63153">
        <w:rPr>
          <w:rFonts w:asciiTheme="minorHAnsi" w:hAnsiTheme="minorHAnsi" w:cstheme="minorHAnsi"/>
          <w:sz w:val="22"/>
          <w:szCs w:val="22"/>
        </w:rPr>
        <w:t xml:space="preserve"> zpracovaný na základě </w:t>
      </w:r>
      <w:r w:rsidR="00A34C7B">
        <w:rPr>
          <w:rFonts w:asciiTheme="minorHAnsi" w:hAnsiTheme="minorHAnsi" w:cstheme="minorHAnsi"/>
          <w:sz w:val="22"/>
          <w:szCs w:val="22"/>
        </w:rPr>
        <w:t>technické specifikace předmětu plnění</w:t>
      </w:r>
      <w:r w:rsidRPr="00D63153">
        <w:rPr>
          <w:rFonts w:asciiTheme="minorHAnsi" w:hAnsiTheme="minorHAnsi" w:cstheme="minorHAnsi"/>
          <w:sz w:val="22"/>
          <w:szCs w:val="22"/>
        </w:rPr>
        <w:t>.</w:t>
      </w:r>
    </w:p>
    <w:p w:rsidR="001339BD" w:rsidRPr="00D63153" w:rsidRDefault="001339BD" w:rsidP="001339BD">
      <w:pPr>
        <w:tabs>
          <w:tab w:val="center" w:pos="1985"/>
          <w:tab w:val="center" w:pos="7088"/>
        </w:tabs>
        <w:rPr>
          <w:rFonts w:asciiTheme="minorHAnsi" w:hAnsiTheme="minorHAnsi" w:cstheme="minorHAnsi"/>
        </w:rPr>
      </w:pPr>
    </w:p>
    <w:p w:rsidR="00D63153" w:rsidRDefault="00D63153" w:rsidP="00D63153">
      <w:pPr>
        <w:jc w:val="both"/>
        <w:rPr>
          <w:rFonts w:ascii="Calibri" w:hAnsi="Calibri" w:cs="Calibri"/>
          <w:sz w:val="22"/>
          <w:szCs w:val="22"/>
        </w:rPr>
      </w:pPr>
    </w:p>
    <w:sectPr w:rsidR="00D63153"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F4" w:rsidRDefault="009E66F4">
      <w:r>
        <w:separator/>
      </w:r>
    </w:p>
    <w:p w:rsidR="009E66F4" w:rsidRDefault="009E66F4"/>
  </w:endnote>
  <w:endnote w:type="continuationSeparator" w:id="0">
    <w:p w:rsidR="009E66F4" w:rsidRDefault="009E66F4">
      <w:r>
        <w:continuationSeparator/>
      </w:r>
    </w:p>
    <w:p w:rsidR="009E66F4" w:rsidRDefault="009E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01" w:rsidRDefault="00D52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52E01" w:rsidRDefault="00D52E01">
    <w:pPr>
      <w:pStyle w:val="Zpat"/>
    </w:pPr>
  </w:p>
  <w:p w:rsidR="00D52E01" w:rsidRDefault="00D52E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01" w:rsidRPr="00C55B35" w:rsidRDefault="00D52E01">
    <w:pPr>
      <w:pStyle w:val="Zpat"/>
      <w:jc w:val="center"/>
      <w:rPr>
        <w:rFonts w:asciiTheme="minorHAnsi" w:hAnsiTheme="minorHAnsi"/>
        <w:color w:val="262626" w:themeColor="text1" w:themeTint="D9"/>
        <w:sz w:val="18"/>
        <w:szCs w:val="18"/>
      </w:rPr>
    </w:pPr>
    <w:r w:rsidRPr="00C55B35">
      <w:rPr>
        <w:rFonts w:asciiTheme="minorHAnsi" w:hAnsiTheme="minorHAnsi"/>
        <w:color w:val="262626" w:themeColor="text1" w:themeTint="D9"/>
        <w:sz w:val="18"/>
        <w:szCs w:val="18"/>
      </w:rPr>
      <w:t xml:space="preserve">Strana </w:t>
    </w:r>
    <w:r w:rsidRPr="00C55B35">
      <w:rPr>
        <w:rFonts w:asciiTheme="minorHAnsi" w:hAnsiTheme="minorHAnsi"/>
        <w:color w:val="262626" w:themeColor="text1" w:themeTint="D9"/>
        <w:sz w:val="18"/>
        <w:szCs w:val="18"/>
      </w:rPr>
      <w:fldChar w:fldCharType="begin"/>
    </w:r>
    <w:r w:rsidRPr="00C55B35">
      <w:rPr>
        <w:rFonts w:asciiTheme="minorHAnsi" w:hAnsiTheme="minorHAnsi"/>
        <w:color w:val="262626" w:themeColor="text1" w:themeTint="D9"/>
        <w:sz w:val="18"/>
        <w:szCs w:val="18"/>
      </w:rPr>
      <w:instrText xml:space="preserve"> PAGE </w:instrText>
    </w:r>
    <w:r w:rsidRPr="00C55B35">
      <w:rPr>
        <w:rFonts w:asciiTheme="minorHAnsi" w:hAnsiTheme="minorHAnsi"/>
        <w:color w:val="262626" w:themeColor="text1" w:themeTint="D9"/>
        <w:sz w:val="18"/>
        <w:szCs w:val="18"/>
      </w:rPr>
      <w:fldChar w:fldCharType="separate"/>
    </w:r>
    <w:r w:rsidR="0028073F">
      <w:rPr>
        <w:rFonts w:asciiTheme="minorHAnsi" w:hAnsiTheme="minorHAnsi"/>
        <w:noProof/>
        <w:color w:val="262626" w:themeColor="text1" w:themeTint="D9"/>
        <w:sz w:val="18"/>
        <w:szCs w:val="18"/>
      </w:rPr>
      <w:t>2</w:t>
    </w:r>
    <w:r w:rsidRPr="00C55B35">
      <w:rPr>
        <w:rFonts w:asciiTheme="minorHAnsi" w:hAnsiTheme="minorHAnsi"/>
        <w:color w:val="262626" w:themeColor="text1" w:themeTint="D9"/>
        <w:sz w:val="18"/>
        <w:szCs w:val="18"/>
      </w:rPr>
      <w:fldChar w:fldCharType="end"/>
    </w:r>
  </w:p>
  <w:p w:rsidR="00D52E01" w:rsidRPr="00C55B35" w:rsidRDefault="00D52E01" w:rsidP="00783F5A">
    <w:pPr>
      <w:pStyle w:val="Zpat"/>
      <w:jc w:val="center"/>
      <w:rPr>
        <w:rFonts w:asciiTheme="minorHAnsi" w:hAnsiTheme="minorHAnsi"/>
        <w:color w:val="262626" w:themeColor="text1" w:themeTint="D9"/>
        <w:sz w:val="18"/>
        <w:szCs w:val="18"/>
      </w:rPr>
    </w:pPr>
    <w:r w:rsidRPr="00C55B35">
      <w:rPr>
        <w:rFonts w:asciiTheme="minorHAnsi" w:hAnsiTheme="minorHAnsi"/>
        <w:color w:val="262626" w:themeColor="text1" w:themeTint="D9"/>
        <w:sz w:val="18"/>
        <w:szCs w:val="18"/>
      </w:rPr>
      <w:t xml:space="preserve">(celkem stran </w:t>
    </w:r>
    <w:r w:rsidRPr="00C55B35">
      <w:rPr>
        <w:rFonts w:asciiTheme="minorHAnsi" w:hAnsiTheme="minorHAnsi"/>
        <w:color w:val="262626" w:themeColor="text1" w:themeTint="D9"/>
        <w:sz w:val="18"/>
        <w:szCs w:val="18"/>
      </w:rPr>
      <w:fldChar w:fldCharType="begin"/>
    </w:r>
    <w:r w:rsidRPr="00C55B35">
      <w:rPr>
        <w:rFonts w:asciiTheme="minorHAnsi" w:hAnsiTheme="minorHAnsi"/>
        <w:color w:val="262626" w:themeColor="text1" w:themeTint="D9"/>
        <w:sz w:val="18"/>
        <w:szCs w:val="18"/>
      </w:rPr>
      <w:instrText xml:space="preserve"> NUMPAGES </w:instrText>
    </w:r>
    <w:r w:rsidRPr="00C55B35">
      <w:rPr>
        <w:rFonts w:asciiTheme="minorHAnsi" w:hAnsiTheme="minorHAnsi"/>
        <w:color w:val="262626" w:themeColor="text1" w:themeTint="D9"/>
        <w:sz w:val="18"/>
        <w:szCs w:val="18"/>
      </w:rPr>
      <w:fldChar w:fldCharType="separate"/>
    </w:r>
    <w:r w:rsidR="0028073F">
      <w:rPr>
        <w:rFonts w:asciiTheme="minorHAnsi" w:hAnsiTheme="minorHAnsi"/>
        <w:noProof/>
        <w:color w:val="262626" w:themeColor="text1" w:themeTint="D9"/>
        <w:sz w:val="18"/>
        <w:szCs w:val="18"/>
      </w:rPr>
      <w:t>10</w:t>
    </w:r>
    <w:r w:rsidRPr="00C55B35">
      <w:rPr>
        <w:rFonts w:asciiTheme="minorHAnsi" w:hAnsiTheme="minorHAnsi"/>
        <w:color w:val="262626" w:themeColor="text1" w:themeTint="D9"/>
        <w:sz w:val="18"/>
        <w:szCs w:val="18"/>
      </w:rPr>
      <w:fldChar w:fldCharType="end"/>
    </w:r>
    <w:r w:rsidRPr="00C55B35">
      <w:rPr>
        <w:rFonts w:asciiTheme="minorHAnsi" w:hAnsiTheme="minorHAnsi"/>
        <w:color w:val="262626" w:themeColor="text1" w:themeTint="D9"/>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F4" w:rsidRDefault="009E66F4">
      <w:r>
        <w:separator/>
      </w:r>
    </w:p>
    <w:p w:rsidR="009E66F4" w:rsidRDefault="009E66F4"/>
  </w:footnote>
  <w:footnote w:type="continuationSeparator" w:id="0">
    <w:p w:rsidR="009E66F4" w:rsidRDefault="009E66F4">
      <w:r>
        <w:continuationSeparator/>
      </w:r>
    </w:p>
    <w:p w:rsidR="009E66F4" w:rsidRDefault="009E66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01" w:rsidRPr="00D63153" w:rsidRDefault="004A1DA4" w:rsidP="00C55B35">
    <w:pPr>
      <w:pStyle w:val="Zhlav"/>
      <w:jc w:val="right"/>
      <w:rPr>
        <w:rFonts w:asciiTheme="minorHAnsi" w:hAnsiTheme="minorHAnsi" w:cstheme="minorHAnsi"/>
        <w:i/>
        <w:sz w:val="18"/>
        <w:szCs w:val="18"/>
      </w:rPr>
    </w:pPr>
    <w:r>
      <w:rPr>
        <w:rFonts w:asciiTheme="minorHAnsi" w:hAnsiTheme="minorHAnsi" w:cstheme="minorHAnsi"/>
        <w:i/>
        <w:sz w:val="18"/>
        <w:szCs w:val="18"/>
      </w:rPr>
      <w:t>„</w:t>
    </w:r>
    <w:r w:rsidR="00E70D50">
      <w:rPr>
        <w:rFonts w:asciiTheme="minorHAnsi" w:hAnsiTheme="minorHAnsi" w:cstheme="minorHAnsi"/>
        <w:i/>
        <w:sz w:val="18"/>
        <w:szCs w:val="18"/>
      </w:rPr>
      <w:t>E</w:t>
    </w:r>
    <w:r w:rsidR="00CC6EAA" w:rsidRPr="00D63153">
      <w:rPr>
        <w:rFonts w:asciiTheme="minorHAnsi" w:hAnsiTheme="minorHAnsi" w:cstheme="minorHAnsi"/>
        <w:i/>
        <w:sz w:val="18"/>
        <w:szCs w:val="18"/>
      </w:rPr>
      <w:t>lektronické sledování polohy motorických tahových zařízení</w:t>
    </w:r>
    <w:r w:rsidR="00C55B35" w:rsidRPr="00D63153">
      <w:rPr>
        <w:rFonts w:asciiTheme="minorHAnsi" w:hAnsiTheme="minorHAnsi" w:cstheme="minorHAnsi"/>
        <w:i/>
        <w:sz w:val="18"/>
        <w:szCs w:val="18"/>
      </w:rPr>
      <w:t>“</w:t>
    </w:r>
  </w:p>
  <w:p w:rsidR="00C55B35" w:rsidRPr="00D63153" w:rsidRDefault="00C55B35" w:rsidP="00C55B35">
    <w:pPr>
      <w:pStyle w:val="Zhlav"/>
      <w:pBdr>
        <w:bottom w:val="single" w:sz="4" w:space="1" w:color="auto"/>
      </w:pBdr>
      <w:jc w:val="right"/>
      <w:rPr>
        <w:rFonts w:asciiTheme="minorHAnsi" w:hAnsiTheme="minorHAnsi" w:cstheme="minorHAnsi"/>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01" w:rsidRPr="004C7990" w:rsidRDefault="00D52E01"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DÍLO </w:t>
    </w:r>
  </w:p>
  <w:p w:rsidR="00D52E01" w:rsidRPr="000E53AB" w:rsidRDefault="00D52E01"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1">
    <w:nsid w:val="02842104"/>
    <w:multiLevelType w:val="hybridMultilevel"/>
    <w:tmpl w:val="24B4966A"/>
    <w:lvl w:ilvl="0" w:tplc="0405000F">
      <w:start w:val="1"/>
      <w:numFmt w:val="decimal"/>
      <w:lvlText w:val="%1."/>
      <w:lvlJc w:val="left"/>
      <w:pPr>
        <w:tabs>
          <w:tab w:val="num" w:pos="1077"/>
        </w:tabs>
        <w:ind w:left="1077"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9012E1"/>
    <w:multiLevelType w:val="hybridMultilevel"/>
    <w:tmpl w:val="81E464E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A0A7D"/>
    <w:multiLevelType w:val="hybridMultilevel"/>
    <w:tmpl w:val="BB2651C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E7367D"/>
    <w:multiLevelType w:val="hybridMultilevel"/>
    <w:tmpl w:val="9D0A01C6"/>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FE633F8"/>
    <w:multiLevelType w:val="hybridMultilevel"/>
    <w:tmpl w:val="8A58F30A"/>
    <w:lvl w:ilvl="0" w:tplc="597EA272">
      <w:start w:val="1"/>
      <w:numFmt w:val="decimal"/>
      <w:lvlText w:val="(%1) "/>
      <w:lvlJc w:val="left"/>
      <w:pPr>
        <w:ind w:left="1429" w:hanging="360"/>
      </w:pPr>
      <w:rPr>
        <w:rFonts w:hint="default"/>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nsid w:val="3BF26356"/>
    <w:multiLevelType w:val="hybridMultilevel"/>
    <w:tmpl w:val="51208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A3042F"/>
    <w:multiLevelType w:val="hybridMultilevel"/>
    <w:tmpl w:val="CB24D7DC"/>
    <w:lvl w:ilvl="0" w:tplc="35464DFA">
      <w:start w:val="1"/>
      <w:numFmt w:val="decimal"/>
      <w:lvlText w:val="(%1) "/>
      <w:lvlJc w:val="left"/>
      <w:pPr>
        <w:tabs>
          <w:tab w:val="num" w:pos="1418"/>
        </w:tabs>
        <w:ind w:left="709" w:firstLine="70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4D3300"/>
    <w:multiLevelType w:val="hybridMultilevel"/>
    <w:tmpl w:val="8B40B09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6590755"/>
    <w:multiLevelType w:val="hybridMultilevel"/>
    <w:tmpl w:val="6F404352"/>
    <w:lvl w:ilvl="0" w:tplc="029436CC">
      <w:start w:val="1"/>
      <w:numFmt w:val="decimal"/>
      <w:lvlText w:val="(%1) "/>
      <w:lvlJc w:val="left"/>
      <w:pPr>
        <w:tabs>
          <w:tab w:val="num" w:pos="709"/>
        </w:tabs>
        <w:ind w:left="0" w:firstLine="709"/>
      </w:pPr>
      <w:rPr>
        <w:rFonts w:hint="default"/>
        <w:sz w:val="22"/>
        <w:szCs w:val="22"/>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70E39CB"/>
    <w:multiLevelType w:val="hybridMultilevel"/>
    <w:tmpl w:val="A7D06614"/>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9D7F9D"/>
    <w:multiLevelType w:val="hybridMultilevel"/>
    <w:tmpl w:val="E2020164"/>
    <w:lvl w:ilvl="0" w:tplc="E210188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5207C1"/>
    <w:multiLevelType w:val="hybridMultilevel"/>
    <w:tmpl w:val="6A90AAA0"/>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nsid w:val="4E6E13C0"/>
    <w:multiLevelType w:val="hybridMultilevel"/>
    <w:tmpl w:val="AD647E48"/>
    <w:lvl w:ilvl="0" w:tplc="A01A7958">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547545"/>
    <w:multiLevelType w:val="multilevel"/>
    <w:tmpl w:val="6C600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8347A03"/>
    <w:multiLevelType w:val="hybridMultilevel"/>
    <w:tmpl w:val="85EAED60"/>
    <w:lvl w:ilvl="0" w:tplc="D2F475C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5E5956B8"/>
    <w:multiLevelType w:val="hybridMultilevel"/>
    <w:tmpl w:val="17D004D2"/>
    <w:lvl w:ilvl="0" w:tplc="331664BA">
      <w:start w:val="2"/>
      <w:numFmt w:val="decimal"/>
      <w:lvlText w:val="(%1) "/>
      <w:lvlJc w:val="left"/>
      <w:pPr>
        <w:tabs>
          <w:tab w:val="num" w:pos="709"/>
        </w:tabs>
        <w:ind w:left="0" w:firstLine="709"/>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69507B8"/>
    <w:multiLevelType w:val="hybridMultilevel"/>
    <w:tmpl w:val="6B5C0C60"/>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5"/>
  </w:num>
  <w:num w:numId="4">
    <w:abstractNumId w:val="10"/>
  </w:num>
  <w:num w:numId="5">
    <w:abstractNumId w:val="4"/>
  </w:num>
  <w:num w:numId="6">
    <w:abstractNumId w:val="21"/>
  </w:num>
  <w:num w:numId="7">
    <w:abstractNumId w:val="6"/>
  </w:num>
  <w:num w:numId="8">
    <w:abstractNumId w:val="23"/>
  </w:num>
  <w:num w:numId="9">
    <w:abstractNumId w:val="2"/>
  </w:num>
  <w:num w:numId="10">
    <w:abstractNumId w:val="25"/>
  </w:num>
  <w:num w:numId="11">
    <w:abstractNumId w:val="13"/>
  </w:num>
  <w:num w:numId="12">
    <w:abstractNumId w:val="12"/>
  </w:num>
  <w:num w:numId="13">
    <w:abstractNumId w:val="22"/>
  </w:num>
  <w:num w:numId="14">
    <w:abstractNumId w:val="1"/>
  </w:num>
  <w:num w:numId="15">
    <w:abstractNumId w:val="24"/>
  </w:num>
  <w:num w:numId="16">
    <w:abstractNumId w:val="16"/>
  </w:num>
  <w:num w:numId="17">
    <w:abstractNumId w:val="17"/>
  </w:num>
  <w:num w:numId="18">
    <w:abstractNumId w:val="20"/>
  </w:num>
  <w:num w:numId="19">
    <w:abstractNumId w:val="3"/>
  </w:num>
  <w:num w:numId="20">
    <w:abstractNumId w:val="19"/>
  </w:num>
  <w:num w:numId="21">
    <w:abstractNumId w:val="9"/>
  </w:num>
  <w:num w:numId="22">
    <w:abstractNumId w:val="7"/>
  </w:num>
  <w:num w:numId="23">
    <w:abstractNumId w:val="8"/>
  </w:num>
  <w:num w:numId="24">
    <w:abstractNumId w:val="15"/>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1iX8zTSWOCIVsAKlODUF8VoSams=" w:salt="b4i81k4Hhl3yO5K8ZKeZ8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02541"/>
    <w:rsid w:val="000126B9"/>
    <w:rsid w:val="000159D4"/>
    <w:rsid w:val="000210B3"/>
    <w:rsid w:val="00024291"/>
    <w:rsid w:val="0002495A"/>
    <w:rsid w:val="00027532"/>
    <w:rsid w:val="00027AED"/>
    <w:rsid w:val="00033243"/>
    <w:rsid w:val="00034B81"/>
    <w:rsid w:val="0003527B"/>
    <w:rsid w:val="00035898"/>
    <w:rsid w:val="00036B9E"/>
    <w:rsid w:val="00040BDD"/>
    <w:rsid w:val="00042887"/>
    <w:rsid w:val="000435D5"/>
    <w:rsid w:val="00043A14"/>
    <w:rsid w:val="0005239F"/>
    <w:rsid w:val="00055C67"/>
    <w:rsid w:val="00057CFB"/>
    <w:rsid w:val="00060122"/>
    <w:rsid w:val="00063902"/>
    <w:rsid w:val="00065949"/>
    <w:rsid w:val="00065F9F"/>
    <w:rsid w:val="00066032"/>
    <w:rsid w:val="0006639F"/>
    <w:rsid w:val="00070F34"/>
    <w:rsid w:val="00072A2F"/>
    <w:rsid w:val="00077CFA"/>
    <w:rsid w:val="000807CE"/>
    <w:rsid w:val="00083E6E"/>
    <w:rsid w:val="00085239"/>
    <w:rsid w:val="00090935"/>
    <w:rsid w:val="000917AB"/>
    <w:rsid w:val="0009217A"/>
    <w:rsid w:val="00092FB4"/>
    <w:rsid w:val="000936B5"/>
    <w:rsid w:val="00093A4E"/>
    <w:rsid w:val="00096F30"/>
    <w:rsid w:val="00096F55"/>
    <w:rsid w:val="000A443F"/>
    <w:rsid w:val="000A4F10"/>
    <w:rsid w:val="000A62D4"/>
    <w:rsid w:val="000A7196"/>
    <w:rsid w:val="000B16BD"/>
    <w:rsid w:val="000B3E57"/>
    <w:rsid w:val="000C15C2"/>
    <w:rsid w:val="000C1824"/>
    <w:rsid w:val="000C1F61"/>
    <w:rsid w:val="000C319A"/>
    <w:rsid w:val="000C3378"/>
    <w:rsid w:val="000C4EFC"/>
    <w:rsid w:val="000C713E"/>
    <w:rsid w:val="000D066C"/>
    <w:rsid w:val="000D3FD6"/>
    <w:rsid w:val="000D51D9"/>
    <w:rsid w:val="000E3965"/>
    <w:rsid w:val="000E4EA5"/>
    <w:rsid w:val="000E53AB"/>
    <w:rsid w:val="000E5B4A"/>
    <w:rsid w:val="000E643C"/>
    <w:rsid w:val="000E7880"/>
    <w:rsid w:val="000F0730"/>
    <w:rsid w:val="000F1478"/>
    <w:rsid w:val="000F2864"/>
    <w:rsid w:val="000F3A46"/>
    <w:rsid w:val="000F5AF1"/>
    <w:rsid w:val="00102E5C"/>
    <w:rsid w:val="0011127B"/>
    <w:rsid w:val="00113230"/>
    <w:rsid w:val="00116DF3"/>
    <w:rsid w:val="0012090E"/>
    <w:rsid w:val="00121CEE"/>
    <w:rsid w:val="0012378D"/>
    <w:rsid w:val="001259ED"/>
    <w:rsid w:val="0013268C"/>
    <w:rsid w:val="00132939"/>
    <w:rsid w:val="001339BD"/>
    <w:rsid w:val="00133D74"/>
    <w:rsid w:val="001354BB"/>
    <w:rsid w:val="00135E56"/>
    <w:rsid w:val="00141B99"/>
    <w:rsid w:val="00141D8C"/>
    <w:rsid w:val="00144B8D"/>
    <w:rsid w:val="001454A0"/>
    <w:rsid w:val="001475A1"/>
    <w:rsid w:val="00150764"/>
    <w:rsid w:val="00152177"/>
    <w:rsid w:val="00152E2B"/>
    <w:rsid w:val="00153D31"/>
    <w:rsid w:val="0015482E"/>
    <w:rsid w:val="0015542E"/>
    <w:rsid w:val="001554B5"/>
    <w:rsid w:val="0015653F"/>
    <w:rsid w:val="0016013B"/>
    <w:rsid w:val="001601FA"/>
    <w:rsid w:val="00164742"/>
    <w:rsid w:val="0016603E"/>
    <w:rsid w:val="00170288"/>
    <w:rsid w:val="001708A6"/>
    <w:rsid w:val="0017239E"/>
    <w:rsid w:val="00173C6D"/>
    <w:rsid w:val="001749D3"/>
    <w:rsid w:val="001752D5"/>
    <w:rsid w:val="00180396"/>
    <w:rsid w:val="00186269"/>
    <w:rsid w:val="001904B5"/>
    <w:rsid w:val="00190B2F"/>
    <w:rsid w:val="00193BA6"/>
    <w:rsid w:val="00195E48"/>
    <w:rsid w:val="0019698A"/>
    <w:rsid w:val="0019771C"/>
    <w:rsid w:val="001A01A7"/>
    <w:rsid w:val="001A0CE5"/>
    <w:rsid w:val="001A2455"/>
    <w:rsid w:val="001A31B1"/>
    <w:rsid w:val="001A42E3"/>
    <w:rsid w:val="001A5698"/>
    <w:rsid w:val="001A7619"/>
    <w:rsid w:val="001B58C5"/>
    <w:rsid w:val="001B71CC"/>
    <w:rsid w:val="001C012E"/>
    <w:rsid w:val="001C15DF"/>
    <w:rsid w:val="001C1C82"/>
    <w:rsid w:val="001C3A46"/>
    <w:rsid w:val="001D29A8"/>
    <w:rsid w:val="001D3451"/>
    <w:rsid w:val="001D410A"/>
    <w:rsid w:val="001D6F48"/>
    <w:rsid w:val="001E1F03"/>
    <w:rsid w:val="001E4819"/>
    <w:rsid w:val="001E4C96"/>
    <w:rsid w:val="001F40DB"/>
    <w:rsid w:val="001F6E47"/>
    <w:rsid w:val="001F735F"/>
    <w:rsid w:val="001F7EAB"/>
    <w:rsid w:val="00200FFF"/>
    <w:rsid w:val="002017B8"/>
    <w:rsid w:val="002035B8"/>
    <w:rsid w:val="00205FF2"/>
    <w:rsid w:val="0020799B"/>
    <w:rsid w:val="0021186E"/>
    <w:rsid w:val="0021275C"/>
    <w:rsid w:val="00212EEF"/>
    <w:rsid w:val="002153C2"/>
    <w:rsid w:val="00222A1C"/>
    <w:rsid w:val="002248CA"/>
    <w:rsid w:val="002312E8"/>
    <w:rsid w:val="0023215C"/>
    <w:rsid w:val="00234391"/>
    <w:rsid w:val="0024136B"/>
    <w:rsid w:val="002451BB"/>
    <w:rsid w:val="002460E7"/>
    <w:rsid w:val="00246587"/>
    <w:rsid w:val="00247EE1"/>
    <w:rsid w:val="00251C6F"/>
    <w:rsid w:val="00252FBC"/>
    <w:rsid w:val="00257BAA"/>
    <w:rsid w:val="00260675"/>
    <w:rsid w:val="00260992"/>
    <w:rsid w:val="00263B66"/>
    <w:rsid w:val="00265421"/>
    <w:rsid w:val="00271730"/>
    <w:rsid w:val="0027196B"/>
    <w:rsid w:val="00272898"/>
    <w:rsid w:val="00272932"/>
    <w:rsid w:val="0027544D"/>
    <w:rsid w:val="002765A9"/>
    <w:rsid w:val="0028073F"/>
    <w:rsid w:val="002830B5"/>
    <w:rsid w:val="002841A0"/>
    <w:rsid w:val="00286840"/>
    <w:rsid w:val="002937C2"/>
    <w:rsid w:val="00294025"/>
    <w:rsid w:val="00296534"/>
    <w:rsid w:val="00297C31"/>
    <w:rsid w:val="002A024E"/>
    <w:rsid w:val="002A3B9D"/>
    <w:rsid w:val="002A473E"/>
    <w:rsid w:val="002A49DC"/>
    <w:rsid w:val="002A69DD"/>
    <w:rsid w:val="002B1052"/>
    <w:rsid w:val="002B271B"/>
    <w:rsid w:val="002B5E5E"/>
    <w:rsid w:val="002B64C4"/>
    <w:rsid w:val="002B684C"/>
    <w:rsid w:val="002B6AB6"/>
    <w:rsid w:val="002B7647"/>
    <w:rsid w:val="002B78FC"/>
    <w:rsid w:val="002C0D46"/>
    <w:rsid w:val="002C126D"/>
    <w:rsid w:val="002C1651"/>
    <w:rsid w:val="002C187E"/>
    <w:rsid w:val="002C68C3"/>
    <w:rsid w:val="002C7859"/>
    <w:rsid w:val="002D18A6"/>
    <w:rsid w:val="002D18B3"/>
    <w:rsid w:val="002D384F"/>
    <w:rsid w:val="002D58B7"/>
    <w:rsid w:val="002D61DC"/>
    <w:rsid w:val="002D6325"/>
    <w:rsid w:val="002E0C15"/>
    <w:rsid w:val="002E13E7"/>
    <w:rsid w:val="002E27E2"/>
    <w:rsid w:val="002E5DFB"/>
    <w:rsid w:val="002E65AD"/>
    <w:rsid w:val="002E679D"/>
    <w:rsid w:val="002E7C3D"/>
    <w:rsid w:val="002F0D53"/>
    <w:rsid w:val="002F3356"/>
    <w:rsid w:val="002F37AE"/>
    <w:rsid w:val="002F66BC"/>
    <w:rsid w:val="002F7A27"/>
    <w:rsid w:val="00300111"/>
    <w:rsid w:val="00302C6E"/>
    <w:rsid w:val="00304568"/>
    <w:rsid w:val="00307B11"/>
    <w:rsid w:val="0031023C"/>
    <w:rsid w:val="0031082A"/>
    <w:rsid w:val="00311050"/>
    <w:rsid w:val="00313646"/>
    <w:rsid w:val="00314FEE"/>
    <w:rsid w:val="00315D6B"/>
    <w:rsid w:val="00321859"/>
    <w:rsid w:val="00322B20"/>
    <w:rsid w:val="00324B7A"/>
    <w:rsid w:val="003260FA"/>
    <w:rsid w:val="003261B7"/>
    <w:rsid w:val="003310F2"/>
    <w:rsid w:val="00332BFA"/>
    <w:rsid w:val="00333B9C"/>
    <w:rsid w:val="00335EFE"/>
    <w:rsid w:val="00336206"/>
    <w:rsid w:val="00336FED"/>
    <w:rsid w:val="00341D0C"/>
    <w:rsid w:val="00342D7E"/>
    <w:rsid w:val="00343949"/>
    <w:rsid w:val="0034499C"/>
    <w:rsid w:val="00344F67"/>
    <w:rsid w:val="00345207"/>
    <w:rsid w:val="00345FFD"/>
    <w:rsid w:val="0034771E"/>
    <w:rsid w:val="00347D5D"/>
    <w:rsid w:val="00352623"/>
    <w:rsid w:val="003556F3"/>
    <w:rsid w:val="00355A2D"/>
    <w:rsid w:val="00355A61"/>
    <w:rsid w:val="00355CCA"/>
    <w:rsid w:val="0035730D"/>
    <w:rsid w:val="00357D09"/>
    <w:rsid w:val="003633D2"/>
    <w:rsid w:val="003648C3"/>
    <w:rsid w:val="00366DC3"/>
    <w:rsid w:val="00370041"/>
    <w:rsid w:val="00371DC4"/>
    <w:rsid w:val="00373C41"/>
    <w:rsid w:val="00373ED9"/>
    <w:rsid w:val="003766D4"/>
    <w:rsid w:val="00376CCC"/>
    <w:rsid w:val="0037706C"/>
    <w:rsid w:val="00381852"/>
    <w:rsid w:val="0038559A"/>
    <w:rsid w:val="00386B4E"/>
    <w:rsid w:val="003875B1"/>
    <w:rsid w:val="00395A7E"/>
    <w:rsid w:val="00396A41"/>
    <w:rsid w:val="003A2308"/>
    <w:rsid w:val="003A3982"/>
    <w:rsid w:val="003A5D46"/>
    <w:rsid w:val="003A6955"/>
    <w:rsid w:val="003A75EE"/>
    <w:rsid w:val="003B033C"/>
    <w:rsid w:val="003B20AA"/>
    <w:rsid w:val="003B30F6"/>
    <w:rsid w:val="003B451B"/>
    <w:rsid w:val="003B46AD"/>
    <w:rsid w:val="003B6C08"/>
    <w:rsid w:val="003B705B"/>
    <w:rsid w:val="003B7330"/>
    <w:rsid w:val="003C0031"/>
    <w:rsid w:val="003C18C6"/>
    <w:rsid w:val="003C3F69"/>
    <w:rsid w:val="003C4B92"/>
    <w:rsid w:val="003C58C2"/>
    <w:rsid w:val="003D3103"/>
    <w:rsid w:val="003D5B19"/>
    <w:rsid w:val="003E3023"/>
    <w:rsid w:val="003E50FB"/>
    <w:rsid w:val="003F1849"/>
    <w:rsid w:val="003F1D24"/>
    <w:rsid w:val="003F3A11"/>
    <w:rsid w:val="003F4593"/>
    <w:rsid w:val="003F65B5"/>
    <w:rsid w:val="003F66BE"/>
    <w:rsid w:val="0040039C"/>
    <w:rsid w:val="0040048C"/>
    <w:rsid w:val="004021D0"/>
    <w:rsid w:val="00412211"/>
    <w:rsid w:val="004135C0"/>
    <w:rsid w:val="00413F98"/>
    <w:rsid w:val="00413FF7"/>
    <w:rsid w:val="0041473C"/>
    <w:rsid w:val="00414CF8"/>
    <w:rsid w:val="004172D3"/>
    <w:rsid w:val="00417695"/>
    <w:rsid w:val="0042096E"/>
    <w:rsid w:val="004221BD"/>
    <w:rsid w:val="00422CB7"/>
    <w:rsid w:val="004267BD"/>
    <w:rsid w:val="0042704D"/>
    <w:rsid w:val="00431EC5"/>
    <w:rsid w:val="00431F71"/>
    <w:rsid w:val="00432136"/>
    <w:rsid w:val="004332FD"/>
    <w:rsid w:val="00433BD1"/>
    <w:rsid w:val="00433C55"/>
    <w:rsid w:val="00434721"/>
    <w:rsid w:val="00435579"/>
    <w:rsid w:val="00435E94"/>
    <w:rsid w:val="00440803"/>
    <w:rsid w:val="00441D02"/>
    <w:rsid w:val="0044367A"/>
    <w:rsid w:val="00444D2D"/>
    <w:rsid w:val="0045118F"/>
    <w:rsid w:val="00452FD2"/>
    <w:rsid w:val="004538B3"/>
    <w:rsid w:val="0045632C"/>
    <w:rsid w:val="00456585"/>
    <w:rsid w:val="00457C27"/>
    <w:rsid w:val="0046041E"/>
    <w:rsid w:val="00466F56"/>
    <w:rsid w:val="00473321"/>
    <w:rsid w:val="004827A3"/>
    <w:rsid w:val="00482B81"/>
    <w:rsid w:val="00485106"/>
    <w:rsid w:val="00485A3C"/>
    <w:rsid w:val="00486A39"/>
    <w:rsid w:val="0049052E"/>
    <w:rsid w:val="00492AFC"/>
    <w:rsid w:val="00493744"/>
    <w:rsid w:val="00495A22"/>
    <w:rsid w:val="004A008C"/>
    <w:rsid w:val="004A10CB"/>
    <w:rsid w:val="004A1BF7"/>
    <w:rsid w:val="004A1DA4"/>
    <w:rsid w:val="004A391E"/>
    <w:rsid w:val="004A45D1"/>
    <w:rsid w:val="004A7BC7"/>
    <w:rsid w:val="004B1546"/>
    <w:rsid w:val="004B180B"/>
    <w:rsid w:val="004B298E"/>
    <w:rsid w:val="004B78D2"/>
    <w:rsid w:val="004B792E"/>
    <w:rsid w:val="004C1A83"/>
    <w:rsid w:val="004C2FAD"/>
    <w:rsid w:val="004C7990"/>
    <w:rsid w:val="004C7E46"/>
    <w:rsid w:val="004D5F6F"/>
    <w:rsid w:val="004D728F"/>
    <w:rsid w:val="004D7414"/>
    <w:rsid w:val="004E1C6D"/>
    <w:rsid w:val="004E1D26"/>
    <w:rsid w:val="004E2C22"/>
    <w:rsid w:val="004E38F4"/>
    <w:rsid w:val="004E4124"/>
    <w:rsid w:val="004E58CA"/>
    <w:rsid w:val="004E7328"/>
    <w:rsid w:val="004F0D1F"/>
    <w:rsid w:val="004F2497"/>
    <w:rsid w:val="004F2AB4"/>
    <w:rsid w:val="004F61AA"/>
    <w:rsid w:val="004F6ECB"/>
    <w:rsid w:val="004F71E8"/>
    <w:rsid w:val="004F7271"/>
    <w:rsid w:val="0050020A"/>
    <w:rsid w:val="00500D5F"/>
    <w:rsid w:val="005033E9"/>
    <w:rsid w:val="00510604"/>
    <w:rsid w:val="00513B3B"/>
    <w:rsid w:val="00515F82"/>
    <w:rsid w:val="0051756E"/>
    <w:rsid w:val="00520032"/>
    <w:rsid w:val="00520D6D"/>
    <w:rsid w:val="00520F18"/>
    <w:rsid w:val="0052128F"/>
    <w:rsid w:val="00521303"/>
    <w:rsid w:val="00521E58"/>
    <w:rsid w:val="00525B29"/>
    <w:rsid w:val="005276AB"/>
    <w:rsid w:val="00527821"/>
    <w:rsid w:val="00527F78"/>
    <w:rsid w:val="00530368"/>
    <w:rsid w:val="00530F0E"/>
    <w:rsid w:val="00530FB5"/>
    <w:rsid w:val="00532640"/>
    <w:rsid w:val="0053286A"/>
    <w:rsid w:val="00533CD9"/>
    <w:rsid w:val="005366A2"/>
    <w:rsid w:val="0054095D"/>
    <w:rsid w:val="00540D38"/>
    <w:rsid w:val="00545FAF"/>
    <w:rsid w:val="0055080A"/>
    <w:rsid w:val="00550A2C"/>
    <w:rsid w:val="005516B0"/>
    <w:rsid w:val="00554E2B"/>
    <w:rsid w:val="00557508"/>
    <w:rsid w:val="00560AC0"/>
    <w:rsid w:val="005611AC"/>
    <w:rsid w:val="00564D1D"/>
    <w:rsid w:val="005674D7"/>
    <w:rsid w:val="00570414"/>
    <w:rsid w:val="005706A9"/>
    <w:rsid w:val="005723AA"/>
    <w:rsid w:val="00573F92"/>
    <w:rsid w:val="0057558E"/>
    <w:rsid w:val="00576025"/>
    <w:rsid w:val="00576422"/>
    <w:rsid w:val="005827B7"/>
    <w:rsid w:val="00584997"/>
    <w:rsid w:val="00585691"/>
    <w:rsid w:val="005861A8"/>
    <w:rsid w:val="005867A8"/>
    <w:rsid w:val="0059196D"/>
    <w:rsid w:val="005922C0"/>
    <w:rsid w:val="00592A9A"/>
    <w:rsid w:val="00596A59"/>
    <w:rsid w:val="005977F4"/>
    <w:rsid w:val="005A0310"/>
    <w:rsid w:val="005A2EB9"/>
    <w:rsid w:val="005A3455"/>
    <w:rsid w:val="005A4258"/>
    <w:rsid w:val="005A462A"/>
    <w:rsid w:val="005A46D8"/>
    <w:rsid w:val="005A5942"/>
    <w:rsid w:val="005B48B8"/>
    <w:rsid w:val="005B6513"/>
    <w:rsid w:val="005B66A0"/>
    <w:rsid w:val="005C14D6"/>
    <w:rsid w:val="005C188C"/>
    <w:rsid w:val="005C384D"/>
    <w:rsid w:val="005C397B"/>
    <w:rsid w:val="005C59A1"/>
    <w:rsid w:val="005D5BBD"/>
    <w:rsid w:val="005D6C5C"/>
    <w:rsid w:val="005D6EDB"/>
    <w:rsid w:val="005D791C"/>
    <w:rsid w:val="005E0D84"/>
    <w:rsid w:val="005E35AA"/>
    <w:rsid w:val="005F6D35"/>
    <w:rsid w:val="005F6DE3"/>
    <w:rsid w:val="00600931"/>
    <w:rsid w:val="006009A0"/>
    <w:rsid w:val="00601F50"/>
    <w:rsid w:val="00602CEE"/>
    <w:rsid w:val="00602E56"/>
    <w:rsid w:val="00606446"/>
    <w:rsid w:val="00607E58"/>
    <w:rsid w:val="00610980"/>
    <w:rsid w:val="006109E7"/>
    <w:rsid w:val="0061206F"/>
    <w:rsid w:val="00613474"/>
    <w:rsid w:val="00613E2D"/>
    <w:rsid w:val="00615626"/>
    <w:rsid w:val="00615FED"/>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2D81"/>
    <w:rsid w:val="0064414A"/>
    <w:rsid w:val="00644B66"/>
    <w:rsid w:val="006470A8"/>
    <w:rsid w:val="00647BDD"/>
    <w:rsid w:val="006541D2"/>
    <w:rsid w:val="00654392"/>
    <w:rsid w:val="0066017D"/>
    <w:rsid w:val="00661BEF"/>
    <w:rsid w:val="00664235"/>
    <w:rsid w:val="00665A58"/>
    <w:rsid w:val="00665FCE"/>
    <w:rsid w:val="006706CB"/>
    <w:rsid w:val="00671CE0"/>
    <w:rsid w:val="006727B0"/>
    <w:rsid w:val="00673921"/>
    <w:rsid w:val="0067394D"/>
    <w:rsid w:val="0067779A"/>
    <w:rsid w:val="00677C64"/>
    <w:rsid w:val="0068188D"/>
    <w:rsid w:val="00681E51"/>
    <w:rsid w:val="00684812"/>
    <w:rsid w:val="00685728"/>
    <w:rsid w:val="00686FB1"/>
    <w:rsid w:val="00691220"/>
    <w:rsid w:val="00691D3B"/>
    <w:rsid w:val="006922C9"/>
    <w:rsid w:val="00693F41"/>
    <w:rsid w:val="00694F43"/>
    <w:rsid w:val="006A01DE"/>
    <w:rsid w:val="006A0399"/>
    <w:rsid w:val="006A3B65"/>
    <w:rsid w:val="006A3BEF"/>
    <w:rsid w:val="006A4356"/>
    <w:rsid w:val="006A7672"/>
    <w:rsid w:val="006B2B70"/>
    <w:rsid w:val="006B4743"/>
    <w:rsid w:val="006B6B27"/>
    <w:rsid w:val="006B7368"/>
    <w:rsid w:val="006B78D5"/>
    <w:rsid w:val="006C07C3"/>
    <w:rsid w:val="006C0E29"/>
    <w:rsid w:val="006C1407"/>
    <w:rsid w:val="006C2243"/>
    <w:rsid w:val="006C28BA"/>
    <w:rsid w:val="006C4EA0"/>
    <w:rsid w:val="006D1150"/>
    <w:rsid w:val="006D29F4"/>
    <w:rsid w:val="006D32E4"/>
    <w:rsid w:val="006D38DD"/>
    <w:rsid w:val="006D4094"/>
    <w:rsid w:val="006D5A5E"/>
    <w:rsid w:val="006E2E0A"/>
    <w:rsid w:val="006E5545"/>
    <w:rsid w:val="006F0E61"/>
    <w:rsid w:val="006F1DE5"/>
    <w:rsid w:val="006F227D"/>
    <w:rsid w:val="006F2D67"/>
    <w:rsid w:val="006F3989"/>
    <w:rsid w:val="006F5D81"/>
    <w:rsid w:val="007002F4"/>
    <w:rsid w:val="00701947"/>
    <w:rsid w:val="007040B8"/>
    <w:rsid w:val="00704A62"/>
    <w:rsid w:val="007078A5"/>
    <w:rsid w:val="00710D9C"/>
    <w:rsid w:val="007129E1"/>
    <w:rsid w:val="0072025E"/>
    <w:rsid w:val="0072149F"/>
    <w:rsid w:val="00724896"/>
    <w:rsid w:val="00726DF5"/>
    <w:rsid w:val="00727164"/>
    <w:rsid w:val="00727F71"/>
    <w:rsid w:val="00733257"/>
    <w:rsid w:val="00734EE1"/>
    <w:rsid w:val="00740AAB"/>
    <w:rsid w:val="007426F2"/>
    <w:rsid w:val="0074459C"/>
    <w:rsid w:val="007453F2"/>
    <w:rsid w:val="00745B95"/>
    <w:rsid w:val="00745F78"/>
    <w:rsid w:val="00746FAA"/>
    <w:rsid w:val="007470BB"/>
    <w:rsid w:val="007515BB"/>
    <w:rsid w:val="007543F2"/>
    <w:rsid w:val="00754D05"/>
    <w:rsid w:val="00760C2E"/>
    <w:rsid w:val="00764A3B"/>
    <w:rsid w:val="00766056"/>
    <w:rsid w:val="00766D17"/>
    <w:rsid w:val="00771194"/>
    <w:rsid w:val="00771487"/>
    <w:rsid w:val="007734D7"/>
    <w:rsid w:val="0077438E"/>
    <w:rsid w:val="007808D1"/>
    <w:rsid w:val="00781264"/>
    <w:rsid w:val="00781A2D"/>
    <w:rsid w:val="00782361"/>
    <w:rsid w:val="00783F5A"/>
    <w:rsid w:val="00790044"/>
    <w:rsid w:val="00790BCB"/>
    <w:rsid w:val="00792B11"/>
    <w:rsid w:val="00793FC2"/>
    <w:rsid w:val="007A002A"/>
    <w:rsid w:val="007A6AC7"/>
    <w:rsid w:val="007B0FA6"/>
    <w:rsid w:val="007B25AE"/>
    <w:rsid w:val="007B4D12"/>
    <w:rsid w:val="007B5424"/>
    <w:rsid w:val="007B5A49"/>
    <w:rsid w:val="007B6496"/>
    <w:rsid w:val="007C22F1"/>
    <w:rsid w:val="007C381B"/>
    <w:rsid w:val="007C4034"/>
    <w:rsid w:val="007C73DD"/>
    <w:rsid w:val="007D13C1"/>
    <w:rsid w:val="007D3191"/>
    <w:rsid w:val="007D4645"/>
    <w:rsid w:val="007D4678"/>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2096F"/>
    <w:rsid w:val="00821981"/>
    <w:rsid w:val="008309DD"/>
    <w:rsid w:val="0083170B"/>
    <w:rsid w:val="008322DF"/>
    <w:rsid w:val="00837E6B"/>
    <w:rsid w:val="00842AD0"/>
    <w:rsid w:val="00846799"/>
    <w:rsid w:val="00846A86"/>
    <w:rsid w:val="00850FA6"/>
    <w:rsid w:val="00852CD8"/>
    <w:rsid w:val="008542B6"/>
    <w:rsid w:val="00854FF9"/>
    <w:rsid w:val="00855BD2"/>
    <w:rsid w:val="008603E4"/>
    <w:rsid w:val="00861254"/>
    <w:rsid w:val="00864E2E"/>
    <w:rsid w:val="008707FC"/>
    <w:rsid w:val="0087093B"/>
    <w:rsid w:val="00870D77"/>
    <w:rsid w:val="0087414C"/>
    <w:rsid w:val="00874E69"/>
    <w:rsid w:val="0087709D"/>
    <w:rsid w:val="00882C5F"/>
    <w:rsid w:val="0088300B"/>
    <w:rsid w:val="0088743D"/>
    <w:rsid w:val="008918DF"/>
    <w:rsid w:val="0089539C"/>
    <w:rsid w:val="00896CF6"/>
    <w:rsid w:val="008A0FD3"/>
    <w:rsid w:val="008A1384"/>
    <w:rsid w:val="008A619C"/>
    <w:rsid w:val="008C1EA5"/>
    <w:rsid w:val="008C7DBD"/>
    <w:rsid w:val="008D2C01"/>
    <w:rsid w:val="008D35E9"/>
    <w:rsid w:val="008D3DA6"/>
    <w:rsid w:val="008D3E9D"/>
    <w:rsid w:val="008D65DB"/>
    <w:rsid w:val="008D6B20"/>
    <w:rsid w:val="008D6D8E"/>
    <w:rsid w:val="008D753C"/>
    <w:rsid w:val="008E0E50"/>
    <w:rsid w:val="008E78DE"/>
    <w:rsid w:val="008F1236"/>
    <w:rsid w:val="008F2186"/>
    <w:rsid w:val="008F2245"/>
    <w:rsid w:val="008F229C"/>
    <w:rsid w:val="008F2CB3"/>
    <w:rsid w:val="008F3FBE"/>
    <w:rsid w:val="008F4044"/>
    <w:rsid w:val="008F784A"/>
    <w:rsid w:val="00900F1F"/>
    <w:rsid w:val="00901FB0"/>
    <w:rsid w:val="00902713"/>
    <w:rsid w:val="0090272B"/>
    <w:rsid w:val="00904B48"/>
    <w:rsid w:val="00905B1E"/>
    <w:rsid w:val="00906365"/>
    <w:rsid w:val="0091024B"/>
    <w:rsid w:val="00911E80"/>
    <w:rsid w:val="00914F87"/>
    <w:rsid w:val="00915EF7"/>
    <w:rsid w:val="00916D05"/>
    <w:rsid w:val="009177CE"/>
    <w:rsid w:val="00917CF3"/>
    <w:rsid w:val="00920509"/>
    <w:rsid w:val="0092068A"/>
    <w:rsid w:val="009219EE"/>
    <w:rsid w:val="00921E15"/>
    <w:rsid w:val="00922314"/>
    <w:rsid w:val="00925A29"/>
    <w:rsid w:val="00926688"/>
    <w:rsid w:val="00927DC4"/>
    <w:rsid w:val="00933786"/>
    <w:rsid w:val="009345DB"/>
    <w:rsid w:val="00936056"/>
    <w:rsid w:val="0093655D"/>
    <w:rsid w:val="00942318"/>
    <w:rsid w:val="0094552F"/>
    <w:rsid w:val="00947B0B"/>
    <w:rsid w:val="009506E6"/>
    <w:rsid w:val="00954D05"/>
    <w:rsid w:val="0095533B"/>
    <w:rsid w:val="00961032"/>
    <w:rsid w:val="00965267"/>
    <w:rsid w:val="00966B5E"/>
    <w:rsid w:val="00966EB7"/>
    <w:rsid w:val="009674D8"/>
    <w:rsid w:val="00967E23"/>
    <w:rsid w:val="009731D5"/>
    <w:rsid w:val="00973ADE"/>
    <w:rsid w:val="0097441B"/>
    <w:rsid w:val="00974D27"/>
    <w:rsid w:val="00974D5E"/>
    <w:rsid w:val="00975CB1"/>
    <w:rsid w:val="0097672E"/>
    <w:rsid w:val="00977685"/>
    <w:rsid w:val="00981D10"/>
    <w:rsid w:val="00986E33"/>
    <w:rsid w:val="00987BBA"/>
    <w:rsid w:val="009925E8"/>
    <w:rsid w:val="009931C8"/>
    <w:rsid w:val="00997381"/>
    <w:rsid w:val="009A2379"/>
    <w:rsid w:val="009A4884"/>
    <w:rsid w:val="009A69C9"/>
    <w:rsid w:val="009A6EB3"/>
    <w:rsid w:val="009A72CE"/>
    <w:rsid w:val="009B02F8"/>
    <w:rsid w:val="009B24C3"/>
    <w:rsid w:val="009B2BE0"/>
    <w:rsid w:val="009B35DE"/>
    <w:rsid w:val="009B7C66"/>
    <w:rsid w:val="009C1054"/>
    <w:rsid w:val="009C119F"/>
    <w:rsid w:val="009C2696"/>
    <w:rsid w:val="009C61F4"/>
    <w:rsid w:val="009C673C"/>
    <w:rsid w:val="009C76BF"/>
    <w:rsid w:val="009D10C7"/>
    <w:rsid w:val="009D150D"/>
    <w:rsid w:val="009D17E4"/>
    <w:rsid w:val="009D1AD9"/>
    <w:rsid w:val="009D1B99"/>
    <w:rsid w:val="009D2203"/>
    <w:rsid w:val="009D646C"/>
    <w:rsid w:val="009D6B83"/>
    <w:rsid w:val="009E105F"/>
    <w:rsid w:val="009E17D4"/>
    <w:rsid w:val="009E66F4"/>
    <w:rsid w:val="009E79B3"/>
    <w:rsid w:val="009F0BB7"/>
    <w:rsid w:val="009F18FE"/>
    <w:rsid w:val="009F3C0A"/>
    <w:rsid w:val="009F48CC"/>
    <w:rsid w:val="009F699B"/>
    <w:rsid w:val="009F7E27"/>
    <w:rsid w:val="009F7E35"/>
    <w:rsid w:val="00A013A1"/>
    <w:rsid w:val="00A01828"/>
    <w:rsid w:val="00A04C32"/>
    <w:rsid w:val="00A056CD"/>
    <w:rsid w:val="00A0577F"/>
    <w:rsid w:val="00A05CF1"/>
    <w:rsid w:val="00A12A7F"/>
    <w:rsid w:val="00A16090"/>
    <w:rsid w:val="00A214C0"/>
    <w:rsid w:val="00A23462"/>
    <w:rsid w:val="00A24092"/>
    <w:rsid w:val="00A24F90"/>
    <w:rsid w:val="00A2521B"/>
    <w:rsid w:val="00A254F5"/>
    <w:rsid w:val="00A256BB"/>
    <w:rsid w:val="00A259C8"/>
    <w:rsid w:val="00A2651F"/>
    <w:rsid w:val="00A2788F"/>
    <w:rsid w:val="00A27E14"/>
    <w:rsid w:val="00A3438D"/>
    <w:rsid w:val="00A34C7B"/>
    <w:rsid w:val="00A37A38"/>
    <w:rsid w:val="00A40813"/>
    <w:rsid w:val="00A44888"/>
    <w:rsid w:val="00A46ABF"/>
    <w:rsid w:val="00A47F33"/>
    <w:rsid w:val="00A50788"/>
    <w:rsid w:val="00A51D26"/>
    <w:rsid w:val="00A53F17"/>
    <w:rsid w:val="00A5407B"/>
    <w:rsid w:val="00A57EF3"/>
    <w:rsid w:val="00A57F97"/>
    <w:rsid w:val="00A64FC3"/>
    <w:rsid w:val="00A67EE7"/>
    <w:rsid w:val="00A7677F"/>
    <w:rsid w:val="00A80BE8"/>
    <w:rsid w:val="00A84EEB"/>
    <w:rsid w:val="00A90666"/>
    <w:rsid w:val="00A94A80"/>
    <w:rsid w:val="00A95329"/>
    <w:rsid w:val="00AA2684"/>
    <w:rsid w:val="00AA3AC0"/>
    <w:rsid w:val="00AB17CB"/>
    <w:rsid w:val="00AB3A6C"/>
    <w:rsid w:val="00AB7E7F"/>
    <w:rsid w:val="00AC13C4"/>
    <w:rsid w:val="00AC1B3B"/>
    <w:rsid w:val="00AC5758"/>
    <w:rsid w:val="00AD7130"/>
    <w:rsid w:val="00AE128A"/>
    <w:rsid w:val="00AE574E"/>
    <w:rsid w:val="00AE6CBA"/>
    <w:rsid w:val="00AF2381"/>
    <w:rsid w:val="00AF2745"/>
    <w:rsid w:val="00AF7015"/>
    <w:rsid w:val="00B01DC5"/>
    <w:rsid w:val="00B039CD"/>
    <w:rsid w:val="00B04188"/>
    <w:rsid w:val="00B04963"/>
    <w:rsid w:val="00B05DD9"/>
    <w:rsid w:val="00B0685F"/>
    <w:rsid w:val="00B10F64"/>
    <w:rsid w:val="00B1535B"/>
    <w:rsid w:val="00B17952"/>
    <w:rsid w:val="00B218B1"/>
    <w:rsid w:val="00B21E8E"/>
    <w:rsid w:val="00B23815"/>
    <w:rsid w:val="00B24F3B"/>
    <w:rsid w:val="00B26030"/>
    <w:rsid w:val="00B33717"/>
    <w:rsid w:val="00B3525C"/>
    <w:rsid w:val="00B51850"/>
    <w:rsid w:val="00B53E75"/>
    <w:rsid w:val="00B542CF"/>
    <w:rsid w:val="00B557CA"/>
    <w:rsid w:val="00B56225"/>
    <w:rsid w:val="00B57414"/>
    <w:rsid w:val="00B630AF"/>
    <w:rsid w:val="00B63835"/>
    <w:rsid w:val="00B709AA"/>
    <w:rsid w:val="00B818B0"/>
    <w:rsid w:val="00B83C7E"/>
    <w:rsid w:val="00B84184"/>
    <w:rsid w:val="00B8589B"/>
    <w:rsid w:val="00B85AB9"/>
    <w:rsid w:val="00B92F62"/>
    <w:rsid w:val="00B937D3"/>
    <w:rsid w:val="00B93E28"/>
    <w:rsid w:val="00B978EF"/>
    <w:rsid w:val="00BA1C0E"/>
    <w:rsid w:val="00BA3854"/>
    <w:rsid w:val="00BA4833"/>
    <w:rsid w:val="00BA5258"/>
    <w:rsid w:val="00BA5543"/>
    <w:rsid w:val="00BA72E6"/>
    <w:rsid w:val="00BB1FED"/>
    <w:rsid w:val="00BB2D94"/>
    <w:rsid w:val="00BB3C69"/>
    <w:rsid w:val="00BB455A"/>
    <w:rsid w:val="00BB478F"/>
    <w:rsid w:val="00BB5496"/>
    <w:rsid w:val="00BB591B"/>
    <w:rsid w:val="00BB6221"/>
    <w:rsid w:val="00BB6AC7"/>
    <w:rsid w:val="00BB786C"/>
    <w:rsid w:val="00BC5727"/>
    <w:rsid w:val="00BC5908"/>
    <w:rsid w:val="00BC78FF"/>
    <w:rsid w:val="00BC798F"/>
    <w:rsid w:val="00BC7B24"/>
    <w:rsid w:val="00BD0330"/>
    <w:rsid w:val="00BD082C"/>
    <w:rsid w:val="00BD670F"/>
    <w:rsid w:val="00BD7EF0"/>
    <w:rsid w:val="00BE0B73"/>
    <w:rsid w:val="00BE5D1C"/>
    <w:rsid w:val="00BE74D7"/>
    <w:rsid w:val="00BF250A"/>
    <w:rsid w:val="00BF4811"/>
    <w:rsid w:val="00BF4EDA"/>
    <w:rsid w:val="00BF5215"/>
    <w:rsid w:val="00C02D9B"/>
    <w:rsid w:val="00C0413B"/>
    <w:rsid w:val="00C10120"/>
    <w:rsid w:val="00C10B5A"/>
    <w:rsid w:val="00C116BA"/>
    <w:rsid w:val="00C1240D"/>
    <w:rsid w:val="00C13C94"/>
    <w:rsid w:val="00C13FAC"/>
    <w:rsid w:val="00C148BA"/>
    <w:rsid w:val="00C15F48"/>
    <w:rsid w:val="00C161C0"/>
    <w:rsid w:val="00C175C3"/>
    <w:rsid w:val="00C21CB9"/>
    <w:rsid w:val="00C24D61"/>
    <w:rsid w:val="00C3172F"/>
    <w:rsid w:val="00C31C38"/>
    <w:rsid w:val="00C32D7F"/>
    <w:rsid w:val="00C331B1"/>
    <w:rsid w:val="00C3335F"/>
    <w:rsid w:val="00C350E1"/>
    <w:rsid w:val="00C3539D"/>
    <w:rsid w:val="00C35BDA"/>
    <w:rsid w:val="00C36289"/>
    <w:rsid w:val="00C54202"/>
    <w:rsid w:val="00C55B35"/>
    <w:rsid w:val="00C56651"/>
    <w:rsid w:val="00C654D2"/>
    <w:rsid w:val="00C704D6"/>
    <w:rsid w:val="00C70E50"/>
    <w:rsid w:val="00C7193B"/>
    <w:rsid w:val="00C72261"/>
    <w:rsid w:val="00C725B8"/>
    <w:rsid w:val="00C73174"/>
    <w:rsid w:val="00C738F4"/>
    <w:rsid w:val="00C7486E"/>
    <w:rsid w:val="00C74D2C"/>
    <w:rsid w:val="00C767F2"/>
    <w:rsid w:val="00C77B09"/>
    <w:rsid w:val="00C77D22"/>
    <w:rsid w:val="00C77E21"/>
    <w:rsid w:val="00C8231C"/>
    <w:rsid w:val="00C82BF6"/>
    <w:rsid w:val="00C8450E"/>
    <w:rsid w:val="00C847BE"/>
    <w:rsid w:val="00C85766"/>
    <w:rsid w:val="00C9035E"/>
    <w:rsid w:val="00C93139"/>
    <w:rsid w:val="00C93313"/>
    <w:rsid w:val="00C93BEB"/>
    <w:rsid w:val="00C95662"/>
    <w:rsid w:val="00C96AA7"/>
    <w:rsid w:val="00C97ED8"/>
    <w:rsid w:val="00CA0E7A"/>
    <w:rsid w:val="00CA31F1"/>
    <w:rsid w:val="00CA3516"/>
    <w:rsid w:val="00CA35EA"/>
    <w:rsid w:val="00CA46AA"/>
    <w:rsid w:val="00CA51DF"/>
    <w:rsid w:val="00CA79C4"/>
    <w:rsid w:val="00CB2520"/>
    <w:rsid w:val="00CB3FFB"/>
    <w:rsid w:val="00CB5A5B"/>
    <w:rsid w:val="00CB6735"/>
    <w:rsid w:val="00CB7F28"/>
    <w:rsid w:val="00CC0543"/>
    <w:rsid w:val="00CC082F"/>
    <w:rsid w:val="00CC0891"/>
    <w:rsid w:val="00CC2C1F"/>
    <w:rsid w:val="00CC302A"/>
    <w:rsid w:val="00CC316A"/>
    <w:rsid w:val="00CC4D1A"/>
    <w:rsid w:val="00CC6800"/>
    <w:rsid w:val="00CC6EAA"/>
    <w:rsid w:val="00CC7564"/>
    <w:rsid w:val="00CD0C9E"/>
    <w:rsid w:val="00CD1B13"/>
    <w:rsid w:val="00CD331A"/>
    <w:rsid w:val="00CD5C0E"/>
    <w:rsid w:val="00CE1634"/>
    <w:rsid w:val="00CE2FB4"/>
    <w:rsid w:val="00CE3D71"/>
    <w:rsid w:val="00D10C7A"/>
    <w:rsid w:val="00D14402"/>
    <w:rsid w:val="00D15810"/>
    <w:rsid w:val="00D15A9C"/>
    <w:rsid w:val="00D164DF"/>
    <w:rsid w:val="00D22C14"/>
    <w:rsid w:val="00D25918"/>
    <w:rsid w:val="00D3068D"/>
    <w:rsid w:val="00D32824"/>
    <w:rsid w:val="00D32A5F"/>
    <w:rsid w:val="00D33AF2"/>
    <w:rsid w:val="00D379A0"/>
    <w:rsid w:val="00D425EA"/>
    <w:rsid w:val="00D431C6"/>
    <w:rsid w:val="00D4410E"/>
    <w:rsid w:val="00D450F2"/>
    <w:rsid w:val="00D47017"/>
    <w:rsid w:val="00D52E01"/>
    <w:rsid w:val="00D537E3"/>
    <w:rsid w:val="00D56D7B"/>
    <w:rsid w:val="00D5738C"/>
    <w:rsid w:val="00D57911"/>
    <w:rsid w:val="00D63153"/>
    <w:rsid w:val="00D63C30"/>
    <w:rsid w:val="00D6437E"/>
    <w:rsid w:val="00D6699F"/>
    <w:rsid w:val="00D746BA"/>
    <w:rsid w:val="00D7662A"/>
    <w:rsid w:val="00D77F4D"/>
    <w:rsid w:val="00D83D1B"/>
    <w:rsid w:val="00D85570"/>
    <w:rsid w:val="00D91A52"/>
    <w:rsid w:val="00DA4D41"/>
    <w:rsid w:val="00DA7F8A"/>
    <w:rsid w:val="00DB0CB4"/>
    <w:rsid w:val="00DB25AD"/>
    <w:rsid w:val="00DB2A88"/>
    <w:rsid w:val="00DB2DFD"/>
    <w:rsid w:val="00DB307A"/>
    <w:rsid w:val="00DB3969"/>
    <w:rsid w:val="00DB529C"/>
    <w:rsid w:val="00DB52C8"/>
    <w:rsid w:val="00DB7B16"/>
    <w:rsid w:val="00DB7FDB"/>
    <w:rsid w:val="00DC2B8B"/>
    <w:rsid w:val="00DC41EF"/>
    <w:rsid w:val="00DC44F3"/>
    <w:rsid w:val="00DC50FF"/>
    <w:rsid w:val="00DC62F2"/>
    <w:rsid w:val="00DC6EFE"/>
    <w:rsid w:val="00DC6F86"/>
    <w:rsid w:val="00DD2525"/>
    <w:rsid w:val="00DD49D3"/>
    <w:rsid w:val="00DD7843"/>
    <w:rsid w:val="00DE0418"/>
    <w:rsid w:val="00DE23A2"/>
    <w:rsid w:val="00DE3862"/>
    <w:rsid w:val="00DE7311"/>
    <w:rsid w:val="00DF149F"/>
    <w:rsid w:val="00DF2232"/>
    <w:rsid w:val="00DF7678"/>
    <w:rsid w:val="00E00593"/>
    <w:rsid w:val="00E006F9"/>
    <w:rsid w:val="00E0343D"/>
    <w:rsid w:val="00E04E8B"/>
    <w:rsid w:val="00E06BD6"/>
    <w:rsid w:val="00E1372E"/>
    <w:rsid w:val="00E1505F"/>
    <w:rsid w:val="00E1579C"/>
    <w:rsid w:val="00E160C5"/>
    <w:rsid w:val="00E17BA7"/>
    <w:rsid w:val="00E22582"/>
    <w:rsid w:val="00E24484"/>
    <w:rsid w:val="00E2720B"/>
    <w:rsid w:val="00E301C9"/>
    <w:rsid w:val="00E32E50"/>
    <w:rsid w:val="00E36691"/>
    <w:rsid w:val="00E373ED"/>
    <w:rsid w:val="00E472DE"/>
    <w:rsid w:val="00E50815"/>
    <w:rsid w:val="00E510FC"/>
    <w:rsid w:val="00E51776"/>
    <w:rsid w:val="00E52068"/>
    <w:rsid w:val="00E53600"/>
    <w:rsid w:val="00E5392F"/>
    <w:rsid w:val="00E54817"/>
    <w:rsid w:val="00E55E28"/>
    <w:rsid w:val="00E573FA"/>
    <w:rsid w:val="00E61137"/>
    <w:rsid w:val="00E620EE"/>
    <w:rsid w:val="00E621FB"/>
    <w:rsid w:val="00E628FF"/>
    <w:rsid w:val="00E62C1B"/>
    <w:rsid w:val="00E6536C"/>
    <w:rsid w:val="00E65C32"/>
    <w:rsid w:val="00E677AB"/>
    <w:rsid w:val="00E70D50"/>
    <w:rsid w:val="00E71541"/>
    <w:rsid w:val="00E7324B"/>
    <w:rsid w:val="00E73738"/>
    <w:rsid w:val="00E77D04"/>
    <w:rsid w:val="00E874D9"/>
    <w:rsid w:val="00E90E66"/>
    <w:rsid w:val="00E913BB"/>
    <w:rsid w:val="00E9178E"/>
    <w:rsid w:val="00E929C7"/>
    <w:rsid w:val="00E92A43"/>
    <w:rsid w:val="00E945AF"/>
    <w:rsid w:val="00E946EB"/>
    <w:rsid w:val="00EB0496"/>
    <w:rsid w:val="00EB1BD7"/>
    <w:rsid w:val="00EB354B"/>
    <w:rsid w:val="00EB4004"/>
    <w:rsid w:val="00EB5511"/>
    <w:rsid w:val="00EB64F4"/>
    <w:rsid w:val="00EB74F5"/>
    <w:rsid w:val="00EB7A70"/>
    <w:rsid w:val="00EC049D"/>
    <w:rsid w:val="00EC0A15"/>
    <w:rsid w:val="00EC1391"/>
    <w:rsid w:val="00EC3F3D"/>
    <w:rsid w:val="00EC4E06"/>
    <w:rsid w:val="00EC5CB7"/>
    <w:rsid w:val="00ED0199"/>
    <w:rsid w:val="00ED043A"/>
    <w:rsid w:val="00ED09CC"/>
    <w:rsid w:val="00ED0CDA"/>
    <w:rsid w:val="00ED294D"/>
    <w:rsid w:val="00ED4019"/>
    <w:rsid w:val="00ED414F"/>
    <w:rsid w:val="00ED44C2"/>
    <w:rsid w:val="00EE63AB"/>
    <w:rsid w:val="00EE6542"/>
    <w:rsid w:val="00EE71B9"/>
    <w:rsid w:val="00EF2CE1"/>
    <w:rsid w:val="00EF4813"/>
    <w:rsid w:val="00EF7BCA"/>
    <w:rsid w:val="00F00700"/>
    <w:rsid w:val="00F02E85"/>
    <w:rsid w:val="00F04D5C"/>
    <w:rsid w:val="00F068AA"/>
    <w:rsid w:val="00F071C4"/>
    <w:rsid w:val="00F0794C"/>
    <w:rsid w:val="00F1487C"/>
    <w:rsid w:val="00F14A01"/>
    <w:rsid w:val="00F14C3A"/>
    <w:rsid w:val="00F2051F"/>
    <w:rsid w:val="00F21E8A"/>
    <w:rsid w:val="00F22847"/>
    <w:rsid w:val="00F26F65"/>
    <w:rsid w:val="00F33EF9"/>
    <w:rsid w:val="00F375BB"/>
    <w:rsid w:val="00F4100F"/>
    <w:rsid w:val="00F43D86"/>
    <w:rsid w:val="00F46B45"/>
    <w:rsid w:val="00F46C6A"/>
    <w:rsid w:val="00F5015F"/>
    <w:rsid w:val="00F51E7F"/>
    <w:rsid w:val="00F545A7"/>
    <w:rsid w:val="00F54A2C"/>
    <w:rsid w:val="00F551E2"/>
    <w:rsid w:val="00F55323"/>
    <w:rsid w:val="00F60049"/>
    <w:rsid w:val="00F66F5D"/>
    <w:rsid w:val="00F70342"/>
    <w:rsid w:val="00F71357"/>
    <w:rsid w:val="00F7171F"/>
    <w:rsid w:val="00F7242E"/>
    <w:rsid w:val="00F72D84"/>
    <w:rsid w:val="00F74B22"/>
    <w:rsid w:val="00F812A0"/>
    <w:rsid w:val="00F81451"/>
    <w:rsid w:val="00F8158E"/>
    <w:rsid w:val="00F82757"/>
    <w:rsid w:val="00F834F1"/>
    <w:rsid w:val="00F86B9E"/>
    <w:rsid w:val="00F9291A"/>
    <w:rsid w:val="00F934CB"/>
    <w:rsid w:val="00F94589"/>
    <w:rsid w:val="00F95161"/>
    <w:rsid w:val="00F963F2"/>
    <w:rsid w:val="00FA1F11"/>
    <w:rsid w:val="00FB2250"/>
    <w:rsid w:val="00FB2293"/>
    <w:rsid w:val="00FB2ED2"/>
    <w:rsid w:val="00FB394F"/>
    <w:rsid w:val="00FB76A7"/>
    <w:rsid w:val="00FC03AE"/>
    <w:rsid w:val="00FC1B14"/>
    <w:rsid w:val="00FC20D4"/>
    <w:rsid w:val="00FC23C0"/>
    <w:rsid w:val="00FC2F6C"/>
    <w:rsid w:val="00FC4C4A"/>
    <w:rsid w:val="00FD233B"/>
    <w:rsid w:val="00FD3644"/>
    <w:rsid w:val="00FD3EEC"/>
    <w:rsid w:val="00FD4855"/>
    <w:rsid w:val="00FE6E8A"/>
    <w:rsid w:val="00FF3091"/>
    <w:rsid w:val="00FF399F"/>
    <w:rsid w:val="00FF3ADB"/>
    <w:rsid w:val="00FF460C"/>
    <w:rsid w:val="00FF4D5D"/>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paragraph" w:styleId="Nadpis6">
    <w:name w:val="heading 6"/>
    <w:basedOn w:val="Normln"/>
    <w:next w:val="Normln"/>
    <w:link w:val="Nadpis6Char"/>
    <w:qFormat/>
    <w:rsid w:val="006B474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character" w:customStyle="1" w:styleId="Nadpis6Char">
    <w:name w:val="Nadpis 6 Char"/>
    <w:basedOn w:val="Standardnpsmoodstavce"/>
    <w:link w:val="Nadpis6"/>
    <w:rsid w:val="006B4743"/>
    <w:rPr>
      <w:b/>
      <w:bCs/>
      <w:sz w:val="22"/>
      <w:szCs w:val="22"/>
    </w:rPr>
  </w:style>
  <w:style w:type="paragraph" w:customStyle="1" w:styleId="Import8">
    <w:name w:val="Import 8"/>
    <w:basedOn w:val="Normln"/>
    <w:rsid w:val="006B474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paragraph" w:styleId="Nadpis6">
    <w:name w:val="heading 6"/>
    <w:basedOn w:val="Normln"/>
    <w:next w:val="Normln"/>
    <w:link w:val="Nadpis6Char"/>
    <w:qFormat/>
    <w:rsid w:val="006B474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character" w:customStyle="1" w:styleId="Nadpis6Char">
    <w:name w:val="Nadpis 6 Char"/>
    <w:basedOn w:val="Standardnpsmoodstavce"/>
    <w:link w:val="Nadpis6"/>
    <w:rsid w:val="006B4743"/>
    <w:rPr>
      <w:b/>
      <w:bCs/>
      <w:sz w:val="22"/>
      <w:szCs w:val="22"/>
    </w:rPr>
  </w:style>
  <w:style w:type="paragraph" w:customStyle="1" w:styleId="Import8">
    <w:name w:val="Import 8"/>
    <w:basedOn w:val="Normln"/>
    <w:rsid w:val="006B474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3325-E2A0-4235-ADBA-2AED40A7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3960</Words>
  <Characters>23370</Characters>
  <Application>Microsoft Office Word</Application>
  <DocSecurity>8</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JAMU</Company>
  <LinksUpToDate>false</LinksUpToDate>
  <CharactersWithSpaces>27276</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dc:creator>
  <cp:lastModifiedBy>Helena Korabova</cp:lastModifiedBy>
  <cp:revision>4</cp:revision>
  <cp:lastPrinted>2017-06-07T11:39:00Z</cp:lastPrinted>
  <dcterms:created xsi:type="dcterms:W3CDTF">2017-06-20T06:35:00Z</dcterms:created>
  <dcterms:modified xsi:type="dcterms:W3CDTF">2017-06-20T10:49:00Z</dcterms:modified>
</cp:coreProperties>
</file>