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FC" w:rsidRPr="00E82BCA" w:rsidRDefault="00FE34B6" w:rsidP="00E078FC">
      <w:pPr>
        <w:autoSpaceDE w:val="0"/>
        <w:autoSpaceDN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Příloha č. 1 Specifikace předmětu veřejné zakázky - </w:t>
      </w:r>
      <w:r w:rsidR="003C7584" w:rsidRPr="003C7584">
        <w:rPr>
          <w:rFonts w:ascii="Cambria" w:hAnsi="Cambria"/>
          <w:b/>
          <w:sz w:val="24"/>
          <w:szCs w:val="24"/>
        </w:rPr>
        <w:t>Kladívkový klavír dle originálu Antona Waltera</w:t>
      </w:r>
    </w:p>
    <w:p w:rsidR="00E078FC" w:rsidRPr="0085160E" w:rsidRDefault="00E078FC" w:rsidP="00E078FC">
      <w:pPr>
        <w:rPr>
          <w:rFonts w:asciiTheme="minorHAnsi" w:hAnsiTheme="minorHAnsi"/>
          <w:sz w:val="24"/>
          <w:szCs w:val="24"/>
        </w:rPr>
      </w:pPr>
    </w:p>
    <w:p w:rsidR="00E078FC" w:rsidRDefault="00E078FC" w:rsidP="00E078FC">
      <w:pPr>
        <w:rPr>
          <w:rFonts w:ascii="Cambria" w:hAnsi="Cambria"/>
          <w:sz w:val="24"/>
          <w:szCs w:val="24"/>
        </w:rPr>
      </w:pPr>
    </w:p>
    <w:p w:rsidR="003C7584" w:rsidRDefault="003C7584" w:rsidP="003C7584">
      <w:pPr>
        <w:autoSpaceDE w:val="0"/>
        <w:autoSpaceDN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Kopie kladívkového klavíru dle originálních nástrojů stavitele Anton Walter (</w:t>
      </w:r>
      <w:proofErr w:type="spellStart"/>
      <w:r>
        <w:rPr>
          <w:rFonts w:ascii="Cambria" w:hAnsi="Cambria"/>
          <w:sz w:val="24"/>
          <w:szCs w:val="24"/>
        </w:rPr>
        <w:t>Eisenstadt</w:t>
      </w:r>
      <w:proofErr w:type="spellEnd"/>
      <w:r>
        <w:rPr>
          <w:rFonts w:ascii="Cambria" w:hAnsi="Cambria"/>
          <w:sz w:val="24"/>
          <w:szCs w:val="24"/>
        </w:rPr>
        <w:t xml:space="preserve"> kolem 1780 nebo Salzburg kolem 1782 nebo </w:t>
      </w:r>
      <w:r w:rsidR="00EE0410">
        <w:rPr>
          <w:rFonts w:ascii="Cambria" w:hAnsi="Cambria"/>
          <w:sz w:val="24"/>
          <w:szCs w:val="24"/>
        </w:rPr>
        <w:t>Vídeň</w:t>
      </w:r>
      <w:r>
        <w:rPr>
          <w:rFonts w:ascii="Cambria" w:hAnsi="Cambria"/>
          <w:sz w:val="24"/>
          <w:szCs w:val="24"/>
        </w:rPr>
        <w:t xml:space="preserve"> před 1800). </w:t>
      </w:r>
    </w:p>
    <w:p w:rsidR="003C7584" w:rsidRDefault="003C7584" w:rsidP="003C7584">
      <w:pPr>
        <w:autoSpaceDE w:val="0"/>
        <w:autoSpaceDN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Rozsah: FF - g3 </w:t>
      </w:r>
      <w:r>
        <w:rPr>
          <w:rFonts w:ascii="Cambria" w:hAnsi="Cambria"/>
          <w:sz w:val="24"/>
          <w:szCs w:val="24"/>
        </w:rPr>
        <w:br/>
        <w:t xml:space="preserve">Moderátor </w:t>
      </w:r>
      <w:r w:rsidR="008E798D">
        <w:rPr>
          <w:rFonts w:ascii="Cambria" w:hAnsi="Cambria"/>
          <w:sz w:val="24"/>
          <w:szCs w:val="24"/>
        </w:rPr>
        <w:t xml:space="preserve">a </w:t>
      </w:r>
      <w:proofErr w:type="spellStart"/>
      <w:r w:rsidR="008E798D">
        <w:rPr>
          <w:rFonts w:ascii="Cambria" w:hAnsi="Cambria"/>
          <w:sz w:val="24"/>
          <w:szCs w:val="24"/>
        </w:rPr>
        <w:t>dusítková</w:t>
      </w:r>
      <w:proofErr w:type="spellEnd"/>
      <w:r w:rsidR="008E798D">
        <w:rPr>
          <w:rFonts w:ascii="Cambria" w:hAnsi="Cambria"/>
          <w:sz w:val="24"/>
          <w:szCs w:val="24"/>
        </w:rPr>
        <w:t xml:space="preserve"> lišta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  <w:t>Příslušenství: sada náhradních strun, ladící klíč</w:t>
      </w:r>
    </w:p>
    <w:p w:rsidR="00FF7F84" w:rsidRPr="00E60F5A" w:rsidRDefault="003C7584" w:rsidP="00FF7F84">
      <w:pPr>
        <w:autoSpaceDE w:val="0"/>
        <w:autoSpaceDN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Servis: </w:t>
      </w:r>
      <w:r w:rsidR="00FF7F84" w:rsidRPr="00E60F5A">
        <w:rPr>
          <w:rFonts w:ascii="Cambria" w:hAnsi="Cambria"/>
          <w:sz w:val="24"/>
          <w:szCs w:val="24"/>
        </w:rPr>
        <w:t xml:space="preserve">jedna servisní prohlídka </w:t>
      </w:r>
      <w:r w:rsidR="00FF7F84" w:rsidRPr="00E60F5A">
        <w:rPr>
          <w:rFonts w:ascii="Cambria" w:hAnsi="Cambria"/>
          <w:i/>
          <w:sz w:val="24"/>
          <w:szCs w:val="24"/>
        </w:rPr>
        <w:t xml:space="preserve">(do tří týdnů od výzvy zadavatele) </w:t>
      </w:r>
      <w:r w:rsidR="00FF7F84" w:rsidRPr="00E60F5A">
        <w:rPr>
          <w:rFonts w:ascii="Cambria" w:hAnsi="Cambria"/>
          <w:sz w:val="24"/>
          <w:szCs w:val="24"/>
        </w:rPr>
        <w:t>s intonováním do roku po dodání zdarma.</w:t>
      </w:r>
    </w:p>
    <w:p w:rsidR="003C7584" w:rsidRDefault="003C7584" w:rsidP="003C7584">
      <w:pPr>
        <w:autoSpaceDE w:val="0"/>
        <w:autoSpaceDN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Místo dodání: Brno, cena včetně transportu</w:t>
      </w:r>
    </w:p>
    <w:p w:rsidR="003C7584" w:rsidRDefault="003C7584" w:rsidP="003C7584">
      <w:pPr>
        <w:autoSpaceDE w:val="0"/>
        <w:autoSpaceDN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Záruka: 3 </w:t>
      </w:r>
      <w:r w:rsidR="00EE0410">
        <w:rPr>
          <w:rFonts w:ascii="Cambria" w:hAnsi="Cambria"/>
          <w:sz w:val="24"/>
          <w:szCs w:val="24"/>
        </w:rPr>
        <w:t>roky</w:t>
      </w:r>
    </w:p>
    <w:p w:rsidR="003C7584" w:rsidRDefault="003C7584" w:rsidP="003C7584">
      <w:pPr>
        <w:autoSpaceDE w:val="0"/>
        <w:autoSpaceDN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Garantovaná dodací lhůta: max. 36 měsíců od podpisu smlouvy</w:t>
      </w:r>
    </w:p>
    <w:p w:rsidR="00DB3C81" w:rsidRPr="00E078FC" w:rsidRDefault="008E798D" w:rsidP="00E078FC"/>
    <w:sectPr w:rsidR="00DB3C81" w:rsidRPr="00E0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0E"/>
    <w:rsid w:val="0003164D"/>
    <w:rsid w:val="001E2391"/>
    <w:rsid w:val="002162F5"/>
    <w:rsid w:val="002F58F4"/>
    <w:rsid w:val="003C7584"/>
    <w:rsid w:val="00425F27"/>
    <w:rsid w:val="005129C7"/>
    <w:rsid w:val="00586701"/>
    <w:rsid w:val="0085160E"/>
    <w:rsid w:val="008D0281"/>
    <w:rsid w:val="008E798D"/>
    <w:rsid w:val="00961967"/>
    <w:rsid w:val="009E43B5"/>
    <w:rsid w:val="00A9256C"/>
    <w:rsid w:val="00AB1D32"/>
    <w:rsid w:val="00B11096"/>
    <w:rsid w:val="00B548C8"/>
    <w:rsid w:val="00BD6DFB"/>
    <w:rsid w:val="00E078FC"/>
    <w:rsid w:val="00E60F5A"/>
    <w:rsid w:val="00E71107"/>
    <w:rsid w:val="00EA4759"/>
    <w:rsid w:val="00EE0410"/>
    <w:rsid w:val="00FE34B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0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0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Šlégl</dc:creator>
  <cp:lastModifiedBy>Miroslav Šlégl</cp:lastModifiedBy>
  <cp:revision>5</cp:revision>
  <dcterms:created xsi:type="dcterms:W3CDTF">2017-11-19T21:38:00Z</dcterms:created>
  <dcterms:modified xsi:type="dcterms:W3CDTF">2017-11-23T14:53:00Z</dcterms:modified>
</cp:coreProperties>
</file>