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základní způsobilost podle § 74 </w:t>
      </w:r>
      <w:r w:rsidR="00E02783">
        <w:rPr>
          <w:rFonts w:ascii="Calibri" w:hAnsi="Calibri"/>
          <w:b/>
          <w:caps/>
        </w:rPr>
        <w:t xml:space="preserve">a profesní způsobilost podle § 77 odst. 1 </w:t>
      </w:r>
      <w:r>
        <w:rPr>
          <w:rFonts w:ascii="Calibri" w:hAnsi="Calibri"/>
          <w:b/>
          <w:caps/>
        </w:rPr>
        <w:t>zákona č. 134/2016 Sb., o zadávání veřejných zakázek (dále jen „zákon“)</w:t>
      </w:r>
    </w:p>
    <w:p w:rsidR="00176B1C" w:rsidRDefault="00176B1C" w:rsidP="001137C9">
      <w:pPr>
        <w:rPr>
          <w:rFonts w:ascii="Calibri" w:hAnsi="Calibri"/>
          <w:color w:val="000000"/>
          <w:sz w:val="20"/>
          <w:szCs w:val="20"/>
        </w:rPr>
      </w:pP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C123EC" w:rsidRPr="003F1923" w:rsidRDefault="00454655" w:rsidP="00D22C0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Aktivní prvky počítačové sítě</w:t>
            </w:r>
          </w:p>
        </w:tc>
      </w:tr>
      <w:tr w:rsidR="00C123EC" w:rsidRPr="00500481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C123EC" w:rsidRPr="003F1923" w:rsidRDefault="00454655" w:rsidP="00C123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026CB" w:rsidRPr="0029103B">
              <w:rPr>
                <w:rFonts w:ascii="Calibri" w:hAnsi="Calibri"/>
                <w:sz w:val="22"/>
                <w:szCs w:val="22"/>
              </w:rPr>
              <w:t>Otevřené řízení</w:t>
            </w:r>
          </w:p>
        </w:tc>
      </w:tr>
    </w:tbl>
    <w:p w:rsidR="00327341" w:rsidRPr="00500481" w:rsidRDefault="00327341" w:rsidP="001137C9">
      <w:pPr>
        <w:rPr>
          <w:rFonts w:ascii="Calibri" w:hAnsi="Calibri"/>
          <w:color w:val="000000"/>
          <w:sz w:val="22"/>
          <w:szCs w:val="22"/>
        </w:rPr>
      </w:pPr>
    </w:p>
    <w:p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454655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726334"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454655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726334"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454655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726334"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CA4EF6" w:rsidRPr="00500481" w:rsidRDefault="00CA4EF6" w:rsidP="001137C9">
      <w:pPr>
        <w:rPr>
          <w:rFonts w:ascii="Calibri" w:hAnsi="Calibri"/>
          <w:color w:val="000000"/>
          <w:sz w:val="22"/>
          <w:szCs w:val="22"/>
        </w:rPr>
      </w:pPr>
    </w:p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500481" w:rsidRDefault="00454655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A581C"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454655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A581C"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454655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A581C"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8B545F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Osoba oprávněná za </w:t>
            </w:r>
            <w:r w:rsidR="008B545F">
              <w:rPr>
                <w:rFonts w:ascii="Calibri" w:hAnsi="Calibri"/>
                <w:sz w:val="22"/>
                <w:szCs w:val="22"/>
              </w:rPr>
              <w:t>dodavatele</w:t>
            </w:r>
            <w:r w:rsidRPr="00500481">
              <w:rPr>
                <w:rFonts w:ascii="Calibri" w:hAnsi="Calibri"/>
                <w:sz w:val="22"/>
                <w:szCs w:val="22"/>
              </w:rPr>
              <w:t xml:space="preserve">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454655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A581C"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454655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A581C"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454655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A581C"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454655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A581C"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5F5B3B" w:rsidRDefault="005F5B3B" w:rsidP="001137C9">
      <w:pPr>
        <w:rPr>
          <w:rFonts w:ascii="Calibri" w:hAnsi="Calibri"/>
          <w:sz w:val="22"/>
          <w:szCs w:val="22"/>
        </w:rPr>
      </w:pPr>
    </w:p>
    <w:p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:rsidR="00DB2245" w:rsidRDefault="00DB2245" w:rsidP="00DB224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splňuje </w:t>
      </w:r>
      <w:r w:rsidRPr="00DB2245">
        <w:rPr>
          <w:rFonts w:ascii="Calibri" w:hAnsi="Calibri"/>
          <w:b/>
          <w:bCs/>
          <w:sz w:val="22"/>
          <w:szCs w:val="22"/>
        </w:rPr>
        <w:t>základní způsobilost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C1185" w:rsidRPr="00500481">
        <w:rPr>
          <w:rFonts w:ascii="Calibri" w:hAnsi="Calibri"/>
          <w:bCs/>
          <w:sz w:val="22"/>
          <w:szCs w:val="22"/>
        </w:rPr>
        <w:t xml:space="preserve">dle </w:t>
      </w:r>
      <w:r w:rsidR="00645380" w:rsidRPr="00500481">
        <w:rPr>
          <w:rFonts w:ascii="Calibri" w:hAnsi="Calibri"/>
          <w:bCs/>
          <w:sz w:val="22"/>
          <w:szCs w:val="22"/>
        </w:rPr>
        <w:t>§ 74</w:t>
      </w:r>
      <w:r>
        <w:rPr>
          <w:rFonts w:ascii="Calibri" w:hAnsi="Calibri"/>
          <w:bCs/>
          <w:sz w:val="22"/>
          <w:szCs w:val="22"/>
        </w:rPr>
        <w:t xml:space="preserve"> odst. 1 zákona,</w:t>
      </w:r>
    </w:p>
    <w:p w:rsidR="00F90205" w:rsidRPr="00500481" w:rsidRDefault="00DB2245" w:rsidP="0064538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90205" w:rsidRPr="00500481">
        <w:rPr>
          <w:rFonts w:ascii="Calibri" w:hAnsi="Calibri"/>
          <w:sz w:val="22"/>
          <w:szCs w:val="22"/>
        </w:rPr>
        <w:t xml:space="preserve">plňuje </w:t>
      </w:r>
      <w:r w:rsidR="00F90205" w:rsidRPr="00500481">
        <w:rPr>
          <w:rFonts w:ascii="Calibri" w:hAnsi="Calibri"/>
          <w:b/>
          <w:sz w:val="22"/>
          <w:szCs w:val="22"/>
        </w:rPr>
        <w:t>profesní způsobilost</w:t>
      </w:r>
      <w:r w:rsidR="00645380" w:rsidRPr="00500481">
        <w:rPr>
          <w:rFonts w:ascii="Calibri" w:hAnsi="Calibri"/>
          <w:sz w:val="22"/>
          <w:szCs w:val="22"/>
        </w:rPr>
        <w:t xml:space="preserve"> dle § 77 odst. 1 zákona</w:t>
      </w:r>
      <w:r>
        <w:rPr>
          <w:rFonts w:ascii="Calibri" w:hAnsi="Calibri"/>
          <w:sz w:val="22"/>
          <w:szCs w:val="22"/>
        </w:rPr>
        <w:t>.</w:t>
      </w:r>
    </w:p>
    <w:p w:rsidR="00F90205" w:rsidRPr="00500481" w:rsidRDefault="00F90205" w:rsidP="00F90205">
      <w:pPr>
        <w:rPr>
          <w:rFonts w:ascii="Calibri" w:hAnsi="Calibri"/>
          <w:sz w:val="22"/>
          <w:szCs w:val="22"/>
        </w:rPr>
      </w:pPr>
    </w:p>
    <w:p w:rsidR="00D72432" w:rsidRDefault="00D72432" w:rsidP="001137C9">
      <w:pPr>
        <w:rPr>
          <w:rFonts w:ascii="Calibri" w:hAnsi="Calibri"/>
          <w:sz w:val="20"/>
          <w:szCs w:val="20"/>
        </w:rPr>
      </w:pP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1C661A" w:rsidRPr="00500481" w:rsidRDefault="001C661A" w:rsidP="001137C9">
      <w:pPr>
        <w:rPr>
          <w:rFonts w:ascii="Calibri" w:hAnsi="Calibri"/>
          <w:sz w:val="22"/>
          <w:szCs w:val="22"/>
        </w:rPr>
      </w:pPr>
    </w:p>
    <w:p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Pr="00500481" w:rsidRDefault="00D0708F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AE7EA0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  <w:t>……………………………………………</w:t>
      </w:r>
      <w:r w:rsidR="001648E6"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ab/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p w:rsidR="00F90205" w:rsidRPr="00500481" w:rsidRDefault="00F90205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D72432" w:rsidRPr="00500481" w:rsidSect="00176B1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134" w:left="1418" w:header="96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E0" w:rsidRDefault="009D67E0">
      <w:r>
        <w:separator/>
      </w:r>
    </w:p>
  </w:endnote>
  <w:endnote w:type="continuationSeparator" w:id="0">
    <w:p w:rsidR="009D67E0" w:rsidRDefault="009D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454655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E0" w:rsidRDefault="009D67E0">
      <w:r>
        <w:separator/>
      </w:r>
    </w:p>
  </w:footnote>
  <w:footnote w:type="continuationSeparator" w:id="0">
    <w:p w:rsidR="009D67E0" w:rsidRDefault="009D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5C23"/>
    <w:rsid w:val="00277E3A"/>
    <w:rsid w:val="00284360"/>
    <w:rsid w:val="0029103B"/>
    <w:rsid w:val="00291608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103DC"/>
    <w:rsid w:val="00410CCA"/>
    <w:rsid w:val="00417F29"/>
    <w:rsid w:val="0042085E"/>
    <w:rsid w:val="00425CFF"/>
    <w:rsid w:val="00431626"/>
    <w:rsid w:val="00433207"/>
    <w:rsid w:val="00433715"/>
    <w:rsid w:val="00441213"/>
    <w:rsid w:val="004446ED"/>
    <w:rsid w:val="004454C6"/>
    <w:rsid w:val="00454655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B7DDC"/>
    <w:rsid w:val="004C13B8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AE2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5380"/>
    <w:rsid w:val="00652059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A7AA5"/>
    <w:rsid w:val="006C59AD"/>
    <w:rsid w:val="006D03BC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545F"/>
    <w:rsid w:val="008B65D7"/>
    <w:rsid w:val="008B7FAB"/>
    <w:rsid w:val="008C07B7"/>
    <w:rsid w:val="008C6947"/>
    <w:rsid w:val="008D2C7F"/>
    <w:rsid w:val="008D4A84"/>
    <w:rsid w:val="008D5B69"/>
    <w:rsid w:val="008E38D6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D67E0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1492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08F"/>
    <w:rsid w:val="00D07C65"/>
    <w:rsid w:val="00D167AC"/>
    <w:rsid w:val="00D2061C"/>
    <w:rsid w:val="00D22C05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E0719"/>
    <w:rsid w:val="00DF0D96"/>
    <w:rsid w:val="00DF5A22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0205"/>
    <w:rsid w:val="00F9149D"/>
    <w:rsid w:val="00F9365B"/>
    <w:rsid w:val="00F93998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0577-339D-4023-84F8-8ED87FD2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7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Helena Korabova</cp:lastModifiedBy>
  <cp:revision>7</cp:revision>
  <cp:lastPrinted>2008-06-11T14:40:00Z</cp:lastPrinted>
  <dcterms:created xsi:type="dcterms:W3CDTF">2017-05-11T07:49:00Z</dcterms:created>
  <dcterms:modified xsi:type="dcterms:W3CDTF">2018-05-21T12:39:00Z</dcterms:modified>
</cp:coreProperties>
</file>