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FFE5E" w14:textId="145FABA7" w:rsidR="00D63417" w:rsidRPr="00583663" w:rsidRDefault="2AAE07F9" w:rsidP="1B727205">
      <w:pPr>
        <w:pStyle w:val="Zhlav"/>
        <w:rPr>
          <w:rFonts w:asciiTheme="minorHAnsi" w:hAnsiTheme="minorHAnsi" w:cstheme="minorBidi"/>
          <w:sz w:val="22"/>
          <w:szCs w:val="22"/>
        </w:rPr>
      </w:pPr>
      <w:r w:rsidRPr="1B727205">
        <w:rPr>
          <w:rFonts w:asciiTheme="minorHAnsi" w:hAnsiTheme="minorHAnsi" w:cstheme="minorBidi"/>
          <w:sz w:val="22"/>
          <w:szCs w:val="22"/>
        </w:rPr>
        <w:t>P</w:t>
      </w:r>
      <w:r w:rsidR="00D63417" w:rsidRPr="1B727205">
        <w:rPr>
          <w:rFonts w:asciiTheme="minorHAnsi" w:hAnsiTheme="minorHAnsi" w:cstheme="minorBidi"/>
          <w:sz w:val="22"/>
          <w:szCs w:val="22"/>
        </w:rPr>
        <w:t>říloha č. 2</w:t>
      </w:r>
    </w:p>
    <w:p w14:paraId="590E4067" w14:textId="77777777" w:rsidR="00D63417" w:rsidRPr="00583663" w:rsidRDefault="00D63417" w:rsidP="00D63417">
      <w:pPr>
        <w:pStyle w:val="Zhlav"/>
        <w:rPr>
          <w:rFonts w:asciiTheme="minorHAnsi" w:hAnsiTheme="minorHAnsi" w:cstheme="minorHAnsi"/>
          <w:sz w:val="22"/>
          <w:szCs w:val="22"/>
        </w:rPr>
      </w:pPr>
    </w:p>
    <w:p w14:paraId="5A486BC2" w14:textId="593DE216" w:rsidR="00D63417" w:rsidRDefault="00D63417" w:rsidP="1B727205">
      <w:pPr>
        <w:pStyle w:val="Zhlav"/>
        <w:rPr>
          <w:rFonts w:ascii="Aptos Narrow" w:eastAsia="Aptos Narrow" w:hAnsi="Aptos Narrow" w:cs="Aptos Narrow"/>
          <w:color w:val="000000" w:themeColor="text1"/>
          <w:sz w:val="22"/>
          <w:szCs w:val="22"/>
        </w:rPr>
      </w:pPr>
      <w:r w:rsidRPr="1B727205">
        <w:rPr>
          <w:rFonts w:asciiTheme="minorHAnsi" w:hAnsiTheme="minorHAnsi" w:cstheme="minorBidi"/>
          <w:sz w:val="22"/>
          <w:szCs w:val="22"/>
        </w:rPr>
        <w:t>Smlouva číslo:</w:t>
      </w:r>
      <w:r w:rsidR="2E17671B" w:rsidRPr="1B727205">
        <w:rPr>
          <w:rFonts w:asciiTheme="minorHAnsi" w:hAnsiTheme="minorHAnsi" w:cstheme="minorBidi"/>
          <w:sz w:val="22"/>
          <w:szCs w:val="22"/>
        </w:rPr>
        <w:t xml:space="preserve"> </w:t>
      </w:r>
      <w:r w:rsidR="2E17671B" w:rsidRPr="1B727205">
        <w:rPr>
          <w:rFonts w:ascii="Aptos Narrow" w:eastAsia="Aptos Narrow" w:hAnsi="Aptos Narrow" w:cs="Aptos Narrow"/>
          <w:color w:val="000000" w:themeColor="text1"/>
          <w:sz w:val="22"/>
          <w:szCs w:val="22"/>
        </w:rPr>
        <w:t>JAK923026</w:t>
      </w:r>
    </w:p>
    <w:p w14:paraId="0AAD78E3" w14:textId="67852F88" w:rsidR="2E17671B" w:rsidRDefault="2E17671B" w:rsidP="1B727205">
      <w:pPr>
        <w:pStyle w:val="Zhlav"/>
        <w:rPr>
          <w:rFonts w:asciiTheme="minorHAnsi" w:hAnsiTheme="minorHAnsi" w:cstheme="minorBidi"/>
          <w:sz w:val="22"/>
          <w:szCs w:val="22"/>
        </w:rPr>
      </w:pPr>
      <w:r w:rsidRPr="1B727205">
        <w:rPr>
          <w:rFonts w:asciiTheme="minorHAnsi" w:hAnsiTheme="minorHAnsi" w:cstheme="minorBidi"/>
          <w:sz w:val="22"/>
          <w:szCs w:val="22"/>
        </w:rPr>
        <w:t xml:space="preserve"> </w:t>
      </w:r>
    </w:p>
    <w:p w14:paraId="43284CD4" w14:textId="017E0D59" w:rsidR="1B727205" w:rsidRDefault="1B727205" w:rsidP="1B727205">
      <w:pPr>
        <w:pStyle w:val="Zhlav"/>
        <w:rPr>
          <w:rFonts w:asciiTheme="minorHAnsi" w:hAnsiTheme="minorHAnsi" w:cstheme="minorBidi"/>
          <w:sz w:val="22"/>
          <w:szCs w:val="22"/>
        </w:rPr>
      </w:pPr>
    </w:p>
    <w:p w14:paraId="3219BC7A" w14:textId="77777777" w:rsidR="00720FC6" w:rsidRPr="00583663" w:rsidRDefault="00720FC6" w:rsidP="00720FC6">
      <w:pPr>
        <w:pStyle w:val="Zhlav"/>
        <w:jc w:val="center"/>
        <w:rPr>
          <w:rFonts w:asciiTheme="minorHAnsi" w:hAnsiTheme="minorHAnsi" w:cstheme="minorHAnsi"/>
          <w:b/>
          <w:caps/>
          <w:spacing w:val="50"/>
          <w:sz w:val="28"/>
          <w:szCs w:val="24"/>
        </w:rPr>
      </w:pPr>
    </w:p>
    <w:p w14:paraId="20605B48" w14:textId="77777777" w:rsidR="00720FC6" w:rsidRPr="00583663" w:rsidRDefault="00720FC6" w:rsidP="00720FC6">
      <w:pPr>
        <w:pStyle w:val="Zhlav"/>
        <w:jc w:val="center"/>
        <w:rPr>
          <w:rFonts w:asciiTheme="minorHAnsi" w:hAnsiTheme="minorHAnsi" w:cstheme="minorHAnsi"/>
          <w:b/>
          <w:caps/>
          <w:spacing w:val="50"/>
          <w:sz w:val="32"/>
          <w:szCs w:val="24"/>
        </w:rPr>
      </w:pPr>
      <w:r w:rsidRPr="00583663">
        <w:rPr>
          <w:rFonts w:asciiTheme="minorHAnsi" w:hAnsiTheme="minorHAnsi" w:cstheme="minorHAnsi"/>
          <w:b/>
          <w:caps/>
          <w:spacing w:val="50"/>
          <w:sz w:val="28"/>
          <w:szCs w:val="24"/>
        </w:rPr>
        <w:t xml:space="preserve">Smlouva o koupi movité věci </w:t>
      </w:r>
    </w:p>
    <w:p w14:paraId="2B9A8D28" w14:textId="4535279C" w:rsidR="00720FC6" w:rsidRPr="00583663" w:rsidRDefault="00720FC6" w:rsidP="1B727205">
      <w:pPr>
        <w:pStyle w:val="Zhlav"/>
        <w:jc w:val="center"/>
        <w:rPr>
          <w:rFonts w:asciiTheme="minorHAnsi" w:hAnsiTheme="minorHAnsi" w:cstheme="minorBidi"/>
          <w:caps/>
          <w:spacing w:val="50"/>
          <w:sz w:val="22"/>
          <w:szCs w:val="22"/>
        </w:rPr>
      </w:pPr>
      <w:r w:rsidRPr="1B727205">
        <w:rPr>
          <w:rFonts w:asciiTheme="minorHAnsi" w:hAnsiTheme="minorHAnsi" w:cstheme="minorBidi"/>
          <w:caps/>
          <w:sz w:val="22"/>
          <w:szCs w:val="22"/>
        </w:rPr>
        <w:t xml:space="preserve">dle § </w:t>
      </w:r>
      <w:proofErr w:type="gramStart"/>
      <w:r w:rsidRPr="1B727205">
        <w:rPr>
          <w:rFonts w:asciiTheme="minorHAnsi" w:hAnsiTheme="minorHAnsi" w:cstheme="minorBidi"/>
          <w:caps/>
          <w:sz w:val="22"/>
          <w:szCs w:val="22"/>
        </w:rPr>
        <w:t xml:space="preserve">2079  </w:t>
      </w:r>
      <w:r w:rsidR="44CE5D61" w:rsidRPr="1B727205">
        <w:rPr>
          <w:rFonts w:asciiTheme="minorHAnsi" w:hAnsiTheme="minorHAnsi" w:cstheme="minorBidi"/>
          <w:caps/>
          <w:sz w:val="22"/>
          <w:szCs w:val="22"/>
        </w:rPr>
        <w:t>OBČANSKÉHO</w:t>
      </w:r>
      <w:proofErr w:type="gramEnd"/>
      <w:r w:rsidR="44CE5D61" w:rsidRPr="1B727205">
        <w:rPr>
          <w:rFonts w:asciiTheme="minorHAnsi" w:hAnsiTheme="minorHAnsi" w:cstheme="minorBidi"/>
          <w:caps/>
          <w:sz w:val="22"/>
          <w:szCs w:val="22"/>
        </w:rPr>
        <w:t xml:space="preserve"> ZÁKONÍKU</w:t>
      </w:r>
    </w:p>
    <w:p w14:paraId="6326139E" w14:textId="77777777" w:rsidR="00720FC6" w:rsidRPr="00583663" w:rsidRDefault="00720FC6" w:rsidP="00720FC6">
      <w:pPr>
        <w:pStyle w:val="Zhlav"/>
        <w:jc w:val="center"/>
        <w:rPr>
          <w:rFonts w:asciiTheme="minorHAnsi" w:hAnsiTheme="minorHAnsi" w:cstheme="minorHAnsi"/>
          <w:b/>
          <w:caps/>
          <w:spacing w:val="20"/>
          <w:szCs w:val="24"/>
        </w:rPr>
      </w:pPr>
    </w:p>
    <w:p w14:paraId="46CB774E" w14:textId="77777777" w:rsidR="00720FC6" w:rsidRPr="00583663" w:rsidRDefault="00720FC6" w:rsidP="00495031">
      <w:pPr>
        <w:tabs>
          <w:tab w:val="left" w:pos="2985"/>
        </w:tabs>
        <w:jc w:val="both"/>
        <w:rPr>
          <w:rFonts w:asciiTheme="minorHAnsi" w:hAnsiTheme="minorHAnsi" w:cstheme="minorHAnsi"/>
          <w:sz w:val="22"/>
          <w:szCs w:val="22"/>
        </w:rPr>
      </w:pPr>
    </w:p>
    <w:p w14:paraId="06ACBC30" w14:textId="77777777" w:rsidR="00720FC6" w:rsidRPr="00583663" w:rsidRDefault="00720FC6" w:rsidP="00495031">
      <w:pPr>
        <w:jc w:val="both"/>
        <w:rPr>
          <w:rFonts w:asciiTheme="minorHAnsi" w:hAnsiTheme="minorHAnsi" w:cstheme="minorHAnsi"/>
          <w:b/>
          <w:sz w:val="22"/>
          <w:szCs w:val="22"/>
        </w:rPr>
      </w:pPr>
      <w:r w:rsidRPr="00583663">
        <w:rPr>
          <w:rFonts w:asciiTheme="minorHAnsi" w:hAnsiTheme="minorHAnsi" w:cstheme="minorHAnsi"/>
          <w:b/>
          <w:sz w:val="22"/>
          <w:szCs w:val="22"/>
        </w:rPr>
        <w:t xml:space="preserve">Janáčkova akademie múzických umění </w:t>
      </w:r>
    </w:p>
    <w:p w14:paraId="2BBC308A" w14:textId="77777777" w:rsidR="00720FC6" w:rsidRPr="00583663" w:rsidRDefault="00720FC6" w:rsidP="00495031">
      <w:pPr>
        <w:jc w:val="both"/>
        <w:rPr>
          <w:rFonts w:asciiTheme="minorHAnsi" w:hAnsiTheme="minorHAnsi" w:cstheme="minorHAnsi"/>
          <w:sz w:val="22"/>
          <w:szCs w:val="22"/>
        </w:rPr>
      </w:pPr>
      <w:r w:rsidRPr="00583663">
        <w:rPr>
          <w:rFonts w:asciiTheme="minorHAnsi" w:hAnsiTheme="minorHAnsi" w:cstheme="minorHAnsi"/>
          <w:sz w:val="22"/>
          <w:szCs w:val="22"/>
        </w:rPr>
        <w:t xml:space="preserve">Beethovenova 650/2, 662 15 Brno </w:t>
      </w:r>
    </w:p>
    <w:p w14:paraId="6D9EF353" w14:textId="77777777" w:rsidR="00720FC6" w:rsidRPr="00583663" w:rsidRDefault="00720FC6" w:rsidP="00495031">
      <w:pPr>
        <w:jc w:val="both"/>
        <w:rPr>
          <w:rFonts w:asciiTheme="minorHAnsi" w:hAnsiTheme="minorHAnsi" w:cstheme="minorHAnsi"/>
          <w:sz w:val="22"/>
          <w:szCs w:val="22"/>
        </w:rPr>
      </w:pPr>
      <w:r w:rsidRPr="00583663">
        <w:rPr>
          <w:rFonts w:asciiTheme="minorHAnsi" w:hAnsiTheme="minorHAnsi" w:cstheme="minorHAnsi"/>
          <w:sz w:val="22"/>
          <w:szCs w:val="22"/>
        </w:rPr>
        <w:t>IČO 62156462, DIČ CZ62156462</w:t>
      </w:r>
    </w:p>
    <w:p w14:paraId="05E9A527" w14:textId="77777777" w:rsidR="00720FC6" w:rsidRPr="00583663" w:rsidRDefault="00720FC6" w:rsidP="00495031">
      <w:pPr>
        <w:jc w:val="both"/>
        <w:rPr>
          <w:rFonts w:asciiTheme="minorHAnsi" w:hAnsiTheme="minorHAnsi" w:cstheme="minorHAnsi"/>
          <w:sz w:val="22"/>
          <w:szCs w:val="22"/>
        </w:rPr>
      </w:pPr>
      <w:r w:rsidRPr="00583663">
        <w:rPr>
          <w:rFonts w:asciiTheme="minorHAnsi" w:hAnsiTheme="minorHAnsi" w:cstheme="minorHAnsi"/>
          <w:sz w:val="22"/>
          <w:szCs w:val="22"/>
        </w:rPr>
        <w:t>bankovní spojení: …………………</w:t>
      </w:r>
    </w:p>
    <w:p w14:paraId="6F716F27" w14:textId="77777777" w:rsidR="00720FC6" w:rsidRPr="00583663" w:rsidRDefault="00720FC6" w:rsidP="00495031">
      <w:pPr>
        <w:jc w:val="both"/>
        <w:rPr>
          <w:rFonts w:asciiTheme="minorHAnsi" w:hAnsiTheme="minorHAnsi" w:cstheme="minorHAnsi"/>
          <w:sz w:val="22"/>
          <w:szCs w:val="22"/>
        </w:rPr>
      </w:pPr>
      <w:r w:rsidRPr="00583663">
        <w:rPr>
          <w:rFonts w:asciiTheme="minorHAnsi" w:hAnsiTheme="minorHAnsi" w:cstheme="minorHAnsi"/>
          <w:sz w:val="22"/>
          <w:szCs w:val="22"/>
        </w:rPr>
        <w:t xml:space="preserve"> (dále jen „kupující“)</w:t>
      </w:r>
    </w:p>
    <w:p w14:paraId="6DC22EE4" w14:textId="77777777" w:rsidR="00720FC6" w:rsidRPr="00583663" w:rsidRDefault="00720FC6" w:rsidP="00495031">
      <w:pPr>
        <w:jc w:val="both"/>
        <w:rPr>
          <w:rFonts w:asciiTheme="minorHAnsi" w:hAnsiTheme="minorHAnsi" w:cstheme="minorHAnsi"/>
          <w:b/>
          <w:sz w:val="22"/>
          <w:szCs w:val="22"/>
        </w:rPr>
      </w:pPr>
      <w:r w:rsidRPr="00583663">
        <w:rPr>
          <w:rFonts w:asciiTheme="minorHAnsi" w:hAnsiTheme="minorHAnsi" w:cstheme="minorHAnsi"/>
          <w:b/>
          <w:sz w:val="22"/>
          <w:szCs w:val="22"/>
        </w:rPr>
        <w:t>zastoupená:</w:t>
      </w:r>
      <w:r w:rsidRPr="00583663">
        <w:rPr>
          <w:rFonts w:asciiTheme="minorHAnsi" w:hAnsiTheme="minorHAnsi" w:cstheme="minorHAnsi"/>
          <w:b/>
          <w:sz w:val="22"/>
          <w:szCs w:val="22"/>
        </w:rPr>
        <w:tab/>
      </w:r>
      <w:r w:rsidRPr="00583663">
        <w:rPr>
          <w:rFonts w:asciiTheme="minorHAnsi" w:hAnsiTheme="minorHAnsi" w:cstheme="minorHAnsi"/>
          <w:sz w:val="22"/>
          <w:szCs w:val="22"/>
        </w:rPr>
        <w:t>Ing. Danou Horníčkovou, kvestorkou</w:t>
      </w:r>
    </w:p>
    <w:p w14:paraId="5321EE24" w14:textId="77777777" w:rsidR="00720FC6" w:rsidRPr="00583663" w:rsidRDefault="00720FC6" w:rsidP="00495031">
      <w:pPr>
        <w:jc w:val="center"/>
        <w:rPr>
          <w:rFonts w:asciiTheme="minorHAnsi" w:hAnsiTheme="minorHAnsi" w:cstheme="minorHAnsi"/>
          <w:sz w:val="22"/>
          <w:szCs w:val="22"/>
        </w:rPr>
      </w:pPr>
    </w:p>
    <w:p w14:paraId="57B9B9A3" w14:textId="77777777" w:rsidR="00720FC6" w:rsidRPr="00583663" w:rsidRDefault="00720FC6" w:rsidP="00495031">
      <w:pPr>
        <w:jc w:val="center"/>
        <w:rPr>
          <w:rFonts w:asciiTheme="minorHAnsi" w:hAnsiTheme="minorHAnsi" w:cstheme="minorHAnsi"/>
          <w:sz w:val="22"/>
          <w:szCs w:val="22"/>
        </w:rPr>
      </w:pPr>
      <w:r w:rsidRPr="00583663">
        <w:rPr>
          <w:rFonts w:asciiTheme="minorHAnsi" w:hAnsiTheme="minorHAnsi" w:cstheme="minorHAnsi"/>
          <w:sz w:val="22"/>
          <w:szCs w:val="22"/>
        </w:rPr>
        <w:t>a</w:t>
      </w:r>
    </w:p>
    <w:p w14:paraId="0B1384E6" w14:textId="77777777" w:rsidR="00720FC6" w:rsidRPr="00583663" w:rsidRDefault="00720FC6" w:rsidP="00495031">
      <w:pPr>
        <w:jc w:val="center"/>
        <w:rPr>
          <w:rFonts w:asciiTheme="minorHAnsi" w:hAnsiTheme="minorHAnsi" w:cstheme="minorHAnsi"/>
          <w:sz w:val="22"/>
          <w:szCs w:val="22"/>
        </w:rPr>
      </w:pPr>
    </w:p>
    <w:p w14:paraId="06DE2780" w14:textId="7532E243" w:rsidR="00720FC6" w:rsidRPr="00583663" w:rsidRDefault="00720FC6" w:rsidP="00495031">
      <w:pPr>
        <w:jc w:val="both"/>
        <w:rPr>
          <w:rFonts w:asciiTheme="minorHAnsi" w:hAnsiTheme="minorHAnsi" w:cstheme="minorHAnsi"/>
          <w:b/>
          <w:sz w:val="22"/>
          <w:szCs w:val="22"/>
        </w:rPr>
      </w:pPr>
      <w:r w:rsidRPr="00583663">
        <w:rPr>
          <w:rFonts w:asciiTheme="minorHAnsi" w:hAnsiTheme="minorHAnsi" w:cstheme="minorHAnsi"/>
          <w:b/>
          <w:sz w:val="22"/>
          <w:szCs w:val="22"/>
        </w:rPr>
        <w:t>…………………………………………….…………………..…</w:t>
      </w:r>
    </w:p>
    <w:p w14:paraId="139E18F8" w14:textId="07CC7E3E" w:rsidR="00720FC6" w:rsidRPr="00583663" w:rsidRDefault="00720FC6" w:rsidP="00495031">
      <w:pPr>
        <w:jc w:val="both"/>
        <w:rPr>
          <w:rFonts w:asciiTheme="minorHAnsi" w:hAnsiTheme="minorHAnsi" w:cstheme="minorHAnsi"/>
          <w:sz w:val="22"/>
          <w:szCs w:val="22"/>
        </w:rPr>
      </w:pPr>
      <w:r w:rsidRPr="00583663">
        <w:rPr>
          <w:rFonts w:asciiTheme="minorHAnsi" w:hAnsiTheme="minorHAnsi" w:cstheme="minorHAnsi"/>
          <w:sz w:val="22"/>
          <w:szCs w:val="22"/>
        </w:rPr>
        <w:t>……………………………………………………………………..</w:t>
      </w:r>
    </w:p>
    <w:p w14:paraId="33308FCD" w14:textId="00932C3C" w:rsidR="00720FC6" w:rsidRPr="00583663" w:rsidRDefault="00720FC6" w:rsidP="00495031">
      <w:pPr>
        <w:jc w:val="both"/>
        <w:rPr>
          <w:rFonts w:asciiTheme="minorHAnsi" w:hAnsiTheme="minorHAnsi" w:cstheme="minorHAnsi"/>
          <w:sz w:val="22"/>
          <w:szCs w:val="22"/>
        </w:rPr>
      </w:pPr>
      <w:r w:rsidRPr="00583663">
        <w:rPr>
          <w:rFonts w:asciiTheme="minorHAnsi" w:hAnsiTheme="minorHAnsi" w:cstheme="minorHAnsi"/>
          <w:sz w:val="22"/>
          <w:szCs w:val="22"/>
        </w:rPr>
        <w:t>IČO ………</w:t>
      </w:r>
      <w:proofErr w:type="gramStart"/>
      <w:r w:rsidRPr="00583663">
        <w:rPr>
          <w:rFonts w:asciiTheme="minorHAnsi" w:hAnsiTheme="minorHAnsi" w:cstheme="minorHAnsi"/>
          <w:sz w:val="22"/>
          <w:szCs w:val="22"/>
        </w:rPr>
        <w:t>…….</w:t>
      </w:r>
      <w:proofErr w:type="gramEnd"/>
      <w:r w:rsidRPr="00583663">
        <w:rPr>
          <w:rFonts w:asciiTheme="minorHAnsi" w:hAnsiTheme="minorHAnsi" w:cstheme="minorHAnsi"/>
          <w:sz w:val="22"/>
          <w:szCs w:val="22"/>
        </w:rPr>
        <w:t>.</w:t>
      </w:r>
      <w:proofErr w:type="gramStart"/>
      <w:r w:rsidRPr="00583663">
        <w:rPr>
          <w:rFonts w:asciiTheme="minorHAnsi" w:hAnsiTheme="minorHAnsi" w:cstheme="minorHAnsi"/>
          <w:sz w:val="22"/>
          <w:szCs w:val="22"/>
        </w:rPr>
        <w:t>…….…….</w:t>
      </w:r>
      <w:proofErr w:type="gramEnd"/>
      <w:r w:rsidRPr="00583663">
        <w:rPr>
          <w:rFonts w:asciiTheme="minorHAnsi" w:hAnsiTheme="minorHAnsi" w:cstheme="minorHAnsi"/>
          <w:sz w:val="22"/>
          <w:szCs w:val="22"/>
        </w:rPr>
        <w:t xml:space="preserve">., DIČ </w:t>
      </w:r>
      <w:r w:rsidR="00126AD5" w:rsidRPr="00583663">
        <w:rPr>
          <w:rFonts w:asciiTheme="minorHAnsi" w:hAnsiTheme="minorHAnsi" w:cstheme="minorHAnsi"/>
          <w:sz w:val="22"/>
          <w:szCs w:val="22"/>
        </w:rPr>
        <w:t xml:space="preserve">  </w:t>
      </w:r>
      <w:r w:rsidRPr="00583663">
        <w:rPr>
          <w:rFonts w:asciiTheme="minorHAnsi" w:hAnsiTheme="minorHAnsi" w:cstheme="minorHAnsi"/>
          <w:sz w:val="22"/>
          <w:szCs w:val="22"/>
        </w:rPr>
        <w:t>…………</w:t>
      </w:r>
      <w:proofErr w:type="gramStart"/>
      <w:r w:rsidRPr="00583663">
        <w:rPr>
          <w:rFonts w:asciiTheme="minorHAnsi" w:hAnsiTheme="minorHAnsi" w:cstheme="minorHAnsi"/>
          <w:sz w:val="22"/>
          <w:szCs w:val="22"/>
        </w:rPr>
        <w:t>…….</w:t>
      </w:r>
      <w:proofErr w:type="gramEnd"/>
      <w:r w:rsidRPr="00583663">
        <w:rPr>
          <w:rFonts w:asciiTheme="minorHAnsi" w:hAnsiTheme="minorHAnsi" w:cstheme="minorHAnsi"/>
          <w:sz w:val="22"/>
          <w:szCs w:val="22"/>
        </w:rPr>
        <w:t>.………</w:t>
      </w:r>
    </w:p>
    <w:p w14:paraId="69097DAB" w14:textId="0751B386" w:rsidR="00720FC6" w:rsidRPr="00583663" w:rsidRDefault="00720FC6" w:rsidP="00495031">
      <w:pPr>
        <w:jc w:val="both"/>
        <w:rPr>
          <w:rFonts w:asciiTheme="minorHAnsi" w:hAnsiTheme="minorHAnsi" w:cstheme="minorHAnsi"/>
          <w:sz w:val="22"/>
          <w:szCs w:val="22"/>
        </w:rPr>
      </w:pPr>
      <w:r w:rsidRPr="00583663">
        <w:rPr>
          <w:rFonts w:asciiTheme="minorHAnsi" w:hAnsiTheme="minorHAnsi" w:cstheme="minorHAnsi"/>
          <w:sz w:val="22"/>
          <w:szCs w:val="22"/>
        </w:rPr>
        <w:t>podnikatel zapsaný v ……………………………………………………………</w:t>
      </w:r>
    </w:p>
    <w:p w14:paraId="2C26ECED" w14:textId="77777777" w:rsidR="00720FC6" w:rsidRPr="00583663" w:rsidRDefault="00720FC6" w:rsidP="00495031">
      <w:pPr>
        <w:jc w:val="both"/>
        <w:rPr>
          <w:rFonts w:asciiTheme="minorHAnsi" w:hAnsiTheme="minorHAnsi" w:cstheme="minorHAnsi"/>
          <w:sz w:val="22"/>
          <w:szCs w:val="22"/>
        </w:rPr>
      </w:pPr>
      <w:r w:rsidRPr="00583663">
        <w:rPr>
          <w:rFonts w:asciiTheme="minorHAnsi" w:hAnsiTheme="minorHAnsi" w:cstheme="minorHAnsi"/>
          <w:sz w:val="22"/>
          <w:szCs w:val="22"/>
        </w:rPr>
        <w:t>bankovní spojení: ……………………………………, číslo účtu: ………………………………………</w:t>
      </w:r>
    </w:p>
    <w:p w14:paraId="63A78585" w14:textId="77777777" w:rsidR="00720FC6" w:rsidRPr="00583663" w:rsidRDefault="00720FC6" w:rsidP="00495031">
      <w:pPr>
        <w:jc w:val="both"/>
        <w:rPr>
          <w:rFonts w:asciiTheme="minorHAnsi" w:hAnsiTheme="minorHAnsi" w:cstheme="minorHAnsi"/>
          <w:sz w:val="22"/>
          <w:szCs w:val="22"/>
        </w:rPr>
      </w:pPr>
      <w:r w:rsidRPr="00583663">
        <w:rPr>
          <w:rFonts w:asciiTheme="minorHAnsi" w:hAnsiTheme="minorHAnsi" w:cstheme="minorHAnsi"/>
          <w:sz w:val="22"/>
          <w:szCs w:val="22"/>
        </w:rPr>
        <w:t>(dále jen „prodávající“)</w:t>
      </w:r>
    </w:p>
    <w:p w14:paraId="2CBA375A" w14:textId="7BD7277E" w:rsidR="00720FC6" w:rsidRPr="00583663" w:rsidRDefault="00720FC6" w:rsidP="00495031">
      <w:pPr>
        <w:jc w:val="both"/>
        <w:rPr>
          <w:rFonts w:asciiTheme="minorHAnsi" w:hAnsiTheme="minorHAnsi" w:cstheme="minorHAnsi"/>
          <w:sz w:val="22"/>
          <w:szCs w:val="22"/>
        </w:rPr>
      </w:pPr>
      <w:r w:rsidRPr="00583663">
        <w:rPr>
          <w:rFonts w:asciiTheme="minorHAnsi" w:hAnsiTheme="minorHAnsi" w:cstheme="minorHAnsi"/>
          <w:b/>
          <w:sz w:val="22"/>
          <w:szCs w:val="22"/>
        </w:rPr>
        <w:t>zastoupen:</w:t>
      </w:r>
      <w:r w:rsidRPr="00583663">
        <w:rPr>
          <w:rFonts w:asciiTheme="minorHAnsi" w:hAnsiTheme="minorHAnsi" w:cstheme="minorHAnsi"/>
          <w:sz w:val="22"/>
          <w:szCs w:val="22"/>
        </w:rPr>
        <w:tab/>
        <w:t>….........................................................</w:t>
      </w:r>
    </w:p>
    <w:p w14:paraId="7EEA5115" w14:textId="788058D2" w:rsidR="00720FC6" w:rsidRPr="00583663" w:rsidRDefault="00720FC6" w:rsidP="00495031">
      <w:pPr>
        <w:ind w:left="709" w:firstLine="709"/>
        <w:jc w:val="both"/>
        <w:rPr>
          <w:rFonts w:asciiTheme="minorHAnsi" w:hAnsiTheme="minorHAnsi" w:cstheme="minorHAnsi"/>
          <w:sz w:val="22"/>
          <w:szCs w:val="22"/>
        </w:rPr>
      </w:pPr>
      <w:r w:rsidRPr="00583663">
        <w:rPr>
          <w:rFonts w:asciiTheme="minorHAnsi" w:hAnsiTheme="minorHAnsi" w:cstheme="minorHAnsi"/>
          <w:sz w:val="22"/>
          <w:szCs w:val="22"/>
        </w:rPr>
        <w:t>……………………………………..……….…….….</w:t>
      </w:r>
    </w:p>
    <w:p w14:paraId="7E358737" w14:textId="77777777" w:rsidR="00720FC6" w:rsidRPr="00583663" w:rsidRDefault="00720FC6" w:rsidP="00495031">
      <w:pPr>
        <w:jc w:val="both"/>
        <w:rPr>
          <w:rFonts w:asciiTheme="minorHAnsi" w:hAnsiTheme="minorHAnsi" w:cstheme="minorHAnsi"/>
          <w:b/>
          <w:sz w:val="22"/>
          <w:szCs w:val="22"/>
        </w:rPr>
      </w:pPr>
      <w:r w:rsidRPr="00583663">
        <w:rPr>
          <w:rFonts w:asciiTheme="minorHAnsi" w:hAnsiTheme="minorHAnsi" w:cstheme="minorHAnsi"/>
          <w:b/>
          <w:sz w:val="22"/>
          <w:szCs w:val="22"/>
        </w:rPr>
        <w:tab/>
      </w:r>
      <w:r w:rsidRPr="00583663">
        <w:rPr>
          <w:rFonts w:asciiTheme="minorHAnsi" w:hAnsiTheme="minorHAnsi" w:cstheme="minorHAnsi"/>
          <w:b/>
          <w:sz w:val="22"/>
          <w:szCs w:val="22"/>
        </w:rPr>
        <w:tab/>
      </w:r>
    </w:p>
    <w:p w14:paraId="66913B18" w14:textId="77777777" w:rsidR="00720FC6" w:rsidRPr="00583663" w:rsidRDefault="00720FC6" w:rsidP="00495031">
      <w:pPr>
        <w:pStyle w:val="Textslodst"/>
        <w:tabs>
          <w:tab w:val="clear" w:pos="1080"/>
          <w:tab w:val="clear" w:pos="1260"/>
          <w:tab w:val="left" w:pos="0"/>
        </w:tabs>
        <w:rPr>
          <w:rFonts w:asciiTheme="minorHAnsi" w:hAnsiTheme="minorHAnsi" w:cstheme="minorHAnsi"/>
          <w:b/>
          <w:i/>
          <w:sz w:val="22"/>
          <w:szCs w:val="22"/>
        </w:rPr>
      </w:pPr>
      <w:r w:rsidRPr="00583663">
        <w:rPr>
          <w:rFonts w:asciiTheme="minorHAnsi" w:hAnsiTheme="minorHAnsi" w:cstheme="minorHAnsi"/>
          <w:b/>
          <w:i/>
          <w:sz w:val="22"/>
          <w:szCs w:val="22"/>
        </w:rPr>
        <w:t>(doplní vybraný dodavatel před podpisem smlouvy)</w:t>
      </w:r>
    </w:p>
    <w:p w14:paraId="6C94FA22" w14:textId="77777777" w:rsidR="00720FC6" w:rsidRPr="00583663" w:rsidRDefault="00720FC6" w:rsidP="00495031">
      <w:pPr>
        <w:rPr>
          <w:rFonts w:asciiTheme="minorHAnsi" w:hAnsiTheme="minorHAnsi" w:cstheme="minorHAnsi"/>
          <w:sz w:val="22"/>
          <w:szCs w:val="22"/>
        </w:rPr>
      </w:pPr>
    </w:p>
    <w:p w14:paraId="2A4CD234" w14:textId="77777777" w:rsidR="00720FC6" w:rsidRPr="00583663" w:rsidRDefault="00720FC6" w:rsidP="00495031">
      <w:pPr>
        <w:rPr>
          <w:rFonts w:asciiTheme="minorHAnsi" w:hAnsiTheme="minorHAnsi" w:cstheme="minorHAnsi"/>
          <w:b/>
          <w:sz w:val="22"/>
          <w:szCs w:val="22"/>
        </w:rPr>
      </w:pPr>
      <w:r w:rsidRPr="00583663">
        <w:rPr>
          <w:rFonts w:asciiTheme="minorHAnsi" w:hAnsiTheme="minorHAnsi" w:cstheme="minorHAnsi"/>
          <w:b/>
          <w:sz w:val="22"/>
          <w:szCs w:val="22"/>
        </w:rPr>
        <w:t>uzavírají následující smlouvu</w:t>
      </w:r>
    </w:p>
    <w:p w14:paraId="1BF6DDA5" w14:textId="77777777" w:rsidR="00720FC6" w:rsidRPr="00583663" w:rsidRDefault="00720FC6" w:rsidP="00495031">
      <w:pPr>
        <w:pStyle w:val="slolnku"/>
        <w:spacing w:after="0"/>
        <w:rPr>
          <w:rFonts w:asciiTheme="minorHAnsi" w:hAnsiTheme="minorHAnsi" w:cstheme="minorHAnsi"/>
        </w:rPr>
      </w:pPr>
      <w:r w:rsidRPr="00583663">
        <w:rPr>
          <w:rFonts w:asciiTheme="minorHAnsi" w:hAnsiTheme="minorHAnsi" w:cstheme="minorHAnsi"/>
        </w:rPr>
        <w:t>I.</w:t>
      </w:r>
    </w:p>
    <w:p w14:paraId="68A1C241" w14:textId="77777777" w:rsidR="00720FC6" w:rsidRPr="00583663" w:rsidRDefault="00720FC6" w:rsidP="00495031">
      <w:pPr>
        <w:pStyle w:val="slolnku"/>
        <w:spacing w:before="0"/>
        <w:rPr>
          <w:rFonts w:asciiTheme="minorHAnsi" w:hAnsiTheme="minorHAnsi" w:cstheme="minorHAnsi"/>
        </w:rPr>
      </w:pPr>
      <w:r w:rsidRPr="00583663">
        <w:rPr>
          <w:rFonts w:asciiTheme="minorHAnsi" w:hAnsiTheme="minorHAnsi" w:cstheme="minorHAnsi"/>
        </w:rPr>
        <w:t>Účel smlouvy</w:t>
      </w:r>
    </w:p>
    <w:p w14:paraId="50EB785D" w14:textId="13502114" w:rsidR="00957F67" w:rsidRPr="00C8680E" w:rsidRDefault="00720FC6" w:rsidP="00C8680E">
      <w:pPr>
        <w:pStyle w:val="Textslodst"/>
        <w:numPr>
          <w:ilvl w:val="0"/>
          <w:numId w:val="3"/>
        </w:numPr>
        <w:tabs>
          <w:tab w:val="clear" w:pos="1260"/>
        </w:tabs>
        <w:rPr>
          <w:rFonts w:asciiTheme="minorHAnsi" w:hAnsiTheme="minorHAnsi" w:cstheme="minorHAnsi"/>
          <w:sz w:val="22"/>
          <w:szCs w:val="22"/>
        </w:rPr>
      </w:pPr>
      <w:r w:rsidRPr="00C8680E">
        <w:rPr>
          <w:rFonts w:asciiTheme="minorHAnsi" w:hAnsiTheme="minorHAnsi" w:cstheme="minorHAnsi"/>
          <w:sz w:val="22"/>
          <w:szCs w:val="22"/>
        </w:rPr>
        <w:t xml:space="preserve">Kupující kupuje věc, která je předmětem koupě, za účelem zajištění umělecké výuky u kupujícího jako veřejné vysoké školy umělecké v podmínkách, co nejvíce se reálné umělecké praxi blížících, v rámci projektu </w:t>
      </w:r>
      <w:r w:rsidR="00C8680E" w:rsidRPr="00C8680E">
        <w:rPr>
          <w:rFonts w:asciiTheme="minorHAnsi" w:hAnsiTheme="minorHAnsi" w:cstheme="minorHAnsi"/>
          <w:sz w:val="22"/>
          <w:szCs w:val="22"/>
        </w:rPr>
        <w:t>„Rozvoj infrastrukturního zázemí doktorských studijních programů na JAMU", registrační číslo projektu: CZ.02.01.01/00/22_012/0007661, který je spolufinancován z Operačního programu Jan Amos Komenský.</w:t>
      </w:r>
    </w:p>
    <w:p w14:paraId="20C4209D" w14:textId="77777777" w:rsidR="00720FC6" w:rsidRPr="00583663" w:rsidRDefault="00720FC6" w:rsidP="00720FC6">
      <w:pPr>
        <w:pStyle w:val="Textslodst"/>
        <w:numPr>
          <w:ilvl w:val="0"/>
          <w:numId w:val="3"/>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Prodávající prohlašuje, že je podnikatelem s oprávněním, znalostmi a zkušenostmi potřebnými k profesionálnímu splnění svých závazků z této smlouvy v nejvyšší kvalitě a zavazuje se tak učinit.</w:t>
      </w:r>
    </w:p>
    <w:p w14:paraId="7635EADD" w14:textId="77777777" w:rsidR="00882583" w:rsidRPr="00583663" w:rsidRDefault="00882583" w:rsidP="00882583">
      <w:pPr>
        <w:pStyle w:val="Textslodst"/>
        <w:numPr>
          <w:ilvl w:val="0"/>
          <w:numId w:val="3"/>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 xml:space="preserve">Prodávající zajistí v rámci plnění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w:t>
      </w:r>
      <w:r w:rsidRPr="00583663">
        <w:rPr>
          <w:rFonts w:asciiTheme="minorHAnsi" w:hAnsiTheme="minorHAnsi" w:cstheme="minorHAnsi"/>
          <w:sz w:val="22"/>
          <w:szCs w:val="22"/>
        </w:rPr>
        <w:lastRenderedPageBreak/>
        <w:t>požadavků tohoto ustanovení smlouvy i u svých poddodavatelů. Nesplnění povinností Prodávajícího dle tohoto ustanovení smlouvy se považuje za podstatné porušení smlouvy.</w:t>
      </w:r>
    </w:p>
    <w:p w14:paraId="0D801999" w14:textId="4CAA4674" w:rsidR="00882583" w:rsidRPr="00583663" w:rsidRDefault="00882583" w:rsidP="00882583">
      <w:pPr>
        <w:pStyle w:val="Textslodst"/>
        <w:numPr>
          <w:ilvl w:val="0"/>
          <w:numId w:val="3"/>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w:t>
      </w:r>
      <w:r w:rsidR="00BC3883" w:rsidRPr="00583663">
        <w:rPr>
          <w:rFonts w:ascii="Calibri" w:hAnsi="Calibri" w:cs="Calibri"/>
          <w:sz w:val="22"/>
          <w:szCs w:val="22"/>
        </w:rPr>
        <w:t>ve lhůtách podle § 1963 a souvisejících občanského zákoníku, avšak vždy nejpozději do 14 dnů od obdržení platby ze strany objednatele za konkrétní plnění (pokud již splatnost poddodavatelem vystavené faktury nenastala dříve)</w:t>
      </w:r>
      <w:r w:rsidRPr="00583663">
        <w:rPr>
          <w:rFonts w:asciiTheme="minorHAnsi" w:hAnsiTheme="minorHAnsi" w:cstheme="minorHAnsi"/>
          <w:sz w:val="22"/>
          <w:szCs w:val="22"/>
        </w:rPr>
        <w:t>.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0662B90F" w14:textId="77777777" w:rsidR="00882583" w:rsidRPr="00583663" w:rsidRDefault="00882583" w:rsidP="00882583">
      <w:pPr>
        <w:pStyle w:val="Textslodst"/>
        <w:numPr>
          <w:ilvl w:val="0"/>
          <w:numId w:val="3"/>
        </w:numPr>
        <w:tabs>
          <w:tab w:val="clear" w:pos="1260"/>
          <w:tab w:val="left" w:pos="567"/>
          <w:tab w:val="left" w:pos="992"/>
        </w:tabs>
        <w:suppressAutoHyphens/>
        <w:rPr>
          <w:rFonts w:asciiTheme="minorHAnsi" w:eastAsia="Calibri" w:hAnsiTheme="minorHAnsi" w:cstheme="minorHAnsi"/>
          <w:sz w:val="22"/>
          <w:szCs w:val="22"/>
        </w:rPr>
      </w:pPr>
      <w:r w:rsidRPr="00583663">
        <w:rPr>
          <w:rFonts w:asciiTheme="minorHAnsi" w:eastAsia="Calibri" w:hAnsiTheme="minorHAnsi" w:cstheme="minorHAnsi"/>
          <w:sz w:val="22"/>
          <w:szCs w:val="22"/>
        </w:rPr>
        <w:t xml:space="preserve">Prodávající včetně svých poddodavatelů se zavazuje splnit podmínku, že všichni jeho skuteční vlastníci s podílem přesahujícím alespoň 25 % a zaměstnanci, kteří se podíleli na přípravě nabídky k výše uvedené veřejné zakázce nejsou ve střetu zájmů z důvodu veřejné funkce dle § 2 odst. 1 písm. c) zákona č. 159/2006, o střetu zájmů, v platném znění nebo z důvodu střetu zájmů zaměstnanců ve smyslu rodinných, osobních či citových vazeb, politické nebo národností spřízněnosti, hospodářských důvodů, finančního nebo jiného přímého nebo nepřímého osobního zájmu s kupujícím či jeho zaměstnanci. </w:t>
      </w:r>
      <w:r w:rsidRPr="00583663">
        <w:rPr>
          <w:rFonts w:asciiTheme="minorHAnsi" w:hAnsiTheme="minorHAnsi" w:cstheme="minorHAnsi"/>
          <w:sz w:val="22"/>
          <w:szCs w:val="22"/>
        </w:rPr>
        <w:t>Nesplnění povinností prodávajícího dle tohoto ustanovení smlouvy se považuje za podstatné porušení smlouvy.</w:t>
      </w:r>
    </w:p>
    <w:p w14:paraId="146229F3" w14:textId="77777777" w:rsidR="00882583" w:rsidRPr="00583663" w:rsidRDefault="00882583" w:rsidP="00882583">
      <w:pPr>
        <w:pStyle w:val="Textslodst"/>
        <w:numPr>
          <w:ilvl w:val="0"/>
          <w:numId w:val="3"/>
        </w:numPr>
        <w:tabs>
          <w:tab w:val="clear" w:pos="1260"/>
          <w:tab w:val="left" w:pos="567"/>
          <w:tab w:val="left" w:pos="992"/>
        </w:tabs>
        <w:suppressAutoHyphens/>
        <w:rPr>
          <w:rFonts w:asciiTheme="minorHAnsi" w:hAnsiTheme="minorHAnsi" w:cstheme="minorHAnsi"/>
          <w:sz w:val="22"/>
          <w:szCs w:val="22"/>
        </w:rPr>
      </w:pPr>
      <w:r w:rsidRPr="00583663">
        <w:rPr>
          <w:rFonts w:asciiTheme="minorHAnsi" w:hAnsiTheme="minorHAnsi" w:cstheme="minorHAnsi"/>
          <w:sz w:val="22"/>
          <w:szCs w:val="22"/>
        </w:rPr>
        <w:t>Zhotovitel včetně svých poddodavatelů, kteří se podílí na plnění veřejné zakázky více než 10 % hodnoty této zakázky se zavazuje splnit podmínku, že se na něj nevztahuje zákaz uzavřít smlouvu na veřejnou zakázku nebo poskytovat plnění veřejné zakázky dle čl. 5k nařízení Rady EU č. 2022/576 ze dne 8. 4. 2022, kterým se mění nařízení (EU) č. 833/2014, o omezujících opatřeních vzhledem k činnostem Ruska destabilizujícím situaci na Ukrajině, přičemž prohlašuje, že:</w:t>
      </w:r>
    </w:p>
    <w:p w14:paraId="14F01D48" w14:textId="77777777" w:rsidR="00882583" w:rsidRPr="00583663" w:rsidRDefault="00882583" w:rsidP="00882583">
      <w:pPr>
        <w:numPr>
          <w:ilvl w:val="1"/>
          <w:numId w:val="45"/>
        </w:numPr>
        <w:ind w:left="1134" w:hanging="283"/>
        <w:jc w:val="both"/>
        <w:rPr>
          <w:rFonts w:asciiTheme="minorHAnsi" w:hAnsiTheme="minorHAnsi" w:cstheme="minorHAnsi"/>
          <w:sz w:val="22"/>
          <w:szCs w:val="22"/>
        </w:rPr>
      </w:pPr>
      <w:r w:rsidRPr="00583663">
        <w:rPr>
          <w:rFonts w:asciiTheme="minorHAnsi" w:hAnsiTheme="minorHAnsi" w:cstheme="minorHAnsi"/>
          <w:sz w:val="22"/>
          <w:szCs w:val="22"/>
        </w:rPr>
        <w:t>není ruským státním příslušníkem, fyzickou či právnickou osobou nebo subjektem či orgánem se sídlem v Rusku;</w:t>
      </w:r>
    </w:p>
    <w:p w14:paraId="5AA00A01" w14:textId="77777777" w:rsidR="00882583" w:rsidRPr="00583663" w:rsidRDefault="00882583" w:rsidP="00882583">
      <w:pPr>
        <w:numPr>
          <w:ilvl w:val="1"/>
          <w:numId w:val="45"/>
        </w:numPr>
        <w:ind w:left="1134" w:hanging="283"/>
        <w:jc w:val="both"/>
        <w:rPr>
          <w:rFonts w:asciiTheme="minorHAnsi" w:hAnsiTheme="minorHAnsi" w:cstheme="minorHAnsi"/>
          <w:sz w:val="22"/>
          <w:szCs w:val="22"/>
        </w:rPr>
      </w:pPr>
      <w:r w:rsidRPr="00583663">
        <w:rPr>
          <w:rFonts w:asciiTheme="minorHAnsi" w:hAnsiTheme="minorHAnsi" w:cstheme="minorHAnsi"/>
          <w:sz w:val="22"/>
          <w:szCs w:val="22"/>
        </w:rPr>
        <w:t>není právnickou osobou, subjektem nebo orgánem, který je z více než 50 % přímo či nepřímo vlastněn některým ze subjektů uvedených v písmeni a);</w:t>
      </w:r>
    </w:p>
    <w:p w14:paraId="48ACA0B4" w14:textId="77777777" w:rsidR="00882583" w:rsidRPr="00583663" w:rsidRDefault="00882583" w:rsidP="00882583">
      <w:pPr>
        <w:numPr>
          <w:ilvl w:val="1"/>
          <w:numId w:val="45"/>
        </w:numPr>
        <w:ind w:left="1134" w:hanging="283"/>
        <w:jc w:val="both"/>
        <w:rPr>
          <w:rFonts w:ascii="Arial" w:hAnsi="Arial" w:cs="Arial"/>
          <w:sz w:val="20"/>
        </w:rPr>
      </w:pPr>
      <w:r w:rsidRPr="00583663">
        <w:rPr>
          <w:rFonts w:asciiTheme="minorHAnsi" w:hAnsiTheme="minorHAnsi" w:cstheme="minorHAnsi"/>
          <w:sz w:val="22"/>
          <w:szCs w:val="22"/>
        </w:rPr>
        <w:t>není fyzickou nebo právnickou osobou, subjektem nebo orgánem, který jedná jménem</w:t>
      </w:r>
      <w:r w:rsidRPr="00583663">
        <w:rPr>
          <w:rFonts w:ascii="Arial" w:hAnsi="Arial" w:cs="Arial"/>
          <w:sz w:val="20"/>
        </w:rPr>
        <w:t xml:space="preserve"> </w:t>
      </w:r>
      <w:r w:rsidRPr="00391896">
        <w:rPr>
          <w:rFonts w:ascii="Calibri" w:hAnsi="Calibri" w:cs="Calibri"/>
          <w:sz w:val="22"/>
          <w:szCs w:val="22"/>
        </w:rPr>
        <w:t>nebo na pokyn některého ze subjektů uvedených v písmeni a) nebo b).</w:t>
      </w:r>
    </w:p>
    <w:p w14:paraId="1F23E3BB" w14:textId="77777777" w:rsidR="00720FC6" w:rsidRPr="00583663" w:rsidRDefault="00720FC6" w:rsidP="00720FC6">
      <w:pPr>
        <w:pStyle w:val="slolnku"/>
        <w:rPr>
          <w:rFonts w:asciiTheme="minorHAnsi" w:hAnsiTheme="minorHAnsi" w:cstheme="minorHAnsi"/>
        </w:rPr>
      </w:pPr>
      <w:r w:rsidRPr="00583663">
        <w:rPr>
          <w:rFonts w:asciiTheme="minorHAnsi" w:hAnsiTheme="minorHAnsi" w:cstheme="minorHAnsi"/>
        </w:rPr>
        <w:t>II.</w:t>
      </w:r>
    </w:p>
    <w:p w14:paraId="3EE4355B" w14:textId="77777777" w:rsidR="00720FC6" w:rsidRPr="00583663" w:rsidRDefault="00720FC6" w:rsidP="00720FC6">
      <w:pPr>
        <w:pStyle w:val="slolnku"/>
        <w:spacing w:before="0"/>
        <w:rPr>
          <w:rFonts w:asciiTheme="minorHAnsi" w:hAnsiTheme="minorHAnsi" w:cstheme="minorHAnsi"/>
        </w:rPr>
      </w:pPr>
      <w:r w:rsidRPr="00583663">
        <w:rPr>
          <w:rFonts w:asciiTheme="minorHAnsi" w:hAnsiTheme="minorHAnsi" w:cstheme="minorHAnsi"/>
        </w:rPr>
        <w:t>Věc, která je předmětem koupě</w:t>
      </w:r>
    </w:p>
    <w:p w14:paraId="4976C3DD" w14:textId="2E18043D" w:rsidR="00720FC6" w:rsidRPr="00583663" w:rsidRDefault="00720FC6" w:rsidP="1B727205">
      <w:pPr>
        <w:pStyle w:val="Textslodst"/>
        <w:numPr>
          <w:ilvl w:val="0"/>
          <w:numId w:val="2"/>
        </w:numPr>
        <w:tabs>
          <w:tab w:val="clear" w:pos="1260"/>
        </w:tabs>
        <w:rPr>
          <w:rFonts w:asciiTheme="minorHAnsi" w:hAnsiTheme="minorHAnsi" w:cstheme="minorBidi"/>
          <w:sz w:val="22"/>
          <w:szCs w:val="22"/>
        </w:rPr>
      </w:pPr>
      <w:r w:rsidRPr="1B727205">
        <w:rPr>
          <w:rFonts w:asciiTheme="minorHAnsi" w:hAnsiTheme="minorHAnsi" w:cstheme="minorBidi"/>
          <w:sz w:val="22"/>
          <w:szCs w:val="22"/>
        </w:rPr>
        <w:t>Věc či věci, které jsou předmětem koupě, jsou</w:t>
      </w:r>
      <w:r w:rsidRPr="00486B73">
        <w:rPr>
          <w:rFonts w:asciiTheme="minorHAnsi" w:hAnsiTheme="minorHAnsi" w:cstheme="minorBidi"/>
          <w:sz w:val="22"/>
          <w:szCs w:val="22"/>
        </w:rPr>
        <w:t xml:space="preserve"> </w:t>
      </w:r>
      <w:r w:rsidRPr="00391896">
        <w:rPr>
          <w:rFonts w:asciiTheme="minorHAnsi" w:hAnsiTheme="minorHAnsi" w:cstheme="minorBidi"/>
          <w:sz w:val="22"/>
          <w:szCs w:val="22"/>
        </w:rPr>
        <w:t>vymezeny v příloze č. 1 této smlouvy</w:t>
      </w:r>
      <w:r w:rsidRPr="1B727205">
        <w:rPr>
          <w:rFonts w:asciiTheme="minorHAnsi" w:hAnsiTheme="minorHAnsi" w:cstheme="minorBidi"/>
          <w:sz w:val="22"/>
          <w:szCs w:val="22"/>
        </w:rPr>
        <w:t xml:space="preserve"> (dále jen „věc“), která bude dodávána </w:t>
      </w:r>
      <w:r w:rsidRPr="00391896">
        <w:rPr>
          <w:rFonts w:asciiTheme="minorHAnsi" w:hAnsiTheme="minorHAnsi" w:cstheme="minorBidi"/>
          <w:sz w:val="22"/>
          <w:szCs w:val="22"/>
        </w:rPr>
        <w:t>v rám</w:t>
      </w:r>
      <w:r w:rsidR="72A54F25" w:rsidRPr="00391896">
        <w:rPr>
          <w:rFonts w:asciiTheme="minorHAnsi" w:hAnsiTheme="minorHAnsi" w:cstheme="minorBidi"/>
          <w:sz w:val="22"/>
          <w:szCs w:val="22"/>
        </w:rPr>
        <w:t xml:space="preserve">ci </w:t>
      </w:r>
      <w:r w:rsidR="004920C4">
        <w:rPr>
          <w:rFonts w:asciiTheme="minorHAnsi" w:hAnsiTheme="minorHAnsi" w:cstheme="minorBidi"/>
          <w:sz w:val="22"/>
          <w:szCs w:val="22"/>
        </w:rPr>
        <w:t xml:space="preserve">veřejné </w:t>
      </w:r>
      <w:r w:rsidR="72A54F25" w:rsidRPr="00391896">
        <w:rPr>
          <w:rFonts w:asciiTheme="minorHAnsi" w:hAnsiTheme="minorHAnsi" w:cstheme="minorBidi"/>
          <w:sz w:val="22"/>
          <w:szCs w:val="22"/>
        </w:rPr>
        <w:t>zakázky</w:t>
      </w:r>
      <w:r w:rsidR="72A54F25" w:rsidRPr="1B727205">
        <w:rPr>
          <w:rFonts w:asciiTheme="minorHAnsi" w:hAnsiTheme="minorHAnsi" w:cstheme="minorBidi"/>
          <w:b/>
          <w:bCs/>
          <w:sz w:val="22"/>
          <w:szCs w:val="22"/>
        </w:rPr>
        <w:t xml:space="preserve"> </w:t>
      </w:r>
      <w:r w:rsidR="3326F4A0" w:rsidRPr="1B727205">
        <w:rPr>
          <w:rFonts w:asciiTheme="minorHAnsi" w:hAnsiTheme="minorHAnsi" w:cstheme="minorBidi"/>
          <w:b/>
          <w:bCs/>
          <w:sz w:val="22"/>
          <w:szCs w:val="22"/>
        </w:rPr>
        <w:t>Jak 9:</w:t>
      </w:r>
      <w:r w:rsidR="004920C4">
        <w:rPr>
          <w:rFonts w:asciiTheme="minorHAnsi" w:hAnsiTheme="minorHAnsi" w:cstheme="minorBidi"/>
          <w:b/>
          <w:bCs/>
          <w:sz w:val="22"/>
          <w:szCs w:val="22"/>
        </w:rPr>
        <w:t xml:space="preserve"> </w:t>
      </w:r>
      <w:r w:rsidR="3326F4A0" w:rsidRPr="1B727205">
        <w:rPr>
          <w:rFonts w:asciiTheme="minorHAnsi" w:hAnsiTheme="minorHAnsi" w:cstheme="minorBidi"/>
          <w:b/>
          <w:bCs/>
          <w:sz w:val="22"/>
          <w:szCs w:val="22"/>
        </w:rPr>
        <w:t>„AV řetězec učeben PhD“</w:t>
      </w:r>
      <w:r w:rsidR="047AAEF2" w:rsidRPr="1B727205">
        <w:rPr>
          <w:rFonts w:asciiTheme="minorHAnsi" w:hAnsiTheme="minorHAnsi" w:cstheme="minorBidi"/>
          <w:sz w:val="22"/>
          <w:szCs w:val="22"/>
        </w:rPr>
        <w:t xml:space="preserve">. </w:t>
      </w:r>
    </w:p>
    <w:p w14:paraId="53DFB548" w14:textId="5B4FCB60" w:rsidR="00720FC6" w:rsidRPr="00583663" w:rsidRDefault="00720FC6" w:rsidP="1B727205">
      <w:pPr>
        <w:pStyle w:val="Textslodst"/>
        <w:numPr>
          <w:ilvl w:val="0"/>
          <w:numId w:val="2"/>
        </w:numPr>
        <w:tabs>
          <w:tab w:val="clear" w:pos="1260"/>
        </w:tabs>
        <w:rPr>
          <w:rFonts w:asciiTheme="minorHAnsi" w:hAnsiTheme="minorHAnsi" w:cstheme="minorBidi"/>
          <w:sz w:val="22"/>
          <w:szCs w:val="22"/>
        </w:rPr>
      </w:pPr>
      <w:r w:rsidRPr="1B727205">
        <w:rPr>
          <w:rFonts w:asciiTheme="minorHAnsi" w:hAnsiTheme="minorHAnsi" w:cstheme="minorBidi"/>
          <w:sz w:val="22"/>
          <w:szCs w:val="22"/>
        </w:rPr>
        <w:t>Prodávající prohlašuje, že je výlučným vlastníkem věci.</w:t>
      </w:r>
    </w:p>
    <w:p w14:paraId="483A6119" w14:textId="77777777" w:rsidR="00720FC6" w:rsidRPr="00583663" w:rsidRDefault="00720FC6" w:rsidP="00720FC6">
      <w:pPr>
        <w:pStyle w:val="Textslodst"/>
        <w:numPr>
          <w:ilvl w:val="0"/>
          <w:numId w:val="2"/>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Prodávající prohlašuje, že věc:</w:t>
      </w:r>
    </w:p>
    <w:p w14:paraId="02ABE30A" w14:textId="77777777" w:rsidR="00720FC6" w:rsidRPr="00583663" w:rsidRDefault="00720FC6" w:rsidP="00720FC6">
      <w:pPr>
        <w:pStyle w:val="Textslodst"/>
        <w:numPr>
          <w:ilvl w:val="1"/>
          <w:numId w:val="2"/>
        </w:numPr>
        <w:tabs>
          <w:tab w:val="clear" w:pos="1080"/>
          <w:tab w:val="clear" w:pos="1260"/>
          <w:tab w:val="clear" w:pos="1353"/>
        </w:tabs>
        <w:ind w:left="1378" w:hanging="357"/>
        <w:rPr>
          <w:rFonts w:asciiTheme="minorHAnsi" w:hAnsiTheme="minorHAnsi" w:cstheme="minorHAnsi"/>
          <w:sz w:val="22"/>
          <w:szCs w:val="22"/>
        </w:rPr>
      </w:pPr>
      <w:r w:rsidRPr="00583663">
        <w:rPr>
          <w:rFonts w:asciiTheme="minorHAnsi" w:hAnsiTheme="minorHAnsi" w:cstheme="minorHAnsi"/>
          <w:sz w:val="22"/>
          <w:szCs w:val="22"/>
        </w:rPr>
        <w:t>je nová a nepoužitá,</w:t>
      </w:r>
    </w:p>
    <w:p w14:paraId="173199C7" w14:textId="77777777" w:rsidR="00720FC6" w:rsidRPr="00583663" w:rsidRDefault="00720FC6" w:rsidP="00720FC6">
      <w:pPr>
        <w:pStyle w:val="Textslodst"/>
        <w:numPr>
          <w:ilvl w:val="1"/>
          <w:numId w:val="2"/>
        </w:numPr>
        <w:tabs>
          <w:tab w:val="clear" w:pos="1080"/>
          <w:tab w:val="clear" w:pos="1260"/>
          <w:tab w:val="clear" w:pos="1353"/>
        </w:tabs>
        <w:ind w:left="1378" w:hanging="357"/>
        <w:rPr>
          <w:rFonts w:asciiTheme="minorHAnsi" w:hAnsiTheme="minorHAnsi" w:cstheme="minorHAnsi"/>
          <w:sz w:val="22"/>
          <w:szCs w:val="22"/>
        </w:rPr>
      </w:pPr>
      <w:r w:rsidRPr="00583663">
        <w:rPr>
          <w:rFonts w:asciiTheme="minorHAnsi" w:hAnsiTheme="minorHAnsi" w:cstheme="minorHAnsi"/>
          <w:sz w:val="22"/>
          <w:szCs w:val="22"/>
        </w:rPr>
        <w:t>je vhodná k účelu, pro nějž ji kupující kupuje, jakož i k účelu obvyklému,</w:t>
      </w:r>
    </w:p>
    <w:p w14:paraId="64E5220A" w14:textId="77777777" w:rsidR="00720FC6" w:rsidRPr="00583663" w:rsidRDefault="00720FC6" w:rsidP="00720FC6">
      <w:pPr>
        <w:pStyle w:val="Textslodst"/>
        <w:numPr>
          <w:ilvl w:val="1"/>
          <w:numId w:val="2"/>
        </w:numPr>
        <w:tabs>
          <w:tab w:val="clear" w:pos="1080"/>
          <w:tab w:val="clear" w:pos="1260"/>
          <w:tab w:val="clear" w:pos="1353"/>
        </w:tabs>
        <w:ind w:left="1378" w:hanging="357"/>
        <w:rPr>
          <w:rFonts w:asciiTheme="minorHAnsi" w:hAnsiTheme="minorHAnsi" w:cstheme="minorHAnsi"/>
          <w:sz w:val="22"/>
          <w:szCs w:val="22"/>
        </w:rPr>
      </w:pPr>
      <w:r w:rsidRPr="00583663">
        <w:rPr>
          <w:rFonts w:asciiTheme="minorHAnsi" w:hAnsiTheme="minorHAnsi" w:cstheme="minorHAnsi"/>
          <w:sz w:val="22"/>
          <w:szCs w:val="22"/>
        </w:rPr>
        <w:t>odpovídá všem příslušným právním a technickým normám,</w:t>
      </w:r>
    </w:p>
    <w:p w14:paraId="4557B3B2" w14:textId="77777777" w:rsidR="00720FC6" w:rsidRPr="00583663" w:rsidRDefault="00720FC6" w:rsidP="00720FC6">
      <w:pPr>
        <w:pStyle w:val="Textslodst"/>
        <w:numPr>
          <w:ilvl w:val="1"/>
          <w:numId w:val="2"/>
        </w:numPr>
        <w:tabs>
          <w:tab w:val="clear" w:pos="1080"/>
          <w:tab w:val="clear" w:pos="1260"/>
          <w:tab w:val="clear" w:pos="1353"/>
        </w:tabs>
        <w:ind w:left="1378" w:hanging="357"/>
        <w:rPr>
          <w:rFonts w:asciiTheme="minorHAnsi" w:hAnsiTheme="minorHAnsi" w:cstheme="minorHAnsi"/>
          <w:sz w:val="22"/>
          <w:szCs w:val="22"/>
        </w:rPr>
      </w:pPr>
      <w:r w:rsidRPr="00583663">
        <w:rPr>
          <w:rFonts w:asciiTheme="minorHAnsi" w:hAnsiTheme="minorHAnsi" w:cstheme="minorHAnsi"/>
          <w:sz w:val="22"/>
          <w:szCs w:val="22"/>
        </w:rPr>
        <w:t>je bez vad, ať již faktických, právních nebo jiných, zejména na ní neváznou žádná práva třetích osob.</w:t>
      </w:r>
    </w:p>
    <w:p w14:paraId="50959A3D" w14:textId="77777777" w:rsidR="00720FC6" w:rsidRPr="00583663" w:rsidRDefault="00720FC6" w:rsidP="00720FC6">
      <w:pPr>
        <w:pStyle w:val="Textslodst"/>
        <w:numPr>
          <w:ilvl w:val="0"/>
          <w:numId w:val="2"/>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Má-li kupující určit dodatečné vlastnosti věci nebo vzejde-li potřeba, aby tak učinil, učiní tak do 15 dnů ode dne, kdy jej k tomu prodávající písemně vyzve.</w:t>
      </w:r>
    </w:p>
    <w:p w14:paraId="164B098D" w14:textId="77777777" w:rsidR="00720FC6" w:rsidRPr="00583663" w:rsidRDefault="00720FC6" w:rsidP="00720FC6">
      <w:pPr>
        <w:pStyle w:val="Textslodst"/>
        <w:numPr>
          <w:ilvl w:val="0"/>
          <w:numId w:val="2"/>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lastRenderedPageBreak/>
        <w:t>Prodávající prohlašuje, že se seznámil s požadavky kupujícího na věc, a že tyto nemají povahu nevhodných pokynů a žádná věc, kterou mu kupující případně předal či předá k použití, nemá povahu věci nevhodné, ledaže na to písemně upozornil v rámci veřejné zakázky před uzavřením smlouvy.</w:t>
      </w:r>
    </w:p>
    <w:p w14:paraId="57BA3592" w14:textId="77777777" w:rsidR="00720FC6" w:rsidRPr="00583663" w:rsidRDefault="00720FC6" w:rsidP="00EE6607">
      <w:pPr>
        <w:pStyle w:val="Textslodst"/>
        <w:spacing w:before="240"/>
        <w:jc w:val="center"/>
        <w:rPr>
          <w:rFonts w:asciiTheme="minorHAnsi" w:hAnsiTheme="minorHAnsi" w:cstheme="minorHAnsi"/>
          <w:b/>
        </w:rPr>
      </w:pPr>
      <w:r w:rsidRPr="00583663">
        <w:rPr>
          <w:rFonts w:asciiTheme="minorHAnsi" w:hAnsiTheme="minorHAnsi" w:cstheme="minorHAnsi"/>
          <w:b/>
        </w:rPr>
        <w:t>III.</w:t>
      </w:r>
    </w:p>
    <w:p w14:paraId="1DA60998" w14:textId="77777777" w:rsidR="00720FC6" w:rsidRPr="00583663" w:rsidRDefault="00720FC6" w:rsidP="00720FC6">
      <w:pPr>
        <w:pStyle w:val="Textslodst"/>
        <w:spacing w:after="60"/>
        <w:jc w:val="center"/>
        <w:rPr>
          <w:rFonts w:asciiTheme="minorHAnsi" w:hAnsiTheme="minorHAnsi" w:cstheme="minorHAnsi"/>
          <w:b/>
        </w:rPr>
      </w:pPr>
      <w:r w:rsidRPr="00583663">
        <w:rPr>
          <w:rFonts w:asciiTheme="minorHAnsi" w:hAnsiTheme="minorHAnsi" w:cstheme="minorHAnsi"/>
          <w:b/>
        </w:rPr>
        <w:t>Závazky smluvních stran</w:t>
      </w:r>
    </w:p>
    <w:p w14:paraId="05CAC0BF" w14:textId="77777777" w:rsidR="00720FC6" w:rsidRPr="00583663" w:rsidRDefault="00720FC6" w:rsidP="00720FC6">
      <w:pPr>
        <w:pStyle w:val="Textslodst"/>
        <w:numPr>
          <w:ilvl w:val="0"/>
          <w:numId w:val="5"/>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 xml:space="preserve">Prodávající se zavazuje, že kupujícímu odevzdá věc, která je předmětem koupě a umožní mu nabýt vlastnické právo k ní. </w:t>
      </w:r>
    </w:p>
    <w:p w14:paraId="4E511F86" w14:textId="77777777" w:rsidR="00720FC6" w:rsidRPr="00583663" w:rsidRDefault="00720FC6" w:rsidP="00720FC6">
      <w:pPr>
        <w:pStyle w:val="Textslodst"/>
        <w:numPr>
          <w:ilvl w:val="0"/>
          <w:numId w:val="5"/>
        </w:numPr>
        <w:rPr>
          <w:rFonts w:asciiTheme="minorHAnsi" w:hAnsiTheme="minorHAnsi" w:cstheme="minorHAnsi"/>
          <w:sz w:val="22"/>
          <w:szCs w:val="22"/>
        </w:rPr>
      </w:pPr>
      <w:r w:rsidRPr="00583663">
        <w:rPr>
          <w:rFonts w:asciiTheme="minorHAnsi" w:hAnsiTheme="minorHAnsi" w:cstheme="minorHAnsi"/>
          <w:sz w:val="22"/>
          <w:szCs w:val="22"/>
        </w:rPr>
        <w:t>Závazek prodávajícího odevzdat věc zahrnuje i:</w:t>
      </w:r>
    </w:p>
    <w:p w14:paraId="1933441B" w14:textId="77777777" w:rsidR="00720FC6" w:rsidRPr="00583663" w:rsidRDefault="00720FC6" w:rsidP="00720FC6">
      <w:pPr>
        <w:pStyle w:val="Textslodst"/>
        <w:numPr>
          <w:ilvl w:val="0"/>
          <w:numId w:val="28"/>
        </w:numPr>
        <w:tabs>
          <w:tab w:val="clear" w:pos="1080"/>
          <w:tab w:val="clear" w:pos="1260"/>
          <w:tab w:val="left" w:pos="1077"/>
        </w:tabs>
        <w:ind w:left="1378" w:hanging="357"/>
        <w:rPr>
          <w:rFonts w:asciiTheme="minorHAnsi" w:hAnsiTheme="minorHAnsi" w:cstheme="minorHAnsi"/>
          <w:sz w:val="22"/>
          <w:szCs w:val="22"/>
        </w:rPr>
      </w:pPr>
      <w:r w:rsidRPr="00583663">
        <w:rPr>
          <w:rFonts w:asciiTheme="minorHAnsi" w:hAnsiTheme="minorHAnsi" w:cstheme="minorHAnsi"/>
          <w:sz w:val="22"/>
          <w:szCs w:val="22"/>
        </w:rPr>
        <w:t>dopravu věci na místo jejího odevzdání,</w:t>
      </w:r>
    </w:p>
    <w:p w14:paraId="5DCC4EDC" w14:textId="77777777" w:rsidR="00582340" w:rsidRPr="00391896" w:rsidRDefault="00582340" w:rsidP="00582340">
      <w:pPr>
        <w:pStyle w:val="Textslodst"/>
        <w:numPr>
          <w:ilvl w:val="0"/>
          <w:numId w:val="28"/>
        </w:numPr>
        <w:tabs>
          <w:tab w:val="clear" w:pos="1080"/>
          <w:tab w:val="clear" w:pos="1260"/>
          <w:tab w:val="left" w:pos="1077"/>
        </w:tabs>
        <w:ind w:left="1378" w:hanging="357"/>
        <w:rPr>
          <w:rFonts w:ascii="Calibri" w:hAnsi="Calibri" w:cs="Calibri"/>
          <w:sz w:val="22"/>
          <w:szCs w:val="22"/>
        </w:rPr>
      </w:pPr>
      <w:r w:rsidRPr="00391896">
        <w:rPr>
          <w:rFonts w:ascii="Calibri" w:hAnsi="Calibri" w:cs="Calibri"/>
          <w:sz w:val="22"/>
          <w:szCs w:val="22"/>
        </w:rPr>
        <w:t>instalaci věci,</w:t>
      </w:r>
    </w:p>
    <w:p w14:paraId="01FA430A" w14:textId="77777777" w:rsidR="00582340" w:rsidRPr="00391896" w:rsidRDefault="00582340" w:rsidP="00582340">
      <w:pPr>
        <w:pStyle w:val="Textslodst"/>
        <w:numPr>
          <w:ilvl w:val="0"/>
          <w:numId w:val="28"/>
        </w:numPr>
        <w:tabs>
          <w:tab w:val="clear" w:pos="1080"/>
          <w:tab w:val="clear" w:pos="1260"/>
          <w:tab w:val="left" w:pos="1077"/>
        </w:tabs>
        <w:ind w:left="1378" w:hanging="357"/>
        <w:rPr>
          <w:rFonts w:ascii="Calibri" w:hAnsi="Calibri" w:cs="Calibri"/>
          <w:sz w:val="22"/>
          <w:szCs w:val="22"/>
        </w:rPr>
      </w:pPr>
      <w:r w:rsidRPr="00391896">
        <w:rPr>
          <w:rFonts w:ascii="Calibri" w:hAnsi="Calibri" w:cs="Calibri"/>
          <w:sz w:val="22"/>
          <w:szCs w:val="22"/>
        </w:rPr>
        <w:t>zaškolení obsluhy věci,</w:t>
      </w:r>
    </w:p>
    <w:p w14:paraId="5EC86CEA" w14:textId="77777777" w:rsidR="00720FC6" w:rsidRPr="00583663" w:rsidRDefault="00720FC6" w:rsidP="00720FC6">
      <w:pPr>
        <w:pStyle w:val="Textslodst"/>
        <w:numPr>
          <w:ilvl w:val="0"/>
          <w:numId w:val="28"/>
        </w:numPr>
        <w:tabs>
          <w:tab w:val="clear" w:pos="1080"/>
          <w:tab w:val="clear" w:pos="1260"/>
          <w:tab w:val="left" w:pos="1077"/>
        </w:tabs>
        <w:ind w:left="1378" w:hanging="357"/>
        <w:rPr>
          <w:rFonts w:asciiTheme="minorHAnsi" w:hAnsiTheme="minorHAnsi" w:cstheme="minorHAnsi"/>
          <w:sz w:val="22"/>
          <w:szCs w:val="22"/>
        </w:rPr>
      </w:pPr>
      <w:r w:rsidRPr="00583663">
        <w:rPr>
          <w:rFonts w:asciiTheme="minorHAnsi" w:hAnsiTheme="minorHAnsi" w:cstheme="minorHAnsi"/>
          <w:sz w:val="22"/>
          <w:szCs w:val="22"/>
        </w:rPr>
        <w:t>předání dokladů, které jsou nutné k užívání věci, zejména návodů k použití v českém jazyce, a příp. které se k věci jinak vztahují. Věc bude prodávajícím odevzdána s veškerou originální dokumentací, příslušenstvím a licenčními dokumenty, pokud takové existují, tedy ve formě standardně poskytované primárním výrobcem. Prodávající je povinen kupujícímu s věcí odevzdat také návod/návody v českém jazyce, jsou-li nutné pro používání věci.</w:t>
      </w:r>
    </w:p>
    <w:p w14:paraId="4A07342F" w14:textId="77777777" w:rsidR="00720FC6" w:rsidRPr="00583663" w:rsidRDefault="00720FC6" w:rsidP="00720FC6">
      <w:pPr>
        <w:pStyle w:val="Textslodst"/>
        <w:numPr>
          <w:ilvl w:val="0"/>
          <w:numId w:val="28"/>
        </w:numPr>
        <w:tabs>
          <w:tab w:val="clear" w:pos="1080"/>
          <w:tab w:val="clear" w:pos="1260"/>
          <w:tab w:val="left" w:pos="1077"/>
        </w:tabs>
        <w:ind w:left="1378" w:hanging="357"/>
        <w:rPr>
          <w:rFonts w:asciiTheme="minorHAnsi" w:hAnsiTheme="minorHAnsi" w:cstheme="minorHAnsi"/>
          <w:sz w:val="22"/>
          <w:szCs w:val="22"/>
        </w:rPr>
      </w:pPr>
      <w:r w:rsidRPr="00583663">
        <w:rPr>
          <w:rFonts w:asciiTheme="minorHAnsi" w:hAnsiTheme="minorHAnsi" w:cstheme="minorHAnsi"/>
          <w:sz w:val="22"/>
          <w:szCs w:val="22"/>
        </w:rPr>
        <w:t>předání dodacích listů kupujícímu.</w:t>
      </w:r>
    </w:p>
    <w:p w14:paraId="1169CD7D" w14:textId="77777777" w:rsidR="00720FC6" w:rsidRPr="00583663" w:rsidRDefault="00720FC6" w:rsidP="00720FC6">
      <w:pPr>
        <w:pStyle w:val="Textslodst"/>
        <w:numPr>
          <w:ilvl w:val="0"/>
          <w:numId w:val="5"/>
        </w:numPr>
        <w:rPr>
          <w:rFonts w:asciiTheme="minorHAnsi" w:hAnsiTheme="minorHAnsi" w:cstheme="minorHAnsi"/>
          <w:sz w:val="22"/>
          <w:szCs w:val="22"/>
        </w:rPr>
      </w:pPr>
      <w:r w:rsidRPr="00583663">
        <w:rPr>
          <w:rFonts w:asciiTheme="minorHAnsi" w:hAnsiTheme="minorHAnsi" w:cstheme="minorHAnsi"/>
          <w:sz w:val="22"/>
          <w:szCs w:val="22"/>
        </w:rPr>
        <w:t>Kupující se zavazuje, že věc převezme a zaplatí prodávajícími kupní cenu.</w:t>
      </w:r>
    </w:p>
    <w:p w14:paraId="074ED9AD" w14:textId="14ACBD8B" w:rsidR="00573943" w:rsidRPr="00583663" w:rsidRDefault="00573943" w:rsidP="00573943">
      <w:pPr>
        <w:pStyle w:val="Textslodst"/>
        <w:spacing w:before="240"/>
        <w:jc w:val="center"/>
        <w:rPr>
          <w:rFonts w:asciiTheme="minorHAnsi" w:hAnsiTheme="minorHAnsi" w:cstheme="minorHAnsi"/>
          <w:b/>
        </w:rPr>
      </w:pPr>
      <w:r w:rsidRPr="00583663">
        <w:rPr>
          <w:rFonts w:asciiTheme="minorHAnsi" w:hAnsiTheme="minorHAnsi" w:cstheme="minorHAnsi"/>
          <w:b/>
        </w:rPr>
        <w:t>IV.</w:t>
      </w:r>
    </w:p>
    <w:p w14:paraId="77017F10" w14:textId="41DE1FE0" w:rsidR="00573943" w:rsidRPr="00583663" w:rsidRDefault="00573943" w:rsidP="00573943">
      <w:pPr>
        <w:pStyle w:val="Textslodst"/>
        <w:spacing w:after="60"/>
        <w:jc w:val="center"/>
        <w:rPr>
          <w:rFonts w:asciiTheme="minorHAnsi" w:hAnsiTheme="minorHAnsi" w:cstheme="minorHAnsi"/>
          <w:b/>
        </w:rPr>
      </w:pPr>
      <w:r w:rsidRPr="00583663">
        <w:rPr>
          <w:rFonts w:asciiTheme="minorHAnsi" w:hAnsiTheme="minorHAnsi" w:cstheme="minorHAnsi"/>
          <w:b/>
        </w:rPr>
        <w:t>Poddodavatelé prodávajícího</w:t>
      </w:r>
    </w:p>
    <w:p w14:paraId="4AF108EC" w14:textId="77777777" w:rsidR="00573943" w:rsidRPr="00583663" w:rsidRDefault="00573943" w:rsidP="00573943">
      <w:pPr>
        <w:pStyle w:val="Textslodst"/>
        <w:numPr>
          <w:ilvl w:val="0"/>
          <w:numId w:val="39"/>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Na žádost kupujícího se prodávající zavazuje bezodkladně, nejpozději však do 3 (slovy: tří) pracovních dnů po sdělení takové žádosti, předložit písemný seznam poddodavatelů, které hodlá pověřit plněním části závazků dle této smlouvy.</w:t>
      </w:r>
    </w:p>
    <w:p w14:paraId="1BF0177C" w14:textId="77777777" w:rsidR="00573943" w:rsidRPr="00583663" w:rsidRDefault="00573943" w:rsidP="00573943">
      <w:pPr>
        <w:pStyle w:val="Textslodst"/>
        <w:numPr>
          <w:ilvl w:val="0"/>
          <w:numId w:val="39"/>
        </w:numPr>
        <w:tabs>
          <w:tab w:val="clear" w:pos="1260"/>
        </w:tabs>
        <w:rPr>
          <w:rFonts w:asciiTheme="minorHAnsi" w:hAnsiTheme="minorHAnsi" w:cstheme="minorHAnsi"/>
          <w:bCs/>
          <w:sz w:val="22"/>
          <w:szCs w:val="22"/>
        </w:rPr>
      </w:pPr>
      <w:r w:rsidRPr="00583663">
        <w:rPr>
          <w:rFonts w:asciiTheme="minorHAnsi" w:hAnsiTheme="minorHAnsi" w:cstheme="minorHAnsi"/>
          <w:bCs/>
          <w:sz w:val="22"/>
          <w:szCs w:val="22"/>
        </w:rPr>
        <w:t>Kupující si vyhrazuje právo schválit účast jednotlivých poddodavatelů prodávajícího na plnění části závazků dle této smlouvy. Prodávající však odpovídá za plnění takových závazků poddodavateli, jako by je plnil sám.</w:t>
      </w:r>
    </w:p>
    <w:p w14:paraId="64C1AA0A" w14:textId="77777777" w:rsidR="00573943" w:rsidRPr="00583663" w:rsidRDefault="00573943" w:rsidP="00573943">
      <w:pPr>
        <w:pStyle w:val="Textslodst"/>
        <w:numPr>
          <w:ilvl w:val="0"/>
          <w:numId w:val="39"/>
        </w:numPr>
        <w:tabs>
          <w:tab w:val="clear" w:pos="1260"/>
        </w:tabs>
        <w:rPr>
          <w:rFonts w:asciiTheme="minorHAnsi" w:hAnsiTheme="minorHAnsi" w:cstheme="minorHAnsi"/>
          <w:bCs/>
          <w:sz w:val="22"/>
          <w:szCs w:val="22"/>
        </w:rPr>
      </w:pPr>
      <w:r w:rsidRPr="00583663">
        <w:rPr>
          <w:rFonts w:asciiTheme="minorHAnsi" w:hAnsiTheme="minorHAnsi" w:cstheme="minorHAnsi"/>
          <w:bCs/>
          <w:sz w:val="22"/>
          <w:szCs w:val="22"/>
        </w:rPr>
        <w:t>Prodávající se zavazuje, že ve smlouvách s případnými poddodavateli zaváže poddodavatele k plnění těch závazků, k jejichž splnění se zavázal v této smlouvě, a to v rozsahu, v jakém budou poddodavatelem tyto závazky plněny.</w:t>
      </w:r>
    </w:p>
    <w:p w14:paraId="74A53219" w14:textId="77777777" w:rsidR="00573943" w:rsidRPr="00583663" w:rsidRDefault="00573943" w:rsidP="00573943">
      <w:pPr>
        <w:pStyle w:val="Textslodst"/>
        <w:numPr>
          <w:ilvl w:val="0"/>
          <w:numId w:val="39"/>
        </w:numPr>
        <w:tabs>
          <w:tab w:val="clear" w:pos="1260"/>
        </w:tabs>
        <w:rPr>
          <w:rFonts w:asciiTheme="minorHAnsi" w:hAnsiTheme="minorHAnsi" w:cstheme="minorHAnsi"/>
          <w:bCs/>
          <w:sz w:val="22"/>
          <w:szCs w:val="22"/>
        </w:rPr>
      </w:pPr>
      <w:r w:rsidRPr="00583663">
        <w:rPr>
          <w:rFonts w:asciiTheme="minorHAnsi" w:hAnsiTheme="minorHAnsi" w:cstheme="minorHAnsi"/>
          <w:bCs/>
          <w:sz w:val="22"/>
          <w:szCs w:val="22"/>
        </w:rPr>
        <w:t>Prodávající je oprávněn změnit poddodavatele, kterým prokázal kvalifikaci v zadávacím řízení k veřejné zakázce, pouze s předchozím písemným souhlasem kupujícího. Nový poddodavatel musí disponovat kvalifikací alespoň v takovém rozsahu, v jakém ji prokázal původní poddodavatel za prodávajícího. Na žádost kupujícího je prodávající povinen předložit doklady prokazující kvalifikaci nového poddodavatele.</w:t>
      </w:r>
    </w:p>
    <w:p w14:paraId="007FDB94" w14:textId="77777777" w:rsidR="00573943" w:rsidRPr="00583663" w:rsidRDefault="00573943" w:rsidP="00573943">
      <w:pPr>
        <w:pStyle w:val="Textslodst"/>
        <w:numPr>
          <w:ilvl w:val="0"/>
          <w:numId w:val="39"/>
        </w:numPr>
        <w:tabs>
          <w:tab w:val="clear" w:pos="1260"/>
        </w:tabs>
        <w:rPr>
          <w:rFonts w:asciiTheme="minorHAnsi" w:hAnsiTheme="minorHAnsi" w:cstheme="minorHAnsi"/>
          <w:bCs/>
          <w:sz w:val="22"/>
          <w:szCs w:val="22"/>
        </w:rPr>
      </w:pPr>
      <w:r w:rsidRPr="00583663">
        <w:rPr>
          <w:rFonts w:asciiTheme="minorHAnsi" w:hAnsiTheme="minorHAnsi" w:cstheme="minorHAnsi"/>
          <w:bCs/>
          <w:sz w:val="22"/>
          <w:szCs w:val="22"/>
        </w:rPr>
        <w:t>Nesplnění povinností prodávajícího dle tohoto odstavce se považuje za podstatné porušení smlouvy.</w:t>
      </w:r>
    </w:p>
    <w:p w14:paraId="22FCE2CB" w14:textId="75E8CA04" w:rsidR="00720FC6" w:rsidRPr="00583663" w:rsidRDefault="00720FC6" w:rsidP="00720FC6">
      <w:pPr>
        <w:pStyle w:val="slolnku"/>
        <w:rPr>
          <w:rFonts w:asciiTheme="minorHAnsi" w:hAnsiTheme="minorHAnsi" w:cstheme="minorHAnsi"/>
        </w:rPr>
      </w:pPr>
      <w:r w:rsidRPr="00583663">
        <w:rPr>
          <w:rFonts w:asciiTheme="minorHAnsi" w:hAnsiTheme="minorHAnsi" w:cstheme="minorHAnsi"/>
        </w:rPr>
        <w:t>V.</w:t>
      </w:r>
    </w:p>
    <w:p w14:paraId="5A9549EE" w14:textId="77777777" w:rsidR="00720FC6" w:rsidRPr="00583663" w:rsidRDefault="00720FC6" w:rsidP="00720FC6">
      <w:pPr>
        <w:pStyle w:val="slolnku"/>
        <w:spacing w:before="0"/>
        <w:rPr>
          <w:rFonts w:asciiTheme="minorHAnsi" w:hAnsiTheme="minorHAnsi" w:cstheme="minorHAnsi"/>
        </w:rPr>
      </w:pPr>
      <w:r w:rsidRPr="00583663">
        <w:rPr>
          <w:rFonts w:asciiTheme="minorHAnsi" w:hAnsiTheme="minorHAnsi" w:cstheme="minorHAnsi"/>
        </w:rPr>
        <w:t>Odevzdání a převzetí</w:t>
      </w:r>
    </w:p>
    <w:p w14:paraId="2C42148A" w14:textId="4FF72879" w:rsidR="00720FC6" w:rsidRPr="00583663" w:rsidRDefault="00720FC6" w:rsidP="00720FC6">
      <w:pPr>
        <w:pStyle w:val="Textslodst"/>
        <w:numPr>
          <w:ilvl w:val="0"/>
          <w:numId w:val="9"/>
        </w:numPr>
        <w:tabs>
          <w:tab w:val="clear" w:pos="1260"/>
        </w:tabs>
        <w:ind w:left="0"/>
        <w:rPr>
          <w:rFonts w:asciiTheme="minorHAnsi" w:hAnsiTheme="minorHAnsi" w:cstheme="minorHAnsi"/>
          <w:sz w:val="22"/>
          <w:szCs w:val="22"/>
        </w:rPr>
      </w:pPr>
      <w:r w:rsidRPr="00583663">
        <w:rPr>
          <w:rFonts w:asciiTheme="minorHAnsi" w:hAnsiTheme="minorHAnsi" w:cstheme="minorHAnsi"/>
          <w:sz w:val="22"/>
          <w:szCs w:val="22"/>
        </w:rPr>
        <w:t>Místem plnění j</w:t>
      </w:r>
      <w:r w:rsidR="00346AB2">
        <w:rPr>
          <w:rFonts w:asciiTheme="minorHAnsi" w:hAnsiTheme="minorHAnsi" w:cstheme="minorHAnsi"/>
          <w:sz w:val="22"/>
          <w:szCs w:val="22"/>
        </w:rPr>
        <w:t xml:space="preserve">e Janáčkova akademie múzických umění, </w:t>
      </w:r>
      <w:r w:rsidR="00B433D5">
        <w:rPr>
          <w:rFonts w:asciiTheme="minorHAnsi" w:hAnsiTheme="minorHAnsi" w:cstheme="minorHAnsi"/>
          <w:sz w:val="22"/>
          <w:szCs w:val="22"/>
        </w:rPr>
        <w:t xml:space="preserve">Divadelní fakulta, </w:t>
      </w:r>
      <w:r w:rsidR="00346AB2">
        <w:rPr>
          <w:rFonts w:asciiTheme="minorHAnsi" w:hAnsiTheme="minorHAnsi" w:cstheme="minorHAnsi"/>
          <w:sz w:val="22"/>
          <w:szCs w:val="22"/>
        </w:rPr>
        <w:t xml:space="preserve">Mozartova 1, </w:t>
      </w:r>
      <w:r w:rsidRPr="00583663">
        <w:rPr>
          <w:rFonts w:asciiTheme="minorHAnsi" w:hAnsiTheme="minorHAnsi" w:cstheme="minorHAnsi"/>
          <w:sz w:val="22"/>
          <w:szCs w:val="22"/>
        </w:rPr>
        <w:t>662 15 Brno</w:t>
      </w:r>
      <w:r w:rsidR="002711AE" w:rsidRPr="00583663">
        <w:rPr>
          <w:rFonts w:asciiTheme="minorHAnsi" w:hAnsiTheme="minorHAnsi" w:cstheme="minorHAnsi"/>
          <w:sz w:val="22"/>
          <w:szCs w:val="22"/>
        </w:rPr>
        <w:t>.</w:t>
      </w:r>
      <w:r w:rsidR="00141DE7" w:rsidRPr="00583663">
        <w:rPr>
          <w:rFonts w:asciiTheme="minorHAnsi" w:hAnsiTheme="minorHAnsi" w:cstheme="minorHAnsi"/>
          <w:sz w:val="22"/>
          <w:szCs w:val="22"/>
        </w:rPr>
        <w:t xml:space="preserve"> </w:t>
      </w:r>
    </w:p>
    <w:p w14:paraId="7E1ACD3E" w14:textId="41453BA1" w:rsidR="00720FC6" w:rsidRPr="00583663" w:rsidRDefault="00720FC6" w:rsidP="00720FC6">
      <w:pPr>
        <w:pStyle w:val="Textslodst"/>
        <w:numPr>
          <w:ilvl w:val="0"/>
          <w:numId w:val="9"/>
        </w:numPr>
        <w:tabs>
          <w:tab w:val="clear" w:pos="1260"/>
        </w:tabs>
        <w:ind w:left="0"/>
        <w:rPr>
          <w:rFonts w:asciiTheme="minorHAnsi" w:hAnsiTheme="minorHAnsi" w:cstheme="minorHAnsi"/>
          <w:sz w:val="22"/>
          <w:szCs w:val="22"/>
        </w:rPr>
      </w:pPr>
      <w:r w:rsidRPr="00583663">
        <w:rPr>
          <w:rFonts w:asciiTheme="minorHAnsi" w:hAnsiTheme="minorHAnsi" w:cstheme="minorHAnsi"/>
          <w:sz w:val="22"/>
          <w:szCs w:val="22"/>
        </w:rPr>
        <w:lastRenderedPageBreak/>
        <w:t xml:space="preserve">Prodávající je povinen věc kupujícímu odevzdat </w:t>
      </w:r>
      <w:r w:rsidR="00E61BA5" w:rsidRPr="00691340">
        <w:rPr>
          <w:rFonts w:asciiTheme="minorHAnsi" w:hAnsiTheme="minorHAnsi" w:cstheme="minorHAnsi"/>
          <w:sz w:val="22"/>
          <w:szCs w:val="22"/>
        </w:rPr>
        <w:t xml:space="preserve">nejpozději </w:t>
      </w:r>
      <w:r w:rsidRPr="00691340">
        <w:rPr>
          <w:rFonts w:asciiTheme="minorHAnsi" w:hAnsiTheme="minorHAnsi" w:cstheme="minorHAnsi"/>
          <w:b/>
          <w:bCs/>
          <w:sz w:val="22"/>
          <w:szCs w:val="22"/>
        </w:rPr>
        <w:t xml:space="preserve">do </w:t>
      </w:r>
      <w:r w:rsidR="004107BB" w:rsidRPr="00691340">
        <w:rPr>
          <w:rFonts w:asciiTheme="minorHAnsi" w:hAnsiTheme="minorHAnsi" w:cstheme="minorHAnsi"/>
          <w:b/>
          <w:bCs/>
          <w:sz w:val="22"/>
          <w:szCs w:val="22"/>
        </w:rPr>
        <w:t>60</w:t>
      </w:r>
      <w:r w:rsidRPr="00691340">
        <w:rPr>
          <w:rFonts w:asciiTheme="minorHAnsi" w:hAnsiTheme="minorHAnsi" w:cstheme="minorHAnsi"/>
          <w:b/>
          <w:bCs/>
          <w:sz w:val="22"/>
          <w:szCs w:val="22"/>
        </w:rPr>
        <w:t xml:space="preserve"> dnů</w:t>
      </w:r>
      <w:r w:rsidRPr="00691340">
        <w:rPr>
          <w:rFonts w:asciiTheme="minorHAnsi" w:hAnsiTheme="minorHAnsi" w:cstheme="minorHAnsi"/>
          <w:sz w:val="22"/>
          <w:szCs w:val="22"/>
        </w:rPr>
        <w:t xml:space="preserve"> od zveřejnění smlouvy v registru smluv, a to v pracovní dny v době od 9 do 15 hodin.</w:t>
      </w:r>
      <w:r w:rsidRPr="00583663">
        <w:rPr>
          <w:rFonts w:asciiTheme="minorHAnsi" w:hAnsiTheme="minorHAnsi" w:cstheme="minorHAnsi"/>
          <w:sz w:val="22"/>
          <w:szCs w:val="22"/>
        </w:rPr>
        <w:t xml:space="preserve"> </w:t>
      </w:r>
    </w:p>
    <w:p w14:paraId="6540BEEE" w14:textId="77777777" w:rsidR="00720FC6" w:rsidRPr="00583663" w:rsidRDefault="00720FC6" w:rsidP="00720FC6">
      <w:pPr>
        <w:pStyle w:val="Textslodst"/>
        <w:numPr>
          <w:ilvl w:val="0"/>
          <w:numId w:val="9"/>
        </w:numPr>
        <w:tabs>
          <w:tab w:val="clear" w:pos="1260"/>
        </w:tabs>
        <w:ind w:left="0"/>
        <w:rPr>
          <w:rFonts w:asciiTheme="minorHAnsi" w:hAnsiTheme="minorHAnsi" w:cstheme="minorHAnsi"/>
          <w:sz w:val="22"/>
          <w:szCs w:val="22"/>
        </w:rPr>
      </w:pPr>
      <w:r w:rsidRPr="00583663">
        <w:rPr>
          <w:rFonts w:asciiTheme="minorHAnsi" w:hAnsiTheme="minorHAnsi" w:cstheme="minorHAnsi"/>
          <w:sz w:val="22"/>
          <w:szCs w:val="22"/>
        </w:rPr>
        <w:t xml:space="preserve">O zvoleném termínu informuje prodávající kupujícího alespoň 3 pracovní dny předem. </w:t>
      </w:r>
    </w:p>
    <w:p w14:paraId="7FE99097" w14:textId="77777777" w:rsidR="00720FC6" w:rsidRPr="00583663" w:rsidRDefault="00720FC6" w:rsidP="00720FC6">
      <w:pPr>
        <w:pStyle w:val="Textslodst"/>
        <w:numPr>
          <w:ilvl w:val="0"/>
          <w:numId w:val="9"/>
        </w:numPr>
        <w:tabs>
          <w:tab w:val="clear" w:pos="1260"/>
        </w:tabs>
        <w:ind w:left="0"/>
        <w:rPr>
          <w:rFonts w:asciiTheme="minorHAnsi" w:hAnsiTheme="minorHAnsi" w:cstheme="minorHAnsi"/>
          <w:sz w:val="22"/>
          <w:szCs w:val="22"/>
        </w:rPr>
      </w:pPr>
      <w:r w:rsidRPr="00583663">
        <w:rPr>
          <w:rFonts w:asciiTheme="minorHAnsi" w:hAnsiTheme="minorHAnsi" w:cstheme="minorHAnsi"/>
          <w:sz w:val="22"/>
          <w:szCs w:val="22"/>
        </w:rPr>
        <w:t>Kupující není povinen převzít částečné plnění; může tak ale učinit.</w:t>
      </w:r>
    </w:p>
    <w:p w14:paraId="3E5CF2C8" w14:textId="77777777" w:rsidR="00720FC6" w:rsidRPr="00583663" w:rsidRDefault="00720FC6" w:rsidP="00720FC6">
      <w:pPr>
        <w:pStyle w:val="Textslodst"/>
        <w:numPr>
          <w:ilvl w:val="0"/>
          <w:numId w:val="9"/>
        </w:numPr>
        <w:tabs>
          <w:tab w:val="clear" w:pos="1260"/>
        </w:tabs>
        <w:ind w:left="0"/>
        <w:rPr>
          <w:rFonts w:asciiTheme="minorHAnsi" w:hAnsiTheme="minorHAnsi" w:cstheme="minorHAnsi"/>
          <w:sz w:val="22"/>
          <w:szCs w:val="22"/>
        </w:rPr>
      </w:pPr>
      <w:r w:rsidRPr="00583663">
        <w:rPr>
          <w:rFonts w:asciiTheme="minorHAnsi" w:hAnsiTheme="minorHAnsi" w:cstheme="minorHAnsi"/>
          <w:sz w:val="22"/>
          <w:szCs w:val="22"/>
        </w:rPr>
        <w:t>Kupující nabude vlastnické právo převzetím věci. Vytkl-li kupující vady plnění, přechází na něj nebezpečí škody na věci až odstraněním vad.</w:t>
      </w:r>
    </w:p>
    <w:p w14:paraId="0EDABB4D" w14:textId="77777777" w:rsidR="00720FC6" w:rsidRDefault="00720FC6" w:rsidP="00E961B9">
      <w:pPr>
        <w:pStyle w:val="Textslodst"/>
        <w:numPr>
          <w:ilvl w:val="0"/>
          <w:numId w:val="9"/>
        </w:numPr>
        <w:tabs>
          <w:tab w:val="clear" w:pos="1260"/>
        </w:tabs>
        <w:ind w:left="0"/>
        <w:rPr>
          <w:rFonts w:asciiTheme="minorHAnsi" w:hAnsiTheme="minorHAnsi" w:cstheme="minorHAnsi"/>
          <w:sz w:val="22"/>
          <w:szCs w:val="22"/>
        </w:rPr>
      </w:pPr>
      <w:r w:rsidRPr="00583663">
        <w:rPr>
          <w:rFonts w:asciiTheme="minorHAnsi" w:hAnsiTheme="minorHAnsi" w:cstheme="minorHAnsi"/>
          <w:sz w:val="22"/>
          <w:szCs w:val="22"/>
        </w:rPr>
        <w:t>Osoby oprávněné k převzetí věci:</w:t>
      </w:r>
    </w:p>
    <w:p w14:paraId="44A7BCA4" w14:textId="77777777" w:rsidR="00722A13" w:rsidRPr="00583663" w:rsidRDefault="00722A13" w:rsidP="00E961B9">
      <w:pPr>
        <w:pStyle w:val="Textslodst"/>
        <w:numPr>
          <w:ilvl w:val="0"/>
          <w:numId w:val="30"/>
        </w:numPr>
        <w:tabs>
          <w:tab w:val="clear" w:pos="1080"/>
          <w:tab w:val="clear" w:pos="1260"/>
          <w:tab w:val="left" w:pos="1077"/>
        </w:tabs>
        <w:ind w:left="1378" w:hanging="357"/>
        <w:rPr>
          <w:rFonts w:asciiTheme="minorHAnsi" w:hAnsiTheme="minorHAnsi" w:cstheme="minorHAnsi"/>
          <w:sz w:val="22"/>
          <w:szCs w:val="22"/>
        </w:rPr>
      </w:pPr>
      <w:r w:rsidRPr="00583663">
        <w:rPr>
          <w:rFonts w:asciiTheme="minorHAnsi" w:hAnsiTheme="minorHAnsi" w:cstheme="minorHAnsi"/>
          <w:sz w:val="22"/>
          <w:szCs w:val="22"/>
        </w:rPr>
        <w:t>…………………………………………………………………</w:t>
      </w:r>
    </w:p>
    <w:p w14:paraId="78B7F7BB" w14:textId="71FCB538" w:rsidR="00722A13" w:rsidRDefault="00722A13" w:rsidP="00E961B9">
      <w:pPr>
        <w:pStyle w:val="Textslodst"/>
        <w:numPr>
          <w:ilvl w:val="0"/>
          <w:numId w:val="30"/>
        </w:numPr>
        <w:tabs>
          <w:tab w:val="clear" w:pos="1260"/>
        </w:tabs>
        <w:ind w:left="1378" w:hanging="357"/>
        <w:rPr>
          <w:rFonts w:asciiTheme="minorHAnsi" w:hAnsiTheme="minorHAnsi" w:cstheme="minorHAnsi"/>
          <w:sz w:val="22"/>
          <w:szCs w:val="22"/>
        </w:rPr>
      </w:pPr>
      <w:r w:rsidRPr="00583663">
        <w:rPr>
          <w:rFonts w:asciiTheme="minorHAnsi" w:hAnsiTheme="minorHAnsi" w:cstheme="minorHAnsi"/>
          <w:sz w:val="22"/>
          <w:szCs w:val="22"/>
        </w:rPr>
        <w:t>…………………………………………………………………</w:t>
      </w:r>
    </w:p>
    <w:p w14:paraId="1F9E1EEA" w14:textId="77777777" w:rsidR="00720FC6" w:rsidRPr="00583663" w:rsidRDefault="00720FC6" w:rsidP="00E961B9">
      <w:pPr>
        <w:pStyle w:val="Textslodst"/>
        <w:numPr>
          <w:ilvl w:val="0"/>
          <w:numId w:val="48"/>
        </w:numPr>
        <w:tabs>
          <w:tab w:val="clear" w:pos="1260"/>
        </w:tabs>
        <w:ind w:left="0" w:firstLine="709"/>
        <w:rPr>
          <w:rFonts w:asciiTheme="minorHAnsi" w:hAnsiTheme="minorHAnsi" w:cstheme="minorHAnsi"/>
          <w:sz w:val="22"/>
          <w:szCs w:val="22"/>
        </w:rPr>
      </w:pPr>
      <w:r w:rsidRPr="00583663">
        <w:rPr>
          <w:rFonts w:asciiTheme="minorHAnsi" w:hAnsiTheme="minorHAnsi" w:cstheme="minorHAnsi"/>
          <w:sz w:val="22"/>
          <w:szCs w:val="22"/>
        </w:rPr>
        <w:t>Kontaktní osoby za prodávajícího:</w:t>
      </w:r>
    </w:p>
    <w:p w14:paraId="1014B55A" w14:textId="599C4052" w:rsidR="00720FC6" w:rsidRPr="00583663" w:rsidRDefault="00720FC6" w:rsidP="00E961B9">
      <w:pPr>
        <w:pStyle w:val="Textslodst"/>
        <w:numPr>
          <w:ilvl w:val="0"/>
          <w:numId w:val="30"/>
        </w:numPr>
        <w:tabs>
          <w:tab w:val="clear" w:pos="1080"/>
          <w:tab w:val="clear" w:pos="1260"/>
          <w:tab w:val="left" w:pos="1077"/>
        </w:tabs>
        <w:ind w:left="1378" w:hanging="357"/>
        <w:rPr>
          <w:rFonts w:asciiTheme="minorHAnsi" w:hAnsiTheme="minorHAnsi" w:cstheme="minorHAnsi"/>
          <w:sz w:val="22"/>
          <w:szCs w:val="22"/>
        </w:rPr>
      </w:pPr>
      <w:r w:rsidRPr="00583663">
        <w:rPr>
          <w:rFonts w:asciiTheme="minorHAnsi" w:hAnsiTheme="minorHAnsi" w:cstheme="minorHAnsi"/>
          <w:sz w:val="22"/>
          <w:szCs w:val="22"/>
        </w:rPr>
        <w:t>…………………………………………………………………</w:t>
      </w:r>
    </w:p>
    <w:p w14:paraId="057DF5F8" w14:textId="56617475" w:rsidR="00720FC6" w:rsidRPr="00583663" w:rsidRDefault="00720FC6" w:rsidP="00E961B9">
      <w:pPr>
        <w:pStyle w:val="Textslodst"/>
        <w:numPr>
          <w:ilvl w:val="0"/>
          <w:numId w:val="30"/>
        </w:numPr>
        <w:tabs>
          <w:tab w:val="clear" w:pos="1080"/>
          <w:tab w:val="clear" w:pos="1260"/>
          <w:tab w:val="left" w:pos="1077"/>
        </w:tabs>
        <w:ind w:left="1378" w:hanging="357"/>
        <w:rPr>
          <w:rFonts w:asciiTheme="minorHAnsi" w:hAnsiTheme="minorHAnsi" w:cstheme="minorHAnsi"/>
          <w:sz w:val="22"/>
          <w:szCs w:val="22"/>
        </w:rPr>
      </w:pPr>
      <w:r w:rsidRPr="00583663">
        <w:rPr>
          <w:rFonts w:asciiTheme="minorHAnsi" w:hAnsiTheme="minorHAnsi" w:cstheme="minorHAnsi"/>
          <w:sz w:val="22"/>
          <w:szCs w:val="22"/>
        </w:rPr>
        <w:t>…………………………………………………………………</w:t>
      </w:r>
    </w:p>
    <w:p w14:paraId="4C51EE61" w14:textId="77777777" w:rsidR="00720FC6" w:rsidRPr="00583663" w:rsidRDefault="00720FC6" w:rsidP="00E961B9">
      <w:pPr>
        <w:pStyle w:val="Textslodst"/>
        <w:rPr>
          <w:rFonts w:asciiTheme="minorHAnsi" w:hAnsiTheme="minorHAnsi" w:cstheme="minorHAnsi"/>
          <w:b/>
          <w:i/>
          <w:sz w:val="22"/>
          <w:szCs w:val="22"/>
        </w:rPr>
      </w:pPr>
      <w:r w:rsidRPr="00583663">
        <w:rPr>
          <w:rFonts w:asciiTheme="minorHAnsi" w:hAnsiTheme="minorHAnsi" w:cstheme="minorHAnsi"/>
          <w:b/>
          <w:i/>
          <w:sz w:val="22"/>
          <w:szCs w:val="22"/>
        </w:rPr>
        <w:t>(doplní vybraný dodavatel před podpisem smlouvy</w:t>
      </w:r>
    </w:p>
    <w:p w14:paraId="7E32DD6B" w14:textId="76818C77" w:rsidR="00720FC6" w:rsidRPr="00583663" w:rsidRDefault="00720FC6" w:rsidP="00E961B9">
      <w:pPr>
        <w:pStyle w:val="slolnku"/>
        <w:rPr>
          <w:rFonts w:asciiTheme="minorHAnsi" w:hAnsiTheme="minorHAnsi" w:cstheme="minorHAnsi"/>
        </w:rPr>
      </w:pPr>
      <w:r w:rsidRPr="00583663">
        <w:rPr>
          <w:rFonts w:asciiTheme="minorHAnsi" w:hAnsiTheme="minorHAnsi" w:cstheme="minorHAnsi"/>
        </w:rPr>
        <w:t>V</w:t>
      </w:r>
      <w:r w:rsidR="00840A4A" w:rsidRPr="00583663">
        <w:rPr>
          <w:rFonts w:asciiTheme="minorHAnsi" w:hAnsiTheme="minorHAnsi" w:cstheme="minorHAnsi"/>
        </w:rPr>
        <w:t>I</w:t>
      </w:r>
      <w:r w:rsidRPr="00583663">
        <w:rPr>
          <w:rFonts w:asciiTheme="minorHAnsi" w:hAnsiTheme="minorHAnsi" w:cstheme="minorHAnsi"/>
        </w:rPr>
        <w:t>.</w:t>
      </w:r>
    </w:p>
    <w:p w14:paraId="00655E71" w14:textId="77777777" w:rsidR="00720FC6" w:rsidRPr="00583663" w:rsidRDefault="00720FC6" w:rsidP="00E961B9">
      <w:pPr>
        <w:pStyle w:val="slolnku"/>
        <w:spacing w:before="0"/>
        <w:rPr>
          <w:rFonts w:asciiTheme="minorHAnsi" w:hAnsiTheme="minorHAnsi" w:cstheme="minorHAnsi"/>
        </w:rPr>
      </w:pPr>
      <w:r w:rsidRPr="00583663">
        <w:rPr>
          <w:rFonts w:asciiTheme="minorHAnsi" w:hAnsiTheme="minorHAnsi" w:cstheme="minorHAnsi"/>
        </w:rPr>
        <w:t>Kupní cena</w:t>
      </w:r>
    </w:p>
    <w:p w14:paraId="4BE4BF3C" w14:textId="77777777" w:rsidR="00720FC6" w:rsidRPr="00583663" w:rsidRDefault="00720FC6" w:rsidP="00E961B9">
      <w:pPr>
        <w:pStyle w:val="Textslodst"/>
        <w:numPr>
          <w:ilvl w:val="0"/>
          <w:numId w:val="22"/>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 xml:space="preserve">Smluvní strany ujednaly kupní cenu ve výši: </w:t>
      </w:r>
    </w:p>
    <w:p w14:paraId="218944C1" w14:textId="77777777" w:rsidR="00720FC6" w:rsidRPr="00583663" w:rsidRDefault="00720FC6" w:rsidP="00E961B9">
      <w:pPr>
        <w:pStyle w:val="Odstavecseseznamem"/>
        <w:ind w:left="1134"/>
        <w:jc w:val="both"/>
        <w:rPr>
          <w:rFonts w:asciiTheme="minorHAnsi" w:hAnsiTheme="minorHAnsi" w:cstheme="minorHAnsi"/>
          <w:sz w:val="22"/>
          <w:szCs w:val="22"/>
        </w:rPr>
      </w:pPr>
      <w:r w:rsidRPr="00583663">
        <w:rPr>
          <w:rFonts w:asciiTheme="minorHAnsi" w:hAnsiTheme="minorHAnsi" w:cstheme="minorHAnsi"/>
          <w:sz w:val="22"/>
          <w:szCs w:val="22"/>
        </w:rPr>
        <w:t>Cena bez DPH</w:t>
      </w:r>
      <w:r w:rsidRPr="00583663">
        <w:rPr>
          <w:rFonts w:asciiTheme="minorHAnsi" w:hAnsiTheme="minorHAnsi" w:cstheme="minorHAnsi"/>
          <w:sz w:val="22"/>
          <w:szCs w:val="22"/>
        </w:rPr>
        <w:tab/>
      </w:r>
      <w:r w:rsidRPr="00583663">
        <w:rPr>
          <w:rFonts w:asciiTheme="minorHAnsi" w:hAnsiTheme="minorHAnsi" w:cstheme="minorHAnsi"/>
          <w:sz w:val="22"/>
          <w:szCs w:val="22"/>
        </w:rPr>
        <w:tab/>
        <w:t>……………………………… Kč</w:t>
      </w:r>
    </w:p>
    <w:p w14:paraId="2A1F6DD1" w14:textId="77777777" w:rsidR="00720FC6" w:rsidRPr="00583663" w:rsidRDefault="00720FC6" w:rsidP="00E961B9">
      <w:pPr>
        <w:pStyle w:val="Odstavecseseznamem"/>
        <w:ind w:left="1134"/>
        <w:jc w:val="both"/>
        <w:rPr>
          <w:rFonts w:asciiTheme="minorHAnsi" w:hAnsiTheme="minorHAnsi" w:cstheme="minorHAnsi"/>
          <w:sz w:val="22"/>
          <w:szCs w:val="22"/>
        </w:rPr>
      </w:pPr>
      <w:r w:rsidRPr="00583663">
        <w:rPr>
          <w:rFonts w:asciiTheme="minorHAnsi" w:hAnsiTheme="minorHAnsi" w:cstheme="minorHAnsi"/>
          <w:sz w:val="22"/>
          <w:szCs w:val="22"/>
        </w:rPr>
        <w:t>DPH sazba 21 %</w:t>
      </w:r>
      <w:r w:rsidRPr="00583663">
        <w:rPr>
          <w:rFonts w:asciiTheme="minorHAnsi" w:hAnsiTheme="minorHAnsi" w:cstheme="minorHAnsi"/>
          <w:sz w:val="22"/>
          <w:szCs w:val="22"/>
        </w:rPr>
        <w:tab/>
      </w:r>
      <w:r w:rsidRPr="00583663">
        <w:rPr>
          <w:rFonts w:asciiTheme="minorHAnsi" w:hAnsiTheme="minorHAnsi" w:cstheme="minorHAnsi"/>
          <w:sz w:val="22"/>
          <w:szCs w:val="22"/>
        </w:rPr>
        <w:tab/>
        <w:t>……………………………… Kč</w:t>
      </w:r>
    </w:p>
    <w:p w14:paraId="12C4AC44" w14:textId="77777777" w:rsidR="00720FC6" w:rsidRPr="00583663" w:rsidRDefault="00720FC6" w:rsidP="00E961B9">
      <w:pPr>
        <w:pStyle w:val="Odstavecseseznamem"/>
        <w:ind w:left="1134"/>
        <w:jc w:val="both"/>
        <w:rPr>
          <w:rFonts w:asciiTheme="minorHAnsi" w:hAnsiTheme="minorHAnsi" w:cstheme="minorHAnsi"/>
          <w:sz w:val="22"/>
          <w:szCs w:val="22"/>
        </w:rPr>
      </w:pPr>
      <w:r w:rsidRPr="00583663">
        <w:rPr>
          <w:rFonts w:asciiTheme="minorHAnsi" w:hAnsiTheme="minorHAnsi" w:cstheme="minorHAnsi"/>
          <w:sz w:val="22"/>
          <w:szCs w:val="22"/>
        </w:rPr>
        <w:t>Cena vč. DPH</w:t>
      </w:r>
      <w:r w:rsidRPr="00583663">
        <w:rPr>
          <w:rFonts w:asciiTheme="minorHAnsi" w:hAnsiTheme="minorHAnsi" w:cstheme="minorHAnsi"/>
          <w:sz w:val="22"/>
          <w:szCs w:val="22"/>
        </w:rPr>
        <w:tab/>
      </w:r>
      <w:r w:rsidRPr="00583663">
        <w:rPr>
          <w:rFonts w:asciiTheme="minorHAnsi" w:hAnsiTheme="minorHAnsi" w:cstheme="minorHAnsi"/>
          <w:sz w:val="22"/>
          <w:szCs w:val="22"/>
        </w:rPr>
        <w:tab/>
        <w:t>……………………………… Kč</w:t>
      </w:r>
    </w:p>
    <w:p w14:paraId="1E116F2B" w14:textId="68345469" w:rsidR="00720FC6" w:rsidRPr="00583663" w:rsidRDefault="00720FC6" w:rsidP="00E961B9">
      <w:pPr>
        <w:pStyle w:val="Odstavecseseznamem"/>
        <w:ind w:left="0"/>
        <w:jc w:val="both"/>
        <w:rPr>
          <w:rFonts w:asciiTheme="minorHAnsi" w:hAnsiTheme="minorHAnsi" w:cstheme="minorHAnsi"/>
          <w:sz w:val="22"/>
          <w:szCs w:val="22"/>
        </w:rPr>
      </w:pPr>
      <w:proofErr w:type="gramStart"/>
      <w:r w:rsidRPr="00583663">
        <w:rPr>
          <w:rFonts w:asciiTheme="minorHAnsi" w:hAnsiTheme="minorHAnsi" w:cstheme="minorHAnsi"/>
          <w:sz w:val="22"/>
          <w:szCs w:val="22"/>
        </w:rPr>
        <w:t>Slovy:  …</w:t>
      </w:r>
      <w:proofErr w:type="gramEnd"/>
      <w:r w:rsidRPr="00583663">
        <w:rPr>
          <w:rFonts w:asciiTheme="minorHAnsi" w:hAnsiTheme="minorHAnsi" w:cstheme="minorHAnsi"/>
          <w:sz w:val="22"/>
          <w:szCs w:val="22"/>
        </w:rPr>
        <w:t>……………………………………………………………………………… korun českých</w:t>
      </w:r>
      <w:r w:rsidR="00E106BF" w:rsidRPr="00583663">
        <w:rPr>
          <w:rFonts w:asciiTheme="minorHAnsi" w:hAnsiTheme="minorHAnsi" w:cstheme="minorHAnsi"/>
          <w:sz w:val="22"/>
          <w:szCs w:val="22"/>
        </w:rPr>
        <w:t xml:space="preserve"> včetně DPH.</w:t>
      </w:r>
    </w:p>
    <w:p w14:paraId="1DE27C85" w14:textId="77777777" w:rsidR="00720FC6" w:rsidRDefault="00720FC6" w:rsidP="00E961B9">
      <w:pPr>
        <w:pStyle w:val="Textslodst"/>
        <w:tabs>
          <w:tab w:val="clear" w:pos="1080"/>
          <w:tab w:val="clear" w:pos="1260"/>
          <w:tab w:val="left" w:pos="0"/>
        </w:tabs>
        <w:rPr>
          <w:rFonts w:asciiTheme="minorHAnsi" w:hAnsiTheme="minorHAnsi" w:cstheme="minorHAnsi"/>
          <w:b/>
          <w:i/>
          <w:sz w:val="22"/>
          <w:szCs w:val="22"/>
        </w:rPr>
      </w:pPr>
      <w:r w:rsidRPr="00583663">
        <w:rPr>
          <w:rFonts w:asciiTheme="minorHAnsi" w:hAnsiTheme="minorHAnsi" w:cstheme="minorHAnsi"/>
          <w:b/>
          <w:i/>
          <w:sz w:val="22"/>
          <w:szCs w:val="22"/>
        </w:rPr>
        <w:t>(doplní vybraný dodavatel před podpisem smlouvy)</w:t>
      </w:r>
    </w:p>
    <w:p w14:paraId="14CFC120" w14:textId="77777777" w:rsidR="00720FC6" w:rsidRPr="00583663" w:rsidRDefault="00720FC6" w:rsidP="00EC5846">
      <w:pPr>
        <w:pStyle w:val="Textslodst"/>
        <w:numPr>
          <w:ilvl w:val="0"/>
          <w:numId w:val="21"/>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Ujednaná cena je cenou pevnou a nepřekročitelnou. DPH bude účtována a hrazena v zákonné výši k datu uskutečněného zdanitelného plnění. Jakékoliv jiné daně, poplatky, cla a podobné platby jdou k tíži prodávajícího.</w:t>
      </w:r>
    </w:p>
    <w:p w14:paraId="0130B50E" w14:textId="77777777" w:rsidR="00720FC6" w:rsidRPr="00583663" w:rsidRDefault="00720FC6" w:rsidP="00720FC6">
      <w:pPr>
        <w:pStyle w:val="Textslodst"/>
        <w:numPr>
          <w:ilvl w:val="0"/>
          <w:numId w:val="21"/>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Kupní cena zahrnuje veškeré náklady prodávajícího na plnění podle této smlouvy, byť by ve smlouvě nebyly výslovně uvedeny. Prodávající na sebe přebírá nebezpečí změny okolností.</w:t>
      </w:r>
    </w:p>
    <w:p w14:paraId="449E980D" w14:textId="16021DC7" w:rsidR="00720FC6" w:rsidRPr="00583663" w:rsidRDefault="00720FC6" w:rsidP="00720FC6">
      <w:pPr>
        <w:pStyle w:val="slolnku"/>
        <w:rPr>
          <w:rFonts w:asciiTheme="minorHAnsi" w:hAnsiTheme="minorHAnsi" w:cstheme="minorHAnsi"/>
        </w:rPr>
      </w:pPr>
      <w:r w:rsidRPr="00583663">
        <w:rPr>
          <w:rFonts w:asciiTheme="minorHAnsi" w:hAnsiTheme="minorHAnsi" w:cstheme="minorHAnsi"/>
        </w:rPr>
        <w:t>VI</w:t>
      </w:r>
      <w:r w:rsidR="00EC5846" w:rsidRPr="00583663">
        <w:rPr>
          <w:rFonts w:asciiTheme="minorHAnsi" w:hAnsiTheme="minorHAnsi" w:cstheme="minorHAnsi"/>
        </w:rPr>
        <w:t>I</w:t>
      </w:r>
      <w:r w:rsidRPr="00583663">
        <w:rPr>
          <w:rFonts w:asciiTheme="minorHAnsi" w:hAnsiTheme="minorHAnsi" w:cstheme="minorHAnsi"/>
        </w:rPr>
        <w:t>.</w:t>
      </w:r>
    </w:p>
    <w:p w14:paraId="133C0CE2" w14:textId="77777777" w:rsidR="00720FC6" w:rsidRPr="00583663" w:rsidRDefault="00720FC6" w:rsidP="00720FC6">
      <w:pPr>
        <w:pStyle w:val="slolnku"/>
        <w:spacing w:before="0"/>
        <w:rPr>
          <w:rFonts w:asciiTheme="minorHAnsi" w:hAnsiTheme="minorHAnsi" w:cstheme="minorHAnsi"/>
        </w:rPr>
      </w:pPr>
      <w:r w:rsidRPr="00583663">
        <w:rPr>
          <w:rFonts w:asciiTheme="minorHAnsi" w:hAnsiTheme="minorHAnsi" w:cstheme="minorHAnsi"/>
        </w:rPr>
        <w:t>Placení kupní ceny</w:t>
      </w:r>
    </w:p>
    <w:p w14:paraId="01C6F719" w14:textId="77777777" w:rsidR="00720FC6" w:rsidRPr="00583663" w:rsidRDefault="00720FC6" w:rsidP="00720FC6">
      <w:pPr>
        <w:pStyle w:val="Textslodst"/>
        <w:numPr>
          <w:ilvl w:val="0"/>
          <w:numId w:val="13"/>
        </w:numPr>
        <w:tabs>
          <w:tab w:val="clear" w:pos="993"/>
          <w:tab w:val="clear" w:pos="1260"/>
          <w:tab w:val="num" w:pos="709"/>
        </w:tabs>
        <w:ind w:left="0"/>
        <w:rPr>
          <w:rFonts w:asciiTheme="minorHAnsi" w:hAnsiTheme="minorHAnsi" w:cstheme="minorHAnsi"/>
          <w:sz w:val="22"/>
          <w:szCs w:val="22"/>
        </w:rPr>
      </w:pPr>
      <w:r w:rsidRPr="00583663">
        <w:rPr>
          <w:rFonts w:asciiTheme="minorHAnsi" w:hAnsiTheme="minorHAnsi" w:cstheme="minorHAnsi"/>
          <w:sz w:val="22"/>
          <w:szCs w:val="22"/>
        </w:rPr>
        <w:t>Kupující zaplatí kupní cenu po převzetí věci a odstranění případných vad věci vytknutých při převzetí; prodávající nemá dříve právo fakturovat kupní cenu ani právo na zálohu či část kupní ceny. Převezme-li kupující částečné plnění, je prodávající oprávněn fakturovat tomu odpovídající část kupní ceny.</w:t>
      </w:r>
    </w:p>
    <w:p w14:paraId="49022803" w14:textId="77777777" w:rsidR="00720FC6" w:rsidRPr="00583663" w:rsidRDefault="00720FC6" w:rsidP="00720FC6">
      <w:pPr>
        <w:pStyle w:val="Textslodst"/>
        <w:numPr>
          <w:ilvl w:val="0"/>
          <w:numId w:val="13"/>
        </w:numPr>
        <w:tabs>
          <w:tab w:val="clear" w:pos="993"/>
          <w:tab w:val="clear" w:pos="1260"/>
          <w:tab w:val="num" w:pos="709"/>
        </w:tabs>
        <w:ind w:left="0"/>
        <w:rPr>
          <w:rFonts w:asciiTheme="minorHAnsi" w:hAnsiTheme="minorHAnsi" w:cstheme="minorHAnsi"/>
          <w:sz w:val="22"/>
          <w:szCs w:val="22"/>
        </w:rPr>
      </w:pPr>
      <w:r w:rsidRPr="00583663">
        <w:rPr>
          <w:rFonts w:asciiTheme="minorHAnsi" w:hAnsiTheme="minorHAnsi" w:cstheme="minorHAnsi"/>
          <w:sz w:val="22"/>
          <w:szCs w:val="22"/>
        </w:rPr>
        <w:t>Kupující zaplatí kupní cenu na základě prodávajícím vystavené faktury s náležitostmi daňového a účetního dokladu. Prodávající je povinen uvést v textu faktury název a číslo projektu</w:t>
      </w:r>
      <w:r w:rsidRPr="00583663">
        <w:rPr>
          <w:rFonts w:asciiTheme="minorHAnsi" w:hAnsiTheme="minorHAnsi" w:cstheme="minorHAnsi"/>
          <w:color w:val="000000" w:themeColor="text1"/>
          <w:sz w:val="22"/>
          <w:szCs w:val="22"/>
        </w:rPr>
        <w:t xml:space="preserve">. </w:t>
      </w:r>
      <w:r w:rsidRPr="00583663">
        <w:rPr>
          <w:rFonts w:asciiTheme="minorHAnsi" w:hAnsiTheme="minorHAnsi" w:cstheme="minorHAnsi"/>
          <w:sz w:val="22"/>
          <w:szCs w:val="22"/>
        </w:rPr>
        <w:t>Kupující zaplatí kupní cenu do 30 dnů ode dne, kdy mu prodávající fakturu doručí. Přílohou faktury bude dodací list případně předávající protokol.</w:t>
      </w:r>
    </w:p>
    <w:p w14:paraId="72C5E231" w14:textId="77777777" w:rsidR="00720FC6" w:rsidRPr="00583663" w:rsidRDefault="00720FC6" w:rsidP="00720FC6">
      <w:pPr>
        <w:pStyle w:val="Textslodst"/>
        <w:numPr>
          <w:ilvl w:val="0"/>
          <w:numId w:val="13"/>
        </w:numPr>
        <w:tabs>
          <w:tab w:val="clear" w:pos="993"/>
          <w:tab w:val="clear" w:pos="1260"/>
          <w:tab w:val="num" w:pos="709"/>
        </w:tabs>
        <w:ind w:left="0"/>
        <w:rPr>
          <w:rFonts w:asciiTheme="minorHAnsi" w:hAnsiTheme="minorHAnsi" w:cstheme="minorHAnsi"/>
          <w:sz w:val="22"/>
          <w:szCs w:val="22"/>
        </w:rPr>
      </w:pPr>
      <w:r w:rsidRPr="00583663">
        <w:rPr>
          <w:rFonts w:asciiTheme="minorHAnsi" w:hAnsiTheme="minorHAnsi" w:cstheme="minorHAnsi"/>
          <w:sz w:val="22"/>
          <w:szCs w:val="22"/>
        </w:rPr>
        <w:t>Kupní cenu zaplatí kupující bankovním převodem na účet prodávajícího uvedený v záhlaví této smlouvy; nebude-li tento účet ke dni zadání příkazu k úhradě účtem, který je zveřejněn správcem daně dle zákona o DPH, pak na takový účet. Bude-li takových účtů více, pak na ten z nich, který prodávající písemně určil, jinak na kterýkoliv z nich dle volby kupujícího. Není-li žádné bankovní spojení účtu správcem daně zveřejněno, je kupující oprávněn pozdržet platby až do 30. dne poté, kdy jej prodávající písemně upozorní na zveřejnění nového čísla účtu.</w:t>
      </w:r>
    </w:p>
    <w:p w14:paraId="2C83603F" w14:textId="42EC891A" w:rsidR="00720FC6" w:rsidRPr="00583663" w:rsidRDefault="00720FC6" w:rsidP="00720FC6">
      <w:pPr>
        <w:pStyle w:val="slolnku"/>
        <w:rPr>
          <w:rFonts w:asciiTheme="minorHAnsi" w:hAnsiTheme="minorHAnsi" w:cstheme="minorHAnsi"/>
        </w:rPr>
      </w:pPr>
      <w:r w:rsidRPr="00583663">
        <w:rPr>
          <w:rFonts w:asciiTheme="minorHAnsi" w:hAnsiTheme="minorHAnsi" w:cstheme="minorHAnsi"/>
        </w:rPr>
        <w:lastRenderedPageBreak/>
        <w:t>V</w:t>
      </w:r>
      <w:r w:rsidR="004025E2" w:rsidRPr="00583663">
        <w:rPr>
          <w:rFonts w:asciiTheme="minorHAnsi" w:hAnsiTheme="minorHAnsi" w:cstheme="minorHAnsi"/>
        </w:rPr>
        <w:t>I</w:t>
      </w:r>
      <w:r w:rsidRPr="00583663">
        <w:rPr>
          <w:rFonts w:asciiTheme="minorHAnsi" w:hAnsiTheme="minorHAnsi" w:cstheme="minorHAnsi"/>
        </w:rPr>
        <w:t>II.</w:t>
      </w:r>
    </w:p>
    <w:p w14:paraId="471020D6" w14:textId="77777777" w:rsidR="00720FC6" w:rsidRPr="00583663" w:rsidRDefault="00720FC6" w:rsidP="00720FC6">
      <w:pPr>
        <w:pStyle w:val="slolnku"/>
        <w:spacing w:before="0"/>
        <w:rPr>
          <w:rFonts w:asciiTheme="minorHAnsi" w:hAnsiTheme="minorHAnsi" w:cstheme="minorHAnsi"/>
        </w:rPr>
      </w:pPr>
      <w:r w:rsidRPr="00583663">
        <w:rPr>
          <w:rFonts w:asciiTheme="minorHAnsi" w:hAnsiTheme="minorHAnsi" w:cstheme="minorHAnsi"/>
        </w:rPr>
        <w:t>Nespolehlivý plátce DPH</w:t>
      </w:r>
    </w:p>
    <w:p w14:paraId="50C88450" w14:textId="77777777" w:rsidR="00720FC6" w:rsidRPr="00583663" w:rsidRDefault="00720FC6" w:rsidP="00720FC6">
      <w:pPr>
        <w:pStyle w:val="Textslodst"/>
        <w:numPr>
          <w:ilvl w:val="0"/>
          <w:numId w:val="14"/>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Stane-li se prodávající nespolehlivým plátcem DPH ve smyslu zákona o DPH:</w:t>
      </w:r>
    </w:p>
    <w:p w14:paraId="3788D159" w14:textId="77777777" w:rsidR="00720FC6" w:rsidRPr="00583663" w:rsidRDefault="00720FC6" w:rsidP="00720FC6">
      <w:pPr>
        <w:pStyle w:val="Textslodst"/>
        <w:numPr>
          <w:ilvl w:val="1"/>
          <w:numId w:val="31"/>
        </w:numPr>
        <w:tabs>
          <w:tab w:val="clear" w:pos="1080"/>
          <w:tab w:val="clear" w:pos="1260"/>
          <w:tab w:val="clear" w:pos="1353"/>
          <w:tab w:val="left" w:pos="1077"/>
        </w:tabs>
        <w:ind w:left="1378" w:hanging="357"/>
        <w:rPr>
          <w:rFonts w:asciiTheme="minorHAnsi" w:hAnsiTheme="minorHAnsi" w:cstheme="minorHAnsi"/>
          <w:sz w:val="22"/>
          <w:szCs w:val="22"/>
        </w:rPr>
      </w:pPr>
      <w:r w:rsidRPr="00583663">
        <w:rPr>
          <w:rFonts w:asciiTheme="minorHAnsi" w:hAnsiTheme="minorHAnsi" w:cstheme="minorHAnsi"/>
          <w:sz w:val="22"/>
          <w:szCs w:val="22"/>
        </w:rPr>
        <w:t xml:space="preserve">je povinen to kupujícímu neprodleně, nejpozději však při poskytnutí prvního poté následujícího zdanitelného plnění, oznámit a sdělit mu potřebné údaje pro úhradu DPH z daného plnění přímo příslušnému správci daně. </w:t>
      </w:r>
    </w:p>
    <w:p w14:paraId="16D40678" w14:textId="77777777" w:rsidR="00720FC6" w:rsidRPr="00583663" w:rsidRDefault="00720FC6" w:rsidP="00720FC6">
      <w:pPr>
        <w:pStyle w:val="Textslodst"/>
        <w:numPr>
          <w:ilvl w:val="1"/>
          <w:numId w:val="31"/>
        </w:numPr>
        <w:tabs>
          <w:tab w:val="clear" w:pos="1080"/>
          <w:tab w:val="clear" w:pos="1260"/>
          <w:tab w:val="clear" w:pos="1353"/>
          <w:tab w:val="left" w:pos="1077"/>
        </w:tabs>
        <w:ind w:left="1378" w:hanging="357"/>
        <w:rPr>
          <w:rFonts w:asciiTheme="minorHAnsi" w:hAnsiTheme="minorHAnsi" w:cstheme="minorHAnsi"/>
          <w:sz w:val="22"/>
          <w:szCs w:val="22"/>
        </w:rPr>
      </w:pPr>
      <w:r w:rsidRPr="00583663">
        <w:rPr>
          <w:rFonts w:asciiTheme="minorHAnsi" w:hAnsiTheme="minorHAnsi" w:cstheme="minorHAnsi"/>
          <w:sz w:val="22"/>
          <w:szCs w:val="22"/>
        </w:rPr>
        <w:t>má kupující právo snížit jakékoliv další úhrady prodávajícímu o DPH a odvést DPH z daného plnění za prodávajícího.</w:t>
      </w:r>
    </w:p>
    <w:p w14:paraId="5F08F9D7" w14:textId="77777777" w:rsidR="00720FC6" w:rsidRPr="00583663" w:rsidRDefault="00720FC6" w:rsidP="00720FC6">
      <w:pPr>
        <w:pStyle w:val="Textslodst"/>
        <w:numPr>
          <w:ilvl w:val="0"/>
          <w:numId w:val="14"/>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Prodávající, který je nebo se stane plátcem DPH je povinen kupujícímu neprodleně po uzavření smlouvy nebo poté, co se stane plátcem DPH, písemně sdělit bankovní spojení jeho účtu, které zveřejnil správce daně, neuvedl-li jej již v záhlaví smlouvy, a dále písemně kupujícímu neprodleně oznamovat jakékoliv změny tohoto údaje.</w:t>
      </w:r>
    </w:p>
    <w:p w14:paraId="76659B8C" w14:textId="4D47939F" w:rsidR="00720FC6" w:rsidRPr="00583663" w:rsidRDefault="00493A4D" w:rsidP="00720FC6">
      <w:pPr>
        <w:pStyle w:val="slolnku"/>
        <w:rPr>
          <w:rFonts w:asciiTheme="minorHAnsi" w:hAnsiTheme="minorHAnsi" w:cstheme="minorHAnsi"/>
        </w:rPr>
      </w:pPr>
      <w:r w:rsidRPr="00583663">
        <w:rPr>
          <w:rFonts w:asciiTheme="minorHAnsi" w:hAnsiTheme="minorHAnsi" w:cstheme="minorHAnsi"/>
        </w:rPr>
        <w:t>IX</w:t>
      </w:r>
      <w:r w:rsidR="00720FC6" w:rsidRPr="00583663">
        <w:rPr>
          <w:rFonts w:asciiTheme="minorHAnsi" w:hAnsiTheme="minorHAnsi" w:cstheme="minorHAnsi"/>
        </w:rPr>
        <w:t>.</w:t>
      </w:r>
    </w:p>
    <w:p w14:paraId="330D4006" w14:textId="77777777" w:rsidR="00720FC6" w:rsidRPr="00583663" w:rsidRDefault="00720FC6" w:rsidP="00720FC6">
      <w:pPr>
        <w:pStyle w:val="slolnku"/>
        <w:spacing w:before="0"/>
        <w:rPr>
          <w:rFonts w:asciiTheme="minorHAnsi" w:hAnsiTheme="minorHAnsi" w:cstheme="minorHAnsi"/>
        </w:rPr>
      </w:pPr>
      <w:r w:rsidRPr="00583663">
        <w:rPr>
          <w:rFonts w:asciiTheme="minorHAnsi" w:hAnsiTheme="minorHAnsi" w:cstheme="minorHAnsi"/>
        </w:rPr>
        <w:t>Námitky proti fakturaci</w:t>
      </w:r>
    </w:p>
    <w:p w14:paraId="1E5DEAE4" w14:textId="77777777" w:rsidR="00720FC6" w:rsidRPr="00583663" w:rsidRDefault="00720FC6" w:rsidP="00720FC6">
      <w:pPr>
        <w:pStyle w:val="Textslodst"/>
        <w:numPr>
          <w:ilvl w:val="0"/>
          <w:numId w:val="8"/>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Kupující je oprávněn vznést písemně námitky proti fakturaci do 10 dnů ode dne, kdy mu je faktura doručena; podáním námitek se přetrhne běh lhůty k zaplacení kupní ceny. Prodávající písemně vyrozumí kupujícího o vyřízení námitek do 10 dnů ode dne, kdy je obdržel.</w:t>
      </w:r>
    </w:p>
    <w:p w14:paraId="1408F5F6" w14:textId="77777777" w:rsidR="00720FC6" w:rsidRPr="00583663" w:rsidRDefault="00720FC6" w:rsidP="00720FC6">
      <w:pPr>
        <w:pStyle w:val="Textslodst"/>
        <w:numPr>
          <w:ilvl w:val="0"/>
          <w:numId w:val="8"/>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Pokud prodávající námitky uzná jako oprávněné, bude přílohou vyrozumění opravená faktura; nevyjádří-li se prodávající v ujednané lhůtě, platí, že námitky jako oprávněné uznává. V těchto případech běží k zaplacení kupní ceny nová lhůta v délce 30 dnů od doručení opravené faktury kupujícímu.</w:t>
      </w:r>
    </w:p>
    <w:p w14:paraId="36D09CA2" w14:textId="77777777" w:rsidR="00720FC6" w:rsidRPr="00583663" w:rsidRDefault="00720FC6" w:rsidP="00720FC6">
      <w:pPr>
        <w:pStyle w:val="Textslodst"/>
        <w:numPr>
          <w:ilvl w:val="0"/>
          <w:numId w:val="8"/>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Pokud prodávající námitky neuzná, uvede ve vyrozumění přiléhavé odůvodnění, proč s námitkami nesouhlasí; kupní cena je v takovém případě splatná do 15 dnů od doručení vyrozumění se všemi náležitostmi kupujícímu.</w:t>
      </w:r>
    </w:p>
    <w:p w14:paraId="7C15CA84" w14:textId="4DF70BD5" w:rsidR="00720FC6" w:rsidRPr="00583663" w:rsidRDefault="00720FC6" w:rsidP="00720FC6">
      <w:pPr>
        <w:pStyle w:val="slolnku"/>
        <w:rPr>
          <w:rFonts w:asciiTheme="minorHAnsi" w:hAnsiTheme="minorHAnsi" w:cstheme="minorHAnsi"/>
        </w:rPr>
      </w:pPr>
      <w:r w:rsidRPr="00583663">
        <w:rPr>
          <w:rFonts w:asciiTheme="minorHAnsi" w:hAnsiTheme="minorHAnsi" w:cstheme="minorHAnsi"/>
        </w:rPr>
        <w:t>X.</w:t>
      </w:r>
    </w:p>
    <w:p w14:paraId="6B0717B9" w14:textId="77777777" w:rsidR="00720FC6" w:rsidRPr="00583663" w:rsidRDefault="00720FC6" w:rsidP="00720FC6">
      <w:pPr>
        <w:pStyle w:val="slolnku"/>
        <w:spacing w:before="0"/>
        <w:rPr>
          <w:rFonts w:asciiTheme="minorHAnsi" w:hAnsiTheme="minorHAnsi" w:cstheme="minorHAnsi"/>
        </w:rPr>
      </w:pPr>
      <w:r w:rsidRPr="00583663">
        <w:rPr>
          <w:rFonts w:asciiTheme="minorHAnsi" w:hAnsiTheme="minorHAnsi" w:cstheme="minorHAnsi"/>
        </w:rPr>
        <w:t>Práva z vadného plnění</w:t>
      </w:r>
    </w:p>
    <w:p w14:paraId="0A25F219" w14:textId="77777777" w:rsidR="00720FC6" w:rsidRPr="00583663" w:rsidRDefault="00720FC6" w:rsidP="00720FC6">
      <w:pPr>
        <w:pStyle w:val="Textslodst"/>
        <w:numPr>
          <w:ilvl w:val="0"/>
          <w:numId w:val="4"/>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Bez ohledu na to, je-li vadné plnění podstatným nebo nepodstatným porušením smlouvy, má kupující dle své volby právo:</w:t>
      </w:r>
    </w:p>
    <w:p w14:paraId="6CC54D1F" w14:textId="77777777" w:rsidR="00720FC6" w:rsidRPr="00583663" w:rsidRDefault="00720FC6" w:rsidP="00720FC6">
      <w:pPr>
        <w:pStyle w:val="Textslodst"/>
        <w:numPr>
          <w:ilvl w:val="1"/>
          <w:numId w:val="32"/>
        </w:numPr>
        <w:tabs>
          <w:tab w:val="clear" w:pos="1260"/>
        </w:tabs>
        <w:ind w:left="1378" w:hanging="357"/>
        <w:rPr>
          <w:rFonts w:asciiTheme="minorHAnsi" w:hAnsiTheme="minorHAnsi" w:cstheme="minorHAnsi"/>
          <w:sz w:val="22"/>
          <w:szCs w:val="22"/>
        </w:rPr>
      </w:pPr>
      <w:r w:rsidRPr="00583663">
        <w:rPr>
          <w:rFonts w:asciiTheme="minorHAnsi" w:hAnsiTheme="minorHAnsi" w:cstheme="minorHAnsi"/>
          <w:sz w:val="22"/>
          <w:szCs w:val="22"/>
        </w:rPr>
        <w:t>na odstranění vady dodáním nové věci bez vady nebo dodáním chybějící věci,</w:t>
      </w:r>
    </w:p>
    <w:p w14:paraId="682C8643" w14:textId="77777777" w:rsidR="00720FC6" w:rsidRPr="00583663" w:rsidRDefault="00720FC6" w:rsidP="00720FC6">
      <w:pPr>
        <w:pStyle w:val="Textslodst"/>
        <w:numPr>
          <w:ilvl w:val="1"/>
          <w:numId w:val="32"/>
        </w:numPr>
        <w:tabs>
          <w:tab w:val="clear" w:pos="1260"/>
        </w:tabs>
        <w:ind w:left="1378" w:hanging="357"/>
        <w:rPr>
          <w:rFonts w:asciiTheme="minorHAnsi" w:hAnsiTheme="minorHAnsi" w:cstheme="minorHAnsi"/>
          <w:sz w:val="22"/>
          <w:szCs w:val="22"/>
        </w:rPr>
      </w:pPr>
      <w:r w:rsidRPr="00583663">
        <w:rPr>
          <w:rFonts w:asciiTheme="minorHAnsi" w:hAnsiTheme="minorHAnsi" w:cstheme="minorHAnsi"/>
          <w:sz w:val="22"/>
          <w:szCs w:val="22"/>
        </w:rPr>
        <w:t>na odstranění vady opravou věci,</w:t>
      </w:r>
    </w:p>
    <w:p w14:paraId="0F2796AE" w14:textId="77777777" w:rsidR="00720FC6" w:rsidRPr="00583663" w:rsidRDefault="00720FC6" w:rsidP="00720FC6">
      <w:pPr>
        <w:pStyle w:val="Textslodst"/>
        <w:numPr>
          <w:ilvl w:val="1"/>
          <w:numId w:val="32"/>
        </w:numPr>
        <w:tabs>
          <w:tab w:val="clear" w:pos="1260"/>
        </w:tabs>
        <w:ind w:left="1378" w:hanging="357"/>
        <w:rPr>
          <w:rFonts w:asciiTheme="minorHAnsi" w:hAnsiTheme="minorHAnsi" w:cstheme="minorHAnsi"/>
          <w:sz w:val="22"/>
          <w:szCs w:val="22"/>
        </w:rPr>
      </w:pPr>
      <w:r w:rsidRPr="00583663">
        <w:rPr>
          <w:rFonts w:asciiTheme="minorHAnsi" w:hAnsiTheme="minorHAnsi" w:cstheme="minorHAnsi"/>
          <w:sz w:val="22"/>
          <w:szCs w:val="22"/>
        </w:rPr>
        <w:t>na přiměřenou slevu z kupní ceny, nebo</w:t>
      </w:r>
    </w:p>
    <w:p w14:paraId="7CCC389F" w14:textId="77777777" w:rsidR="00720FC6" w:rsidRPr="00583663" w:rsidRDefault="00720FC6" w:rsidP="00720FC6">
      <w:pPr>
        <w:pStyle w:val="Textslodst"/>
        <w:numPr>
          <w:ilvl w:val="1"/>
          <w:numId w:val="32"/>
        </w:numPr>
        <w:tabs>
          <w:tab w:val="clear" w:pos="1260"/>
        </w:tabs>
        <w:ind w:left="1378" w:hanging="357"/>
        <w:rPr>
          <w:rFonts w:asciiTheme="minorHAnsi" w:hAnsiTheme="minorHAnsi" w:cstheme="minorHAnsi"/>
          <w:sz w:val="22"/>
          <w:szCs w:val="22"/>
        </w:rPr>
      </w:pPr>
      <w:r w:rsidRPr="00583663">
        <w:rPr>
          <w:rFonts w:asciiTheme="minorHAnsi" w:hAnsiTheme="minorHAnsi" w:cstheme="minorHAnsi"/>
          <w:sz w:val="22"/>
          <w:szCs w:val="22"/>
        </w:rPr>
        <w:t>odstoupit od smlouvy zcela nebo jen ohledně vadného plnění.</w:t>
      </w:r>
    </w:p>
    <w:p w14:paraId="41A51A6E" w14:textId="77777777" w:rsidR="00720FC6" w:rsidRPr="00583663" w:rsidRDefault="00720FC6" w:rsidP="00720FC6">
      <w:pPr>
        <w:pStyle w:val="Textslodst"/>
        <w:numPr>
          <w:ilvl w:val="0"/>
          <w:numId w:val="4"/>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Kupující oznámí prodávajícímu vadu neprodleně poté, kdy ji zjistí, nejpozději však do 1 měsíce od zjištění vady. Práva dle odstavce 1 a právo k volbě mezi nimi má kupující i tehdy, jestliže je neuplatnil včas, ledaže volbu po uplynutí lhůty neučiní ani do 1 týdne od doručení písemné výzvy prodávajícího.</w:t>
      </w:r>
    </w:p>
    <w:p w14:paraId="75F3D2BD" w14:textId="198DD8C0" w:rsidR="00720FC6" w:rsidRPr="00583663" w:rsidRDefault="00720FC6" w:rsidP="00720FC6">
      <w:pPr>
        <w:pStyle w:val="slolnku"/>
        <w:rPr>
          <w:rFonts w:asciiTheme="minorHAnsi" w:hAnsiTheme="minorHAnsi" w:cstheme="minorHAnsi"/>
        </w:rPr>
      </w:pPr>
      <w:r w:rsidRPr="00583663">
        <w:rPr>
          <w:rFonts w:asciiTheme="minorHAnsi" w:hAnsiTheme="minorHAnsi" w:cstheme="minorHAnsi"/>
        </w:rPr>
        <w:t>X</w:t>
      </w:r>
      <w:r w:rsidR="00493A4D" w:rsidRPr="00583663">
        <w:rPr>
          <w:rFonts w:asciiTheme="minorHAnsi" w:hAnsiTheme="minorHAnsi" w:cstheme="minorHAnsi"/>
        </w:rPr>
        <w:t>I</w:t>
      </w:r>
      <w:r w:rsidRPr="00583663">
        <w:rPr>
          <w:rFonts w:asciiTheme="minorHAnsi" w:hAnsiTheme="minorHAnsi" w:cstheme="minorHAnsi"/>
        </w:rPr>
        <w:t>.</w:t>
      </w:r>
    </w:p>
    <w:p w14:paraId="25E88244" w14:textId="77777777" w:rsidR="00720FC6" w:rsidRPr="00583663" w:rsidRDefault="00720FC6" w:rsidP="00720FC6">
      <w:pPr>
        <w:pStyle w:val="slolnku"/>
        <w:spacing w:before="0"/>
        <w:rPr>
          <w:rFonts w:asciiTheme="minorHAnsi" w:hAnsiTheme="minorHAnsi" w:cstheme="minorHAnsi"/>
        </w:rPr>
      </w:pPr>
      <w:r w:rsidRPr="00583663">
        <w:rPr>
          <w:rFonts w:asciiTheme="minorHAnsi" w:hAnsiTheme="minorHAnsi" w:cstheme="minorHAnsi"/>
        </w:rPr>
        <w:t>Záruka za jakost</w:t>
      </w:r>
    </w:p>
    <w:p w14:paraId="63DA29DE" w14:textId="77777777" w:rsidR="00720FC6" w:rsidRPr="00583663" w:rsidRDefault="00720FC6" w:rsidP="00720FC6">
      <w:pPr>
        <w:pStyle w:val="Textslodst"/>
        <w:numPr>
          <w:ilvl w:val="0"/>
          <w:numId w:val="10"/>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Prodávající poskytuje na věc záruku za jakost se záruční dobou v délce 24 měsíců, není-li u jednotlivé věci v příloze uvedena záruční doba delší. Záruční doba začíná běžet ode dne převzetí věci kupujícím.</w:t>
      </w:r>
    </w:p>
    <w:p w14:paraId="43850835" w14:textId="77777777" w:rsidR="00720FC6" w:rsidRPr="00583663" w:rsidRDefault="00720FC6" w:rsidP="00720FC6">
      <w:pPr>
        <w:pStyle w:val="Textslodst"/>
        <w:numPr>
          <w:ilvl w:val="0"/>
          <w:numId w:val="10"/>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lastRenderedPageBreak/>
        <w:t>Vyskytne-li se v záruční době vada, má kupující bez ohledu na povahu vady dle své volby právo:</w:t>
      </w:r>
    </w:p>
    <w:p w14:paraId="6198BBEF" w14:textId="77777777" w:rsidR="00720FC6" w:rsidRPr="00583663" w:rsidRDefault="00720FC6" w:rsidP="00720FC6">
      <w:pPr>
        <w:pStyle w:val="Textslodst"/>
        <w:numPr>
          <w:ilvl w:val="1"/>
          <w:numId w:val="33"/>
        </w:numPr>
        <w:tabs>
          <w:tab w:val="clear" w:pos="1260"/>
        </w:tabs>
        <w:ind w:left="1378" w:hanging="357"/>
        <w:rPr>
          <w:rFonts w:asciiTheme="minorHAnsi" w:hAnsiTheme="minorHAnsi" w:cstheme="minorHAnsi"/>
          <w:sz w:val="22"/>
          <w:szCs w:val="22"/>
        </w:rPr>
      </w:pPr>
      <w:r w:rsidRPr="00583663">
        <w:rPr>
          <w:rFonts w:asciiTheme="minorHAnsi" w:hAnsiTheme="minorHAnsi" w:cstheme="minorHAnsi"/>
          <w:sz w:val="22"/>
          <w:szCs w:val="22"/>
        </w:rPr>
        <w:t>na odstranění vady dodáním nové věci bez vady,</w:t>
      </w:r>
    </w:p>
    <w:p w14:paraId="3B6EA221" w14:textId="77777777" w:rsidR="00720FC6" w:rsidRPr="00583663" w:rsidRDefault="00720FC6" w:rsidP="00720FC6">
      <w:pPr>
        <w:pStyle w:val="Textslodst"/>
        <w:numPr>
          <w:ilvl w:val="1"/>
          <w:numId w:val="33"/>
        </w:numPr>
        <w:tabs>
          <w:tab w:val="clear" w:pos="1260"/>
        </w:tabs>
        <w:ind w:left="1378" w:hanging="357"/>
        <w:rPr>
          <w:rFonts w:asciiTheme="minorHAnsi" w:hAnsiTheme="minorHAnsi" w:cstheme="minorHAnsi"/>
          <w:sz w:val="22"/>
          <w:szCs w:val="22"/>
        </w:rPr>
      </w:pPr>
      <w:r w:rsidRPr="00583663">
        <w:rPr>
          <w:rFonts w:asciiTheme="minorHAnsi" w:hAnsiTheme="minorHAnsi" w:cstheme="minorHAnsi"/>
          <w:sz w:val="22"/>
          <w:szCs w:val="22"/>
        </w:rPr>
        <w:t>na odstranění vady opravou věci,</w:t>
      </w:r>
    </w:p>
    <w:p w14:paraId="1E4EB1D1" w14:textId="77777777" w:rsidR="00720FC6" w:rsidRPr="00583663" w:rsidRDefault="00720FC6" w:rsidP="00720FC6">
      <w:pPr>
        <w:pStyle w:val="Textslodst"/>
        <w:numPr>
          <w:ilvl w:val="1"/>
          <w:numId w:val="33"/>
        </w:numPr>
        <w:tabs>
          <w:tab w:val="clear" w:pos="1260"/>
        </w:tabs>
        <w:ind w:left="1378" w:hanging="357"/>
        <w:rPr>
          <w:rFonts w:asciiTheme="minorHAnsi" w:hAnsiTheme="minorHAnsi" w:cstheme="minorHAnsi"/>
          <w:sz w:val="22"/>
          <w:szCs w:val="22"/>
        </w:rPr>
      </w:pPr>
      <w:r w:rsidRPr="00583663">
        <w:rPr>
          <w:rFonts w:asciiTheme="minorHAnsi" w:hAnsiTheme="minorHAnsi" w:cstheme="minorHAnsi"/>
          <w:sz w:val="22"/>
          <w:szCs w:val="22"/>
        </w:rPr>
        <w:t>na přiměřenou slevu z kupní ceny, nebo</w:t>
      </w:r>
    </w:p>
    <w:p w14:paraId="4C0872FF" w14:textId="77777777" w:rsidR="00720FC6" w:rsidRPr="00583663" w:rsidRDefault="00720FC6" w:rsidP="00720FC6">
      <w:pPr>
        <w:pStyle w:val="Textslodst"/>
        <w:numPr>
          <w:ilvl w:val="1"/>
          <w:numId w:val="33"/>
        </w:numPr>
        <w:tabs>
          <w:tab w:val="clear" w:pos="1260"/>
        </w:tabs>
        <w:ind w:left="1378" w:hanging="357"/>
        <w:rPr>
          <w:rFonts w:asciiTheme="minorHAnsi" w:hAnsiTheme="minorHAnsi" w:cstheme="minorHAnsi"/>
          <w:sz w:val="22"/>
          <w:szCs w:val="22"/>
        </w:rPr>
      </w:pPr>
      <w:r w:rsidRPr="00583663">
        <w:rPr>
          <w:rFonts w:asciiTheme="minorHAnsi" w:hAnsiTheme="minorHAnsi" w:cstheme="minorHAnsi"/>
          <w:sz w:val="22"/>
          <w:szCs w:val="22"/>
        </w:rPr>
        <w:t>odstoupit od smlouvy zcela nebo jen ohledně vadného plnění.</w:t>
      </w:r>
    </w:p>
    <w:p w14:paraId="7B3072D4" w14:textId="77777777" w:rsidR="00720FC6" w:rsidRPr="00583663" w:rsidRDefault="00720FC6" w:rsidP="00720FC6">
      <w:pPr>
        <w:pStyle w:val="Textslodst"/>
        <w:numPr>
          <w:ilvl w:val="0"/>
          <w:numId w:val="10"/>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Kupující oznámí prodávajícímu vadu neprodleně poté, kdy ji zjistí, nejpozději však do 1 měsíce od zjištění vady. Práva dle odstavce 2 a právo k volbě mezi nimi má kupující i tehdy, jestliže je neuplatnil včas, ledaže po uplynutí lhůty volbu neučiní ani do 1 týdne od doručení písemné výzvy prodávajícího.</w:t>
      </w:r>
    </w:p>
    <w:p w14:paraId="0CB23930" w14:textId="77777777" w:rsidR="00720FC6" w:rsidRPr="00583663" w:rsidRDefault="00720FC6" w:rsidP="00A851BB">
      <w:pPr>
        <w:pStyle w:val="Textslodst"/>
        <w:numPr>
          <w:ilvl w:val="0"/>
          <w:numId w:val="10"/>
        </w:numPr>
        <w:tabs>
          <w:tab w:val="clear" w:pos="1260"/>
        </w:tabs>
        <w:rPr>
          <w:rFonts w:asciiTheme="minorHAnsi" w:hAnsiTheme="minorHAnsi" w:cstheme="minorHAnsi"/>
          <w:sz w:val="22"/>
          <w:szCs w:val="22"/>
        </w:rPr>
      </w:pPr>
      <w:r w:rsidRPr="00583663">
        <w:rPr>
          <w:rFonts w:asciiTheme="minorHAnsi" w:hAnsiTheme="minorHAnsi" w:cstheme="minorHAnsi"/>
          <w:sz w:val="22"/>
          <w:szCs w:val="22"/>
        </w:rPr>
        <w:t>Prodávající poskytne kupujícímu servisní podporu s možností hlášení závad v pracovní dny v době od 09.00 hod. do 16.00 hod. po dobu trvání záruky.</w:t>
      </w:r>
    </w:p>
    <w:p w14:paraId="2C4897D1" w14:textId="77777777" w:rsidR="00720FC6" w:rsidRPr="00583663" w:rsidRDefault="00720FC6" w:rsidP="00A851BB">
      <w:pPr>
        <w:pStyle w:val="Textslodst"/>
        <w:tabs>
          <w:tab w:val="clear" w:pos="1260"/>
        </w:tabs>
        <w:ind w:left="709"/>
        <w:rPr>
          <w:rFonts w:asciiTheme="minorHAnsi" w:hAnsiTheme="minorHAnsi" w:cstheme="minorHAnsi"/>
          <w:sz w:val="22"/>
          <w:szCs w:val="22"/>
        </w:rPr>
      </w:pPr>
      <w:r w:rsidRPr="00583663">
        <w:rPr>
          <w:rFonts w:asciiTheme="minorHAnsi" w:hAnsiTheme="minorHAnsi" w:cstheme="minorHAnsi"/>
          <w:sz w:val="22"/>
          <w:szCs w:val="22"/>
        </w:rPr>
        <w:tab/>
        <w:t>E-mail pro servisní zásah:</w:t>
      </w:r>
      <w:r w:rsidRPr="00583663">
        <w:rPr>
          <w:rFonts w:asciiTheme="minorHAnsi" w:hAnsiTheme="minorHAnsi" w:cstheme="minorHAnsi"/>
          <w:sz w:val="22"/>
          <w:szCs w:val="22"/>
        </w:rPr>
        <w:tab/>
        <w:t>……………………………………….</w:t>
      </w:r>
    </w:p>
    <w:p w14:paraId="77F4FB4C" w14:textId="77777777" w:rsidR="00720FC6" w:rsidRPr="00583663" w:rsidRDefault="00720FC6" w:rsidP="00A851BB">
      <w:pPr>
        <w:pStyle w:val="Textslodst"/>
        <w:tabs>
          <w:tab w:val="clear" w:pos="1260"/>
        </w:tabs>
        <w:ind w:left="709"/>
        <w:rPr>
          <w:rFonts w:asciiTheme="minorHAnsi" w:hAnsiTheme="minorHAnsi" w:cstheme="minorHAnsi"/>
          <w:sz w:val="22"/>
          <w:szCs w:val="22"/>
        </w:rPr>
      </w:pPr>
      <w:r w:rsidRPr="00583663">
        <w:rPr>
          <w:rFonts w:asciiTheme="minorHAnsi" w:hAnsiTheme="minorHAnsi" w:cstheme="minorHAnsi"/>
          <w:sz w:val="22"/>
          <w:szCs w:val="22"/>
        </w:rPr>
        <w:tab/>
        <w:t>Kontaktní telefon:</w:t>
      </w:r>
      <w:r w:rsidRPr="00583663">
        <w:rPr>
          <w:rFonts w:asciiTheme="minorHAnsi" w:hAnsiTheme="minorHAnsi" w:cstheme="minorHAnsi"/>
          <w:sz w:val="22"/>
          <w:szCs w:val="22"/>
        </w:rPr>
        <w:tab/>
      </w:r>
      <w:r w:rsidRPr="00583663">
        <w:rPr>
          <w:rFonts w:asciiTheme="minorHAnsi" w:hAnsiTheme="minorHAnsi" w:cstheme="minorHAnsi"/>
          <w:sz w:val="22"/>
          <w:szCs w:val="22"/>
        </w:rPr>
        <w:tab/>
        <w:t>……………………………………….</w:t>
      </w:r>
    </w:p>
    <w:p w14:paraId="635C4791" w14:textId="01752C80" w:rsidR="00720FC6" w:rsidRPr="00583663" w:rsidRDefault="00720FC6" w:rsidP="00720FC6">
      <w:pPr>
        <w:pStyle w:val="slolnku"/>
        <w:rPr>
          <w:rFonts w:asciiTheme="minorHAnsi" w:hAnsiTheme="minorHAnsi" w:cstheme="minorHAnsi"/>
        </w:rPr>
      </w:pPr>
      <w:r w:rsidRPr="00583663">
        <w:rPr>
          <w:rFonts w:asciiTheme="minorHAnsi" w:hAnsiTheme="minorHAnsi" w:cstheme="minorHAnsi"/>
        </w:rPr>
        <w:t>X</w:t>
      </w:r>
      <w:r w:rsidR="004649B2" w:rsidRPr="00583663">
        <w:rPr>
          <w:rFonts w:asciiTheme="minorHAnsi" w:hAnsiTheme="minorHAnsi" w:cstheme="minorHAnsi"/>
        </w:rPr>
        <w:t>I</w:t>
      </w:r>
      <w:r w:rsidRPr="00583663">
        <w:rPr>
          <w:rFonts w:asciiTheme="minorHAnsi" w:hAnsiTheme="minorHAnsi" w:cstheme="minorHAnsi"/>
        </w:rPr>
        <w:t>I.</w:t>
      </w:r>
    </w:p>
    <w:p w14:paraId="66326E46" w14:textId="77777777" w:rsidR="00720FC6" w:rsidRPr="00583663" w:rsidRDefault="00720FC6" w:rsidP="00720FC6">
      <w:pPr>
        <w:pStyle w:val="slolnku"/>
        <w:spacing w:before="0"/>
        <w:rPr>
          <w:rFonts w:asciiTheme="minorHAnsi" w:hAnsiTheme="minorHAnsi" w:cstheme="minorHAnsi"/>
        </w:rPr>
      </w:pPr>
      <w:r w:rsidRPr="00583663">
        <w:rPr>
          <w:rFonts w:asciiTheme="minorHAnsi" w:hAnsiTheme="minorHAnsi" w:cstheme="minorHAnsi"/>
        </w:rPr>
        <w:t>Odstranění vad</w:t>
      </w:r>
    </w:p>
    <w:p w14:paraId="37BD6326" w14:textId="04395A7B" w:rsidR="00720FC6" w:rsidRPr="00583663" w:rsidRDefault="00720FC6" w:rsidP="00720FC6">
      <w:pPr>
        <w:pStyle w:val="Textslodst"/>
        <w:numPr>
          <w:ilvl w:val="0"/>
          <w:numId w:val="11"/>
        </w:numPr>
        <w:tabs>
          <w:tab w:val="clear" w:pos="1080"/>
          <w:tab w:val="clear" w:pos="1260"/>
          <w:tab w:val="left" w:pos="1077"/>
        </w:tabs>
        <w:rPr>
          <w:rFonts w:asciiTheme="minorHAnsi" w:hAnsiTheme="minorHAnsi" w:cstheme="minorHAnsi"/>
          <w:sz w:val="22"/>
          <w:szCs w:val="22"/>
        </w:rPr>
      </w:pPr>
      <w:r w:rsidRPr="00583663">
        <w:rPr>
          <w:rFonts w:asciiTheme="minorHAnsi" w:hAnsiTheme="minorHAnsi" w:cstheme="minorHAnsi"/>
          <w:sz w:val="22"/>
          <w:szCs w:val="22"/>
        </w:rPr>
        <w:t xml:space="preserve">Prodávající je povinen práva kupujícího z vad při převzetí nebo v záruční době uspokojit nejpozději do </w:t>
      </w:r>
      <w:r w:rsidR="004C4555" w:rsidRPr="00583663">
        <w:rPr>
          <w:rFonts w:asciiTheme="minorHAnsi" w:hAnsiTheme="minorHAnsi" w:cstheme="minorHAnsi"/>
          <w:sz w:val="22"/>
          <w:szCs w:val="22"/>
        </w:rPr>
        <w:t>14</w:t>
      </w:r>
      <w:r w:rsidRPr="00583663">
        <w:rPr>
          <w:rFonts w:asciiTheme="minorHAnsi" w:hAnsiTheme="minorHAnsi" w:cstheme="minorHAnsi"/>
          <w:sz w:val="22"/>
          <w:szCs w:val="22"/>
        </w:rPr>
        <w:t xml:space="preserve"> dnů od jejich uplatnění, pokud se smluvní strany nedohodnou jinak.</w:t>
      </w:r>
    </w:p>
    <w:p w14:paraId="77917BF9" w14:textId="77777777" w:rsidR="00720FC6" w:rsidRPr="00583663" w:rsidRDefault="00720FC6" w:rsidP="00720FC6">
      <w:pPr>
        <w:pStyle w:val="Textslodst"/>
        <w:numPr>
          <w:ilvl w:val="0"/>
          <w:numId w:val="11"/>
        </w:numPr>
        <w:tabs>
          <w:tab w:val="clear" w:pos="1080"/>
          <w:tab w:val="clear" w:pos="1260"/>
          <w:tab w:val="left" w:pos="709"/>
          <w:tab w:val="left" w:pos="1077"/>
        </w:tabs>
        <w:rPr>
          <w:rFonts w:asciiTheme="minorHAnsi" w:hAnsiTheme="minorHAnsi" w:cstheme="minorHAnsi"/>
          <w:sz w:val="22"/>
          <w:szCs w:val="22"/>
        </w:rPr>
      </w:pPr>
      <w:r w:rsidRPr="00583663">
        <w:rPr>
          <w:rFonts w:asciiTheme="minorHAnsi" w:hAnsiTheme="minorHAnsi" w:cstheme="minorHAnsi"/>
          <w:sz w:val="22"/>
          <w:szCs w:val="22"/>
        </w:rPr>
        <w:t>Neodstraní-li vady nebo nedodá novou věc bez vady včas, je kupující oprávněn nechat vady odstranit nebo novou věc dodat třetí osobou na náklady prodávajícího. Tím není dotčeno právo na smluvní pokutu do doby, kdy se tak stane.</w:t>
      </w:r>
    </w:p>
    <w:p w14:paraId="234DF120" w14:textId="71E23EC7" w:rsidR="00720FC6" w:rsidRPr="00583663" w:rsidRDefault="00720FC6" w:rsidP="00720FC6">
      <w:pPr>
        <w:pStyle w:val="slolnku"/>
        <w:rPr>
          <w:rFonts w:asciiTheme="minorHAnsi" w:hAnsiTheme="minorHAnsi" w:cstheme="minorHAnsi"/>
        </w:rPr>
      </w:pPr>
      <w:r w:rsidRPr="00583663">
        <w:rPr>
          <w:rFonts w:asciiTheme="minorHAnsi" w:hAnsiTheme="minorHAnsi" w:cstheme="minorHAnsi"/>
        </w:rPr>
        <w:t>X</w:t>
      </w:r>
      <w:r w:rsidR="00850221" w:rsidRPr="00583663">
        <w:rPr>
          <w:rFonts w:asciiTheme="minorHAnsi" w:hAnsiTheme="minorHAnsi" w:cstheme="minorHAnsi"/>
        </w:rPr>
        <w:t>I</w:t>
      </w:r>
      <w:r w:rsidRPr="00583663">
        <w:rPr>
          <w:rFonts w:asciiTheme="minorHAnsi" w:hAnsiTheme="minorHAnsi" w:cstheme="minorHAnsi"/>
        </w:rPr>
        <w:t>II.</w:t>
      </w:r>
    </w:p>
    <w:p w14:paraId="0028213C" w14:textId="77777777" w:rsidR="00720FC6" w:rsidRPr="00583663" w:rsidRDefault="00720FC6" w:rsidP="00720FC6">
      <w:pPr>
        <w:pStyle w:val="slolnku"/>
        <w:spacing w:before="0"/>
        <w:rPr>
          <w:rFonts w:asciiTheme="minorHAnsi" w:hAnsiTheme="minorHAnsi" w:cstheme="minorHAnsi"/>
        </w:rPr>
      </w:pPr>
      <w:r w:rsidRPr="00583663">
        <w:rPr>
          <w:rFonts w:asciiTheme="minorHAnsi" w:hAnsiTheme="minorHAnsi" w:cstheme="minorHAnsi"/>
        </w:rPr>
        <w:t>Odstoupení od smlouvy</w:t>
      </w:r>
    </w:p>
    <w:p w14:paraId="7862A933" w14:textId="77777777" w:rsidR="00A511FA" w:rsidRPr="00583663" w:rsidRDefault="00A511FA" w:rsidP="00A511FA">
      <w:pPr>
        <w:pStyle w:val="Textslodst"/>
        <w:numPr>
          <w:ilvl w:val="0"/>
          <w:numId w:val="34"/>
        </w:numPr>
        <w:tabs>
          <w:tab w:val="clear" w:pos="1260"/>
          <w:tab w:val="left" w:pos="709"/>
        </w:tabs>
        <w:ind w:left="0" w:firstLine="709"/>
        <w:rPr>
          <w:rFonts w:asciiTheme="minorHAnsi" w:hAnsiTheme="minorHAnsi" w:cstheme="minorHAnsi"/>
          <w:sz w:val="22"/>
          <w:szCs w:val="22"/>
        </w:rPr>
      </w:pPr>
      <w:r w:rsidRPr="00583663">
        <w:rPr>
          <w:rFonts w:asciiTheme="minorHAnsi" w:hAnsiTheme="minorHAnsi" w:cstheme="minorHAnsi"/>
          <w:sz w:val="22"/>
          <w:szCs w:val="22"/>
        </w:rPr>
        <w:t>Od této smlouvy může kterákoli strana písemně odstoupit, pokud dojde k podstatnému porušení smlouvy druhou stranou. Účinky odstoupení od smlouvy nastanou dnem, kdy odstoupení dojde druhé smluvní straně.</w:t>
      </w:r>
    </w:p>
    <w:p w14:paraId="1E8FAEA6" w14:textId="77777777" w:rsidR="00720FC6" w:rsidRPr="00583663" w:rsidRDefault="00720FC6" w:rsidP="00720FC6">
      <w:pPr>
        <w:pStyle w:val="Textslodst"/>
        <w:numPr>
          <w:ilvl w:val="0"/>
          <w:numId w:val="34"/>
        </w:numPr>
        <w:tabs>
          <w:tab w:val="clear" w:pos="1260"/>
          <w:tab w:val="left" w:pos="709"/>
        </w:tabs>
        <w:ind w:left="0" w:firstLine="709"/>
        <w:rPr>
          <w:rFonts w:asciiTheme="minorHAnsi" w:hAnsiTheme="minorHAnsi" w:cstheme="minorHAnsi"/>
          <w:sz w:val="22"/>
          <w:szCs w:val="22"/>
        </w:rPr>
      </w:pPr>
      <w:r w:rsidRPr="00583663">
        <w:rPr>
          <w:rFonts w:asciiTheme="minorHAnsi" w:hAnsiTheme="minorHAnsi" w:cstheme="minorHAnsi"/>
          <w:sz w:val="22"/>
          <w:szCs w:val="22"/>
        </w:rPr>
        <w:t>Každá ze smluvních stran má právo od smlouvy odstoupit, je-li druhá smluvní strana déle než 14 dnů v prodlení s plněním své povinnosti dle čl. III. této smlouvy.</w:t>
      </w:r>
    </w:p>
    <w:p w14:paraId="092BE476" w14:textId="77777777" w:rsidR="00720FC6" w:rsidRPr="00583663" w:rsidRDefault="00720FC6" w:rsidP="00720FC6">
      <w:pPr>
        <w:pStyle w:val="Textslodst"/>
        <w:numPr>
          <w:ilvl w:val="0"/>
          <w:numId w:val="34"/>
        </w:numPr>
        <w:tabs>
          <w:tab w:val="clear" w:pos="1260"/>
          <w:tab w:val="left" w:pos="709"/>
        </w:tabs>
        <w:ind w:left="0" w:firstLine="709"/>
        <w:rPr>
          <w:rFonts w:asciiTheme="minorHAnsi" w:hAnsiTheme="minorHAnsi" w:cstheme="minorHAnsi"/>
          <w:sz w:val="22"/>
          <w:szCs w:val="22"/>
        </w:rPr>
      </w:pPr>
      <w:r w:rsidRPr="00583663">
        <w:rPr>
          <w:rFonts w:asciiTheme="minorHAnsi" w:hAnsiTheme="minorHAnsi" w:cstheme="minorHAnsi"/>
          <w:sz w:val="22"/>
          <w:szCs w:val="22"/>
        </w:rPr>
        <w:t>Kupující má právo od smlouvy odstoupit také tehdy, stane-li se prodávající nespolehlivým plátcem DPH nebo bylo-li vydáno rozhodnutí, že byl zjištěn úpadek nebo hrozící úpadek prodávajícího.</w:t>
      </w:r>
    </w:p>
    <w:p w14:paraId="16BEBD3A" w14:textId="7B8C195A" w:rsidR="004B1084" w:rsidRPr="00583663" w:rsidRDefault="004B1084" w:rsidP="006E7678">
      <w:pPr>
        <w:pStyle w:val="Textslodst"/>
        <w:numPr>
          <w:ilvl w:val="0"/>
          <w:numId w:val="34"/>
        </w:numPr>
        <w:tabs>
          <w:tab w:val="clear" w:pos="1260"/>
          <w:tab w:val="left" w:pos="709"/>
        </w:tabs>
        <w:ind w:left="0" w:firstLine="709"/>
        <w:rPr>
          <w:rFonts w:asciiTheme="minorHAnsi" w:hAnsiTheme="minorHAnsi" w:cstheme="minorHAnsi"/>
          <w:sz w:val="22"/>
          <w:szCs w:val="22"/>
        </w:rPr>
      </w:pPr>
      <w:r w:rsidRPr="00583663">
        <w:rPr>
          <w:rFonts w:asciiTheme="minorHAnsi" w:hAnsiTheme="minorHAnsi" w:cstheme="minorHAnsi"/>
          <w:sz w:val="22"/>
          <w:szCs w:val="22"/>
        </w:rPr>
        <w:t xml:space="preserve">Kupující má právo od smlouvy odstoupit v případě, že neobdrží dotaci z prostředků Národního plánu obnovy </w:t>
      </w:r>
      <w:r w:rsidR="00F06146" w:rsidRPr="00583663">
        <w:rPr>
          <w:rFonts w:asciiTheme="minorHAnsi" w:hAnsiTheme="minorHAnsi" w:cstheme="minorHAnsi"/>
          <w:sz w:val="22"/>
          <w:szCs w:val="22"/>
        </w:rPr>
        <w:t xml:space="preserve">pro oblast vysokých škol nebo </w:t>
      </w:r>
      <w:r w:rsidR="006E7678" w:rsidRPr="00583663">
        <w:rPr>
          <w:rFonts w:asciiTheme="minorHAnsi" w:hAnsiTheme="minorHAnsi" w:cstheme="minorHAnsi"/>
          <w:sz w:val="22"/>
          <w:szCs w:val="22"/>
        </w:rPr>
        <w:t xml:space="preserve">z </w:t>
      </w:r>
      <w:r w:rsidR="00F06146" w:rsidRPr="00583663">
        <w:rPr>
          <w:rFonts w:asciiTheme="minorHAnsi" w:hAnsiTheme="minorHAnsi" w:cstheme="minorHAnsi"/>
          <w:sz w:val="22"/>
          <w:szCs w:val="22"/>
        </w:rPr>
        <w:t>prostředků z Operačního programu Jan Amos Komenský, z kter</w:t>
      </w:r>
      <w:r w:rsidR="00F74515" w:rsidRPr="00583663">
        <w:rPr>
          <w:rFonts w:asciiTheme="minorHAnsi" w:hAnsiTheme="minorHAnsi" w:cstheme="minorHAnsi"/>
          <w:sz w:val="22"/>
          <w:szCs w:val="22"/>
        </w:rPr>
        <w:t>ých</w:t>
      </w:r>
      <w:r w:rsidR="00F06146" w:rsidRPr="00583663">
        <w:rPr>
          <w:rFonts w:asciiTheme="minorHAnsi" w:hAnsiTheme="minorHAnsi" w:cstheme="minorHAnsi"/>
          <w:sz w:val="22"/>
          <w:szCs w:val="22"/>
        </w:rPr>
        <w:t xml:space="preserve"> má být veřejná zakázka spolufinancována</w:t>
      </w:r>
      <w:r w:rsidR="006E7678" w:rsidRPr="00583663">
        <w:rPr>
          <w:rFonts w:asciiTheme="minorHAnsi" w:hAnsiTheme="minorHAnsi" w:cstheme="minorHAnsi"/>
          <w:sz w:val="22"/>
          <w:szCs w:val="22"/>
        </w:rPr>
        <w:t xml:space="preserve"> </w:t>
      </w:r>
      <w:r w:rsidRPr="00583663">
        <w:rPr>
          <w:rFonts w:asciiTheme="minorHAnsi" w:hAnsiTheme="minorHAnsi" w:cstheme="minorHAnsi"/>
          <w:sz w:val="22"/>
          <w:szCs w:val="22"/>
        </w:rPr>
        <w:t>nebo také v případě, že výdaje, které mu na základě smlouvy měly vzniknout, budou poskytovatelem dotace, případně jiným oprávněným správním orgánem kráceny nebo označeny za nezpůsobilé k proplacení z dotace.</w:t>
      </w:r>
    </w:p>
    <w:p w14:paraId="73E82FAC" w14:textId="77777777" w:rsidR="00720FC6" w:rsidRPr="00583663" w:rsidRDefault="00720FC6" w:rsidP="00720FC6">
      <w:pPr>
        <w:pStyle w:val="Textslodst"/>
        <w:numPr>
          <w:ilvl w:val="0"/>
          <w:numId w:val="34"/>
        </w:numPr>
        <w:tabs>
          <w:tab w:val="clear" w:pos="1260"/>
          <w:tab w:val="left" w:pos="709"/>
        </w:tabs>
        <w:ind w:left="0" w:firstLine="709"/>
        <w:rPr>
          <w:rFonts w:asciiTheme="minorHAnsi" w:hAnsiTheme="minorHAnsi" w:cstheme="minorHAnsi"/>
          <w:sz w:val="22"/>
          <w:szCs w:val="22"/>
        </w:rPr>
      </w:pPr>
      <w:r w:rsidRPr="00583663">
        <w:rPr>
          <w:rFonts w:asciiTheme="minorHAnsi" w:hAnsiTheme="minorHAnsi" w:cstheme="minorHAnsi"/>
          <w:sz w:val="22"/>
          <w:szCs w:val="22"/>
        </w:rPr>
        <w:t>Možnost odstoupit od smlouvy z důvodu stanoveného zákonem není dotčena.</w:t>
      </w:r>
    </w:p>
    <w:p w14:paraId="2D79CB27" w14:textId="24E9EC02" w:rsidR="00720FC6" w:rsidRPr="00583663" w:rsidRDefault="00720FC6" w:rsidP="00720FC6">
      <w:pPr>
        <w:pStyle w:val="slolnku"/>
        <w:rPr>
          <w:rFonts w:asciiTheme="minorHAnsi" w:hAnsiTheme="minorHAnsi" w:cstheme="minorHAnsi"/>
        </w:rPr>
      </w:pPr>
      <w:r w:rsidRPr="00583663">
        <w:rPr>
          <w:rFonts w:asciiTheme="minorHAnsi" w:hAnsiTheme="minorHAnsi" w:cstheme="minorHAnsi"/>
        </w:rPr>
        <w:t>X</w:t>
      </w:r>
      <w:r w:rsidR="006E7678" w:rsidRPr="00583663">
        <w:rPr>
          <w:rFonts w:asciiTheme="minorHAnsi" w:hAnsiTheme="minorHAnsi" w:cstheme="minorHAnsi"/>
        </w:rPr>
        <w:t>IV</w:t>
      </w:r>
      <w:r w:rsidRPr="00583663">
        <w:rPr>
          <w:rFonts w:asciiTheme="minorHAnsi" w:hAnsiTheme="minorHAnsi" w:cstheme="minorHAnsi"/>
        </w:rPr>
        <w:t>.</w:t>
      </w:r>
    </w:p>
    <w:p w14:paraId="34735FC6" w14:textId="77777777" w:rsidR="00720FC6" w:rsidRPr="00583663" w:rsidRDefault="00720FC6" w:rsidP="00720FC6">
      <w:pPr>
        <w:pStyle w:val="slolnku"/>
        <w:spacing w:before="0"/>
        <w:rPr>
          <w:rFonts w:asciiTheme="minorHAnsi" w:hAnsiTheme="minorHAnsi" w:cstheme="minorHAnsi"/>
        </w:rPr>
      </w:pPr>
      <w:r w:rsidRPr="00583663">
        <w:rPr>
          <w:rFonts w:asciiTheme="minorHAnsi" w:hAnsiTheme="minorHAnsi" w:cstheme="minorHAnsi"/>
        </w:rPr>
        <w:t>Smluvní pokuty</w:t>
      </w:r>
    </w:p>
    <w:p w14:paraId="492E0925" w14:textId="77777777" w:rsidR="00720FC6" w:rsidRPr="00583663" w:rsidRDefault="00720FC6" w:rsidP="00720FC6">
      <w:pPr>
        <w:pStyle w:val="Textslodst"/>
        <w:numPr>
          <w:ilvl w:val="0"/>
          <w:numId w:val="12"/>
        </w:numPr>
        <w:tabs>
          <w:tab w:val="clear" w:pos="1260"/>
          <w:tab w:val="left" w:pos="709"/>
        </w:tabs>
        <w:rPr>
          <w:rFonts w:asciiTheme="minorHAnsi" w:hAnsiTheme="minorHAnsi" w:cstheme="minorHAnsi"/>
          <w:sz w:val="22"/>
          <w:szCs w:val="22"/>
        </w:rPr>
      </w:pPr>
      <w:r w:rsidRPr="00583663">
        <w:rPr>
          <w:rFonts w:asciiTheme="minorHAnsi" w:hAnsiTheme="minorHAnsi" w:cstheme="minorHAnsi"/>
          <w:sz w:val="22"/>
          <w:szCs w:val="22"/>
        </w:rPr>
        <w:t>Poruší-li prodávající svou povinnost plnit řádně a včas, je povinen uhradit kupujícímu smluvní pokutu ve výši 0,1 % z kupní ceny, nejméně však 300,- Kč za každý započatý den prodlení.</w:t>
      </w:r>
    </w:p>
    <w:p w14:paraId="06219E98" w14:textId="40DDB429" w:rsidR="00720FC6" w:rsidRPr="00583663" w:rsidRDefault="00720FC6" w:rsidP="00720FC6">
      <w:pPr>
        <w:pStyle w:val="Textslodst"/>
        <w:numPr>
          <w:ilvl w:val="0"/>
          <w:numId w:val="12"/>
        </w:numPr>
        <w:tabs>
          <w:tab w:val="clear" w:pos="1260"/>
          <w:tab w:val="left" w:pos="709"/>
        </w:tabs>
        <w:rPr>
          <w:rFonts w:asciiTheme="minorHAnsi" w:hAnsiTheme="minorHAnsi" w:cstheme="minorHAnsi"/>
          <w:sz w:val="22"/>
          <w:szCs w:val="22"/>
        </w:rPr>
      </w:pPr>
      <w:r w:rsidRPr="00583663">
        <w:rPr>
          <w:rFonts w:asciiTheme="minorHAnsi" w:hAnsiTheme="minorHAnsi" w:cstheme="minorHAnsi"/>
          <w:sz w:val="22"/>
          <w:szCs w:val="22"/>
        </w:rPr>
        <w:lastRenderedPageBreak/>
        <w:t>Poruší-li prodávající svou povinnost odstranit vady věci v ujednané lhůtě, je povinen uhradit kupujícímu smluvní pokutu ve výši 0,1 % z kupní ceny</w:t>
      </w:r>
      <w:r w:rsidR="006C1B5E" w:rsidRPr="00583663">
        <w:rPr>
          <w:rFonts w:asciiTheme="minorHAnsi" w:hAnsiTheme="minorHAnsi" w:cstheme="minorHAnsi"/>
          <w:sz w:val="22"/>
          <w:szCs w:val="22"/>
        </w:rPr>
        <w:t xml:space="preserve"> </w:t>
      </w:r>
      <w:r w:rsidRPr="00583663">
        <w:rPr>
          <w:rFonts w:asciiTheme="minorHAnsi" w:hAnsiTheme="minorHAnsi" w:cstheme="minorHAnsi"/>
          <w:sz w:val="22"/>
          <w:szCs w:val="22"/>
        </w:rPr>
        <w:t>za každou vadu a započatý den prodlení.</w:t>
      </w:r>
    </w:p>
    <w:p w14:paraId="52CDF201" w14:textId="77777777" w:rsidR="00720FC6" w:rsidRPr="00583663" w:rsidRDefault="00720FC6" w:rsidP="00720FC6">
      <w:pPr>
        <w:pStyle w:val="Textslodst"/>
        <w:numPr>
          <w:ilvl w:val="0"/>
          <w:numId w:val="12"/>
        </w:numPr>
        <w:tabs>
          <w:tab w:val="clear" w:pos="1260"/>
          <w:tab w:val="left" w:pos="709"/>
        </w:tabs>
        <w:rPr>
          <w:rFonts w:asciiTheme="minorHAnsi" w:hAnsiTheme="minorHAnsi" w:cstheme="minorHAnsi"/>
          <w:sz w:val="22"/>
          <w:szCs w:val="22"/>
        </w:rPr>
      </w:pPr>
      <w:r w:rsidRPr="00583663">
        <w:rPr>
          <w:rFonts w:asciiTheme="minorHAnsi" w:hAnsiTheme="minorHAnsi" w:cstheme="minorHAnsi"/>
          <w:sz w:val="22"/>
          <w:szCs w:val="22"/>
        </w:rPr>
        <w:t>Poruší-li prodávající svou povinnost informovat kupujícího, že se stal nespolehlivým plátcem DPH nebo oznámit mu svůj účet, který je správcem daně zveřejněn způsobem umožňujícím dálkový přístup, je povinen zaplatit kupujícímu smluvní pokutu ve výši DPH z kupní ceny.</w:t>
      </w:r>
    </w:p>
    <w:p w14:paraId="41C9E076" w14:textId="038558BA" w:rsidR="00720FC6" w:rsidRPr="00583663" w:rsidRDefault="00720FC6" w:rsidP="00720FC6">
      <w:pPr>
        <w:pStyle w:val="Textslodst"/>
        <w:numPr>
          <w:ilvl w:val="0"/>
          <w:numId w:val="12"/>
        </w:numPr>
        <w:tabs>
          <w:tab w:val="clear" w:pos="1260"/>
          <w:tab w:val="left" w:pos="709"/>
        </w:tabs>
        <w:rPr>
          <w:rFonts w:asciiTheme="minorHAnsi" w:hAnsiTheme="minorHAnsi" w:cstheme="minorHAnsi"/>
          <w:sz w:val="22"/>
          <w:szCs w:val="22"/>
        </w:rPr>
      </w:pPr>
      <w:r w:rsidRPr="00583663">
        <w:rPr>
          <w:rFonts w:asciiTheme="minorHAnsi" w:hAnsiTheme="minorHAnsi" w:cstheme="minorHAnsi"/>
          <w:sz w:val="22"/>
          <w:szCs w:val="22"/>
        </w:rPr>
        <w:t>Poruší-li kupující svou povinnost zaplatit kupní cenu včas, je povinen uhradit prodávajícímu smluvní pokutu ve výši 0,1</w:t>
      </w:r>
      <w:r w:rsidR="00DA7F5E" w:rsidRPr="00583663">
        <w:rPr>
          <w:rFonts w:asciiTheme="minorHAnsi" w:hAnsiTheme="minorHAnsi" w:cstheme="minorHAnsi"/>
          <w:sz w:val="22"/>
          <w:szCs w:val="22"/>
        </w:rPr>
        <w:t xml:space="preserve"> </w:t>
      </w:r>
      <w:r w:rsidRPr="00583663">
        <w:rPr>
          <w:rFonts w:asciiTheme="minorHAnsi" w:hAnsiTheme="minorHAnsi" w:cstheme="minorHAnsi"/>
          <w:sz w:val="22"/>
          <w:szCs w:val="22"/>
        </w:rPr>
        <w:t xml:space="preserve">% z kupní ceny nebo její části, s jejíž úhradou je v prodlení, a to za každý započatý den prodlení. </w:t>
      </w:r>
    </w:p>
    <w:p w14:paraId="77E68068" w14:textId="04A70C23" w:rsidR="00B71FF4" w:rsidRPr="00583663" w:rsidRDefault="00B71FF4" w:rsidP="00B71FF4">
      <w:pPr>
        <w:pStyle w:val="Textslodst"/>
        <w:numPr>
          <w:ilvl w:val="0"/>
          <w:numId w:val="12"/>
        </w:numPr>
        <w:tabs>
          <w:tab w:val="clear" w:pos="1260"/>
          <w:tab w:val="left" w:pos="709"/>
        </w:tabs>
        <w:rPr>
          <w:rFonts w:asciiTheme="minorHAnsi" w:hAnsiTheme="minorHAnsi" w:cstheme="minorHAnsi"/>
          <w:sz w:val="22"/>
          <w:szCs w:val="22"/>
        </w:rPr>
      </w:pPr>
      <w:r w:rsidRPr="00583663">
        <w:rPr>
          <w:rFonts w:asciiTheme="minorHAnsi" w:hAnsiTheme="minorHAnsi" w:cstheme="minorHAnsi"/>
          <w:sz w:val="22"/>
          <w:szCs w:val="22"/>
        </w:rPr>
        <w:t>V případě porušení povinnosti zajistit legální zaměstnávání a férové a důstojné pracovní podmínky dle čl. I. odst. 3 této smlouvy se prodávající zavazuje kupujícímu zaplatit smluvní pokutu ve výši 20 000 Kč za každé porušení.</w:t>
      </w:r>
    </w:p>
    <w:p w14:paraId="60D9026D" w14:textId="072AFAC4" w:rsidR="00B71FF4" w:rsidRPr="00583663" w:rsidRDefault="00B71FF4" w:rsidP="00B71FF4">
      <w:pPr>
        <w:pStyle w:val="Textslodst"/>
        <w:numPr>
          <w:ilvl w:val="0"/>
          <w:numId w:val="12"/>
        </w:numPr>
        <w:tabs>
          <w:tab w:val="clear" w:pos="1260"/>
          <w:tab w:val="left" w:pos="709"/>
        </w:tabs>
        <w:rPr>
          <w:rFonts w:asciiTheme="minorHAnsi" w:hAnsiTheme="minorHAnsi" w:cstheme="minorHAnsi"/>
          <w:sz w:val="22"/>
          <w:szCs w:val="22"/>
        </w:rPr>
      </w:pPr>
      <w:r w:rsidRPr="00583663">
        <w:rPr>
          <w:rFonts w:asciiTheme="minorHAnsi" w:hAnsiTheme="minorHAnsi" w:cstheme="minorHAnsi"/>
          <w:sz w:val="22"/>
          <w:szCs w:val="22"/>
        </w:rPr>
        <w:t>V případě porušení povinnosti řádného a včasného plnění finančních závazků poddodavatelům prodávajícího nebo nepřenesení této povinnosti prodávajícím do nižších úrovní dodavatelského řetězce dle čl. I. odst. 4 této smlouvy se prodávající zavazuje kupujícímu zaplatit smluvní pokutu ve výši 5 000,- Kč.</w:t>
      </w:r>
    </w:p>
    <w:p w14:paraId="003EF820" w14:textId="2B25C3CE" w:rsidR="00B71FF4" w:rsidRPr="00583663" w:rsidRDefault="00B71FF4" w:rsidP="00B71FF4">
      <w:pPr>
        <w:pStyle w:val="Textslodst"/>
        <w:numPr>
          <w:ilvl w:val="0"/>
          <w:numId w:val="12"/>
        </w:numPr>
        <w:tabs>
          <w:tab w:val="clear" w:pos="1260"/>
          <w:tab w:val="left" w:pos="709"/>
        </w:tabs>
        <w:rPr>
          <w:rFonts w:asciiTheme="minorHAnsi" w:hAnsiTheme="minorHAnsi" w:cstheme="minorHAnsi"/>
          <w:sz w:val="22"/>
          <w:szCs w:val="22"/>
        </w:rPr>
      </w:pPr>
      <w:r w:rsidRPr="00583663">
        <w:rPr>
          <w:rFonts w:asciiTheme="minorHAnsi" w:hAnsiTheme="minorHAnsi" w:cstheme="minorHAnsi"/>
          <w:sz w:val="22"/>
          <w:szCs w:val="22"/>
        </w:rPr>
        <w:t xml:space="preserve">V případě nesplnění podmínky o střetu zájmů dle čl. I. odst. 5 této smlouvy se prodávající zavazuje kupujícímu zaplatit smluvní pokutu ve výši </w:t>
      </w:r>
      <w:r w:rsidR="00317D58" w:rsidRPr="00583663">
        <w:rPr>
          <w:rFonts w:asciiTheme="minorHAnsi" w:hAnsiTheme="minorHAnsi" w:cstheme="minorHAnsi"/>
          <w:sz w:val="22"/>
          <w:szCs w:val="22"/>
        </w:rPr>
        <w:t>20</w:t>
      </w:r>
      <w:r w:rsidRPr="00583663">
        <w:rPr>
          <w:rFonts w:asciiTheme="minorHAnsi" w:hAnsiTheme="minorHAnsi" w:cstheme="minorHAnsi"/>
          <w:sz w:val="22"/>
          <w:szCs w:val="22"/>
        </w:rPr>
        <w:t xml:space="preserve"> 000,- Kč.</w:t>
      </w:r>
    </w:p>
    <w:p w14:paraId="78B4EF5F" w14:textId="77777777" w:rsidR="00720FC6" w:rsidRPr="00583663" w:rsidRDefault="00720FC6" w:rsidP="00720FC6">
      <w:pPr>
        <w:pStyle w:val="Textslodst"/>
        <w:numPr>
          <w:ilvl w:val="0"/>
          <w:numId w:val="12"/>
        </w:numPr>
        <w:tabs>
          <w:tab w:val="clear" w:pos="1260"/>
          <w:tab w:val="left" w:pos="709"/>
        </w:tabs>
        <w:rPr>
          <w:rFonts w:asciiTheme="minorHAnsi" w:hAnsiTheme="minorHAnsi" w:cstheme="minorHAnsi"/>
          <w:sz w:val="22"/>
          <w:szCs w:val="22"/>
        </w:rPr>
      </w:pPr>
      <w:r w:rsidRPr="00583663">
        <w:rPr>
          <w:rFonts w:asciiTheme="minorHAnsi" w:hAnsiTheme="minorHAnsi" w:cstheme="minorHAnsi"/>
          <w:sz w:val="22"/>
          <w:szCs w:val="22"/>
        </w:rPr>
        <w:t>Smluvní strany se dohodly, že závazek prodávajícího zaplatit smluvní pokutu nevylučuje právo kupujícího na náhradu škody a smluvní pokuta je splatná i bez vyzvání první den kalendářního měsíce následujícího po měsíci, v němž na smluvní pokutu vzniklo právo.</w:t>
      </w:r>
    </w:p>
    <w:p w14:paraId="018779A1" w14:textId="77777777" w:rsidR="004D7953" w:rsidRPr="00583663" w:rsidRDefault="004D7953" w:rsidP="004D7953">
      <w:pPr>
        <w:pStyle w:val="Textslodst"/>
        <w:tabs>
          <w:tab w:val="clear" w:pos="1260"/>
          <w:tab w:val="left" w:pos="709"/>
        </w:tabs>
        <w:rPr>
          <w:rFonts w:asciiTheme="minorHAnsi" w:hAnsiTheme="minorHAnsi" w:cstheme="minorHAnsi"/>
          <w:sz w:val="22"/>
          <w:szCs w:val="22"/>
        </w:rPr>
      </w:pPr>
    </w:p>
    <w:p w14:paraId="6CF0C4E7" w14:textId="77777777" w:rsidR="004D7953" w:rsidRPr="00583663" w:rsidRDefault="004D7953" w:rsidP="004D7953">
      <w:pPr>
        <w:pStyle w:val="Textslodst"/>
        <w:tabs>
          <w:tab w:val="clear" w:pos="1260"/>
          <w:tab w:val="left" w:pos="709"/>
        </w:tabs>
        <w:rPr>
          <w:rFonts w:asciiTheme="minorHAnsi" w:hAnsiTheme="minorHAnsi" w:cstheme="minorHAnsi"/>
          <w:sz w:val="22"/>
          <w:szCs w:val="22"/>
        </w:rPr>
      </w:pPr>
    </w:p>
    <w:p w14:paraId="2A32B455" w14:textId="5C7A79FA" w:rsidR="00720FC6" w:rsidRPr="00583663" w:rsidRDefault="00720FC6" w:rsidP="00720FC6">
      <w:pPr>
        <w:pStyle w:val="Textslodst"/>
        <w:spacing w:before="240"/>
        <w:jc w:val="center"/>
        <w:rPr>
          <w:rFonts w:asciiTheme="minorHAnsi" w:hAnsiTheme="minorHAnsi" w:cstheme="minorHAnsi"/>
          <w:b/>
        </w:rPr>
      </w:pPr>
      <w:r w:rsidRPr="00583663">
        <w:rPr>
          <w:rFonts w:asciiTheme="minorHAnsi" w:hAnsiTheme="minorHAnsi" w:cstheme="minorHAnsi"/>
          <w:b/>
        </w:rPr>
        <w:t xml:space="preserve">XV. </w:t>
      </w:r>
    </w:p>
    <w:p w14:paraId="763CF10D" w14:textId="77777777" w:rsidR="00720FC6" w:rsidRPr="00583663" w:rsidRDefault="00720FC6" w:rsidP="00720FC6">
      <w:pPr>
        <w:pStyle w:val="Textslodst"/>
        <w:spacing w:after="60"/>
        <w:jc w:val="center"/>
        <w:rPr>
          <w:rFonts w:asciiTheme="minorHAnsi" w:hAnsiTheme="minorHAnsi" w:cstheme="minorHAnsi"/>
          <w:b/>
        </w:rPr>
      </w:pPr>
      <w:r w:rsidRPr="00583663">
        <w:rPr>
          <w:rFonts w:asciiTheme="minorHAnsi" w:hAnsiTheme="minorHAnsi" w:cstheme="minorHAnsi"/>
          <w:b/>
        </w:rPr>
        <w:t>Závěrečná ujednání</w:t>
      </w:r>
    </w:p>
    <w:p w14:paraId="16FA7B12" w14:textId="77777777" w:rsidR="00E763CA" w:rsidRPr="00583663" w:rsidRDefault="00E763CA" w:rsidP="00E763CA">
      <w:pPr>
        <w:pStyle w:val="Textslodst"/>
        <w:numPr>
          <w:ilvl w:val="0"/>
          <w:numId w:val="6"/>
        </w:numPr>
        <w:rPr>
          <w:rFonts w:asciiTheme="minorHAnsi" w:hAnsiTheme="minorHAnsi" w:cstheme="minorHAnsi"/>
          <w:sz w:val="22"/>
          <w:szCs w:val="22"/>
        </w:rPr>
      </w:pPr>
      <w:r w:rsidRPr="00583663">
        <w:rPr>
          <w:rFonts w:asciiTheme="minorHAnsi" w:hAnsiTheme="minorHAnsi" w:cstheme="minorHAnsi"/>
          <w:sz w:val="22"/>
          <w:szCs w:val="22"/>
        </w:rPr>
        <w:t xml:space="preserve">Tato smlouva bude uzavřena v elektronické nebo listinné podobě, v závislosti na možnostech a dohodě smluvních stran. </w:t>
      </w:r>
    </w:p>
    <w:p w14:paraId="22502188" w14:textId="77777777" w:rsidR="00E763CA" w:rsidRPr="00583663" w:rsidRDefault="00E763CA" w:rsidP="00E763CA">
      <w:pPr>
        <w:pStyle w:val="Textslodst"/>
        <w:numPr>
          <w:ilvl w:val="1"/>
          <w:numId w:val="47"/>
        </w:numPr>
        <w:rPr>
          <w:rFonts w:asciiTheme="minorHAnsi" w:hAnsiTheme="minorHAnsi" w:cstheme="minorHAnsi"/>
          <w:sz w:val="22"/>
          <w:szCs w:val="22"/>
        </w:rPr>
      </w:pPr>
      <w:r w:rsidRPr="00583663">
        <w:rPr>
          <w:rFonts w:asciiTheme="minorHAnsi" w:hAnsiTheme="minorHAnsi" w:cstheme="minorHAnsi"/>
          <w:sz w:val="22"/>
          <w:szCs w:val="22"/>
        </w:rPr>
        <w:t xml:space="preserve">   V případě uzavření v listinné podobě bude vyhotovena ve čtyřech stejnopisech, z nichž každý má platnost originálu a každá smluvní strana obdrží po dvou z nich.</w:t>
      </w:r>
    </w:p>
    <w:p w14:paraId="77231686" w14:textId="77777777" w:rsidR="00E763CA" w:rsidRPr="00583663" w:rsidRDefault="00E763CA" w:rsidP="00E763CA">
      <w:pPr>
        <w:pStyle w:val="Textslodst"/>
        <w:numPr>
          <w:ilvl w:val="1"/>
          <w:numId w:val="47"/>
        </w:numPr>
        <w:rPr>
          <w:rFonts w:asciiTheme="minorHAnsi" w:hAnsiTheme="minorHAnsi" w:cstheme="minorHAnsi"/>
          <w:sz w:val="22"/>
          <w:szCs w:val="22"/>
        </w:rPr>
      </w:pPr>
      <w:r w:rsidRPr="00583663">
        <w:rPr>
          <w:rFonts w:asciiTheme="minorHAnsi" w:hAnsiTheme="minorHAnsi" w:cstheme="minorHAnsi"/>
          <w:sz w:val="22"/>
          <w:szCs w:val="22"/>
        </w:rPr>
        <w:t xml:space="preserve">   V případě uzavření v elektronické podobě bude uzavřena připojením zaručených elektronických podpisů obou smluvních stran.</w:t>
      </w:r>
    </w:p>
    <w:p w14:paraId="182414C2" w14:textId="77777777" w:rsidR="00E763CA" w:rsidRPr="00583663" w:rsidRDefault="00E763CA" w:rsidP="00E763CA">
      <w:pPr>
        <w:pStyle w:val="Textslodst"/>
        <w:rPr>
          <w:rFonts w:asciiTheme="minorHAnsi" w:hAnsiTheme="minorHAnsi" w:cstheme="minorHAnsi"/>
          <w:sz w:val="22"/>
          <w:szCs w:val="22"/>
        </w:rPr>
      </w:pPr>
      <w:r w:rsidRPr="00583663">
        <w:rPr>
          <w:rFonts w:asciiTheme="minorHAnsi" w:hAnsiTheme="minorHAnsi" w:cstheme="minorHAnsi"/>
          <w:sz w:val="22"/>
          <w:szCs w:val="22"/>
        </w:rPr>
        <w:t>Toto ustanovení se použije obdobně i na případné dodatky smlouvy.</w:t>
      </w:r>
    </w:p>
    <w:p w14:paraId="469BE386" w14:textId="77777777" w:rsidR="00720FC6" w:rsidRPr="00583663" w:rsidRDefault="00720FC6" w:rsidP="00E763CA">
      <w:pPr>
        <w:pStyle w:val="Textslodst"/>
        <w:numPr>
          <w:ilvl w:val="0"/>
          <w:numId w:val="47"/>
        </w:numPr>
        <w:rPr>
          <w:rFonts w:asciiTheme="minorHAnsi" w:hAnsiTheme="minorHAnsi" w:cstheme="minorHAnsi"/>
          <w:sz w:val="22"/>
          <w:szCs w:val="22"/>
        </w:rPr>
      </w:pPr>
      <w:r w:rsidRPr="00583663">
        <w:rPr>
          <w:rFonts w:asciiTheme="minorHAnsi" w:hAnsiTheme="minorHAnsi" w:cstheme="minorHAnsi"/>
          <w:sz w:val="22"/>
          <w:szCs w:val="22"/>
        </w:rPr>
        <w:t>Vztahy mezi stranami ze smlouvy vzniklé a smlouvu neupravené se řídí právem České republiky. Je-li smlouva vyhotovena ve více jazykových znění, je rozhodné české znění.</w:t>
      </w:r>
    </w:p>
    <w:p w14:paraId="657456E8" w14:textId="77777777" w:rsidR="00720FC6" w:rsidRPr="00583663" w:rsidRDefault="00720FC6" w:rsidP="00E763CA">
      <w:pPr>
        <w:pStyle w:val="Textslodst"/>
        <w:numPr>
          <w:ilvl w:val="0"/>
          <w:numId w:val="47"/>
        </w:numPr>
        <w:rPr>
          <w:rFonts w:asciiTheme="minorHAnsi" w:hAnsiTheme="minorHAnsi" w:cstheme="minorHAnsi"/>
          <w:sz w:val="22"/>
          <w:szCs w:val="22"/>
        </w:rPr>
      </w:pPr>
      <w:r w:rsidRPr="00583663">
        <w:rPr>
          <w:rFonts w:asciiTheme="minorHAnsi" w:hAnsiTheme="minorHAnsi" w:cstheme="minorHAnsi"/>
          <w:sz w:val="22"/>
          <w:szCs w:val="22"/>
        </w:rPr>
        <w:t>Tuto smlouvu lze měnit a vztah z ní vzniklý skončit pouze právním jednáním v písemné formě na listině nebo prostřednictvím zpráv dodaných do datové schránky; jiná forma je vyloučena, není-li v této smlouvě ujednáno jinak. Kontakty (tel., e-mail) a adresy uvedené v této smlouvě je každá ze stran oprávněna změnit doručením písemného oznámení druhé smluvní straně, ve kterém uvede, který z kontaktů je měněn a jak.</w:t>
      </w:r>
    </w:p>
    <w:p w14:paraId="3B36EA35" w14:textId="77777777" w:rsidR="00720FC6" w:rsidRPr="00583663" w:rsidRDefault="00720FC6" w:rsidP="00E763CA">
      <w:pPr>
        <w:pStyle w:val="Textslodst"/>
        <w:numPr>
          <w:ilvl w:val="0"/>
          <w:numId w:val="47"/>
        </w:numPr>
        <w:rPr>
          <w:rFonts w:asciiTheme="minorHAnsi" w:hAnsiTheme="minorHAnsi" w:cstheme="minorHAnsi"/>
          <w:sz w:val="22"/>
          <w:szCs w:val="22"/>
        </w:rPr>
      </w:pPr>
      <w:r w:rsidRPr="00583663">
        <w:rPr>
          <w:rFonts w:asciiTheme="minorHAnsi" w:hAnsiTheme="minorHAnsi" w:cstheme="minorHAnsi"/>
          <w:sz w:val="22"/>
          <w:szCs w:val="22"/>
        </w:rPr>
        <w:t>Přijetí nabídky smluvní stranou této smlouvy s dodatkem nebo odchylkou, není přijetím nabídky na uzavření této smlouvy nebo její změnu, ani když podstatně nemění podmínky nabídky.</w:t>
      </w:r>
    </w:p>
    <w:p w14:paraId="44C3CA9F" w14:textId="77777777" w:rsidR="00720FC6" w:rsidRPr="00583663" w:rsidRDefault="00720FC6" w:rsidP="00E763CA">
      <w:pPr>
        <w:pStyle w:val="Textslodst"/>
        <w:numPr>
          <w:ilvl w:val="0"/>
          <w:numId w:val="47"/>
        </w:numPr>
        <w:rPr>
          <w:rFonts w:asciiTheme="minorHAnsi" w:hAnsiTheme="minorHAnsi" w:cstheme="minorHAnsi"/>
          <w:sz w:val="22"/>
          <w:szCs w:val="22"/>
        </w:rPr>
      </w:pPr>
      <w:r w:rsidRPr="00583663">
        <w:rPr>
          <w:rFonts w:asciiTheme="minorHAnsi" w:hAnsiTheme="minorHAnsi" w:cstheme="minorHAnsi"/>
          <w:sz w:val="22"/>
          <w:szCs w:val="22"/>
        </w:rPr>
        <w:t>Pokud mezi smluvními stranami vznikne spor ohledně způsobu interpretace některého smluvního ustanovení, jsou strany povinny najít ohledně sporných otázek konsens, na jehož základě bude zvoleno řešení, které v maximální možné míře odpovídá účelu sledovanému touto smlouvou, tj. účelu uvedenému v článku I. odst. (1) této smlouvy.</w:t>
      </w:r>
    </w:p>
    <w:p w14:paraId="264107A9" w14:textId="77777777" w:rsidR="00720FC6" w:rsidRPr="00583663" w:rsidRDefault="00720FC6" w:rsidP="00E763CA">
      <w:pPr>
        <w:pStyle w:val="Textslodst"/>
        <w:numPr>
          <w:ilvl w:val="0"/>
          <w:numId w:val="47"/>
        </w:numPr>
        <w:rPr>
          <w:rFonts w:asciiTheme="minorHAnsi" w:hAnsiTheme="minorHAnsi" w:cstheme="minorHAnsi"/>
          <w:sz w:val="22"/>
          <w:szCs w:val="22"/>
        </w:rPr>
      </w:pPr>
      <w:r w:rsidRPr="00583663">
        <w:rPr>
          <w:rFonts w:asciiTheme="minorHAnsi" w:hAnsiTheme="minorHAnsi" w:cstheme="minorHAnsi"/>
          <w:sz w:val="22"/>
          <w:szCs w:val="22"/>
        </w:rPr>
        <w:t xml:space="preserve">Žádná ze smluvních stran není oprávněna pohledávky, které jí případně z tohoto vztahu nebo v souvislosti s ním vůči druhé smluvní straně vzniknou, ani tuto smlouvu postoupit třetí osobě </w:t>
      </w:r>
      <w:r w:rsidRPr="00583663">
        <w:rPr>
          <w:rFonts w:asciiTheme="minorHAnsi" w:hAnsiTheme="minorHAnsi" w:cstheme="minorHAnsi"/>
          <w:sz w:val="22"/>
          <w:szCs w:val="22"/>
        </w:rPr>
        <w:lastRenderedPageBreak/>
        <w:t>bez písemného souhlasu druhé smluvní strany. Prodávající není oprávněn započíst pohledávku proti pohledávce kupujícího.</w:t>
      </w:r>
    </w:p>
    <w:p w14:paraId="27CFA654" w14:textId="124EECB3" w:rsidR="00720FC6" w:rsidRPr="00583663" w:rsidRDefault="00720FC6" w:rsidP="00E763CA">
      <w:pPr>
        <w:pStyle w:val="Textslodst"/>
        <w:numPr>
          <w:ilvl w:val="0"/>
          <w:numId w:val="47"/>
        </w:numPr>
        <w:rPr>
          <w:rFonts w:asciiTheme="minorHAnsi" w:hAnsiTheme="minorHAnsi" w:cstheme="minorHAnsi"/>
          <w:sz w:val="22"/>
          <w:szCs w:val="22"/>
        </w:rPr>
      </w:pPr>
      <w:r w:rsidRPr="00583663">
        <w:rPr>
          <w:rFonts w:asciiTheme="minorHAnsi" w:hAnsiTheme="minorHAnsi" w:cstheme="minorHAnsi"/>
          <w:sz w:val="22"/>
          <w:szCs w:val="22"/>
        </w:rPr>
        <w:t>Tato smlouva je smlouvou o plnění veřejné zakázky, při jejímž uskutečňování měl zhotovitel příležitost ovlivnit její základní podmínky. Prodávající se zavazuje respektovat veškeré povinnosti, které z toho jemu i kupujícímu jako zadavateli plynou a souhlasí s jejich plněním. V případě, že v souvislosti s věcí vyvstane potřeba dalších dodávek, se prodávající zavazuje na ně podat nabídku v zadávacím řízení</w:t>
      </w:r>
      <w:r w:rsidR="005F3437" w:rsidRPr="00583663">
        <w:rPr>
          <w:rFonts w:asciiTheme="minorHAnsi" w:hAnsiTheme="minorHAnsi" w:cstheme="minorHAnsi"/>
          <w:sz w:val="22"/>
          <w:szCs w:val="22"/>
        </w:rPr>
        <w:t>.</w:t>
      </w:r>
    </w:p>
    <w:p w14:paraId="642CA660" w14:textId="249DEB5E" w:rsidR="00720FC6" w:rsidRPr="00583663" w:rsidRDefault="00720FC6" w:rsidP="00E763CA">
      <w:pPr>
        <w:pStyle w:val="Textslodst"/>
        <w:numPr>
          <w:ilvl w:val="0"/>
          <w:numId w:val="47"/>
        </w:numPr>
        <w:rPr>
          <w:rFonts w:asciiTheme="minorHAnsi" w:hAnsiTheme="minorHAnsi" w:cstheme="minorHAnsi"/>
          <w:sz w:val="22"/>
          <w:szCs w:val="22"/>
        </w:rPr>
      </w:pPr>
      <w:r w:rsidRPr="00583663">
        <w:rPr>
          <w:rFonts w:asciiTheme="minorHAnsi" w:hAnsiTheme="minorHAnsi" w:cstheme="minorHAnsi"/>
          <w:sz w:val="22"/>
          <w:szCs w:val="22"/>
        </w:rPr>
        <w:t>Prodávající je povinen poskytnout kupujícímu potřebné spolupůsobení při výkonu finanční kontroly podle § 2 písm. e)</w:t>
      </w:r>
      <w:r w:rsidR="005C211A" w:rsidRPr="00583663">
        <w:rPr>
          <w:rFonts w:asciiTheme="minorHAnsi" w:hAnsiTheme="minorHAnsi" w:cstheme="minorHAnsi"/>
          <w:sz w:val="22"/>
          <w:szCs w:val="22"/>
        </w:rPr>
        <w:t xml:space="preserve"> a </w:t>
      </w:r>
      <w:r w:rsidR="00362961" w:rsidRPr="00583663">
        <w:rPr>
          <w:rFonts w:asciiTheme="minorHAnsi" w:hAnsiTheme="minorHAnsi" w:cstheme="minorHAnsi"/>
          <w:sz w:val="22"/>
          <w:szCs w:val="22"/>
        </w:rPr>
        <w:t>§ 13</w:t>
      </w:r>
      <w:r w:rsidRPr="00583663">
        <w:rPr>
          <w:rFonts w:asciiTheme="minorHAnsi" w:hAnsiTheme="minorHAnsi" w:cstheme="minorHAnsi"/>
          <w:sz w:val="22"/>
          <w:szCs w:val="22"/>
        </w:rPr>
        <w:t xml:space="preserve"> zákona č. 320/2001 Sb., o finanční kontrole ve veřejné správě a o změně některých zákonů, v platném znění, tj. poskytnout kontrolnímu orgánu doklady o dodávkách stavebních prací, zboží a služeb hrazených z veřejných výdajů nebo z veřejné finanční podpory v rozsahu nezbytném pro ověření příslušné operace. Prodávající je povinen smluvně zajistit spolupůsobení při výkonu finanční kontroly i u svých poddodavatelů.</w:t>
      </w:r>
    </w:p>
    <w:p w14:paraId="1FF7A41E" w14:textId="77777777" w:rsidR="00720FC6" w:rsidRPr="00583663" w:rsidRDefault="00720FC6" w:rsidP="00E763CA">
      <w:pPr>
        <w:pStyle w:val="Textslodst"/>
        <w:numPr>
          <w:ilvl w:val="0"/>
          <w:numId w:val="47"/>
        </w:numPr>
        <w:rPr>
          <w:rFonts w:asciiTheme="minorHAnsi" w:hAnsiTheme="minorHAnsi" w:cstheme="minorHAnsi"/>
          <w:sz w:val="22"/>
          <w:szCs w:val="22"/>
        </w:rPr>
      </w:pPr>
      <w:r w:rsidRPr="00583663">
        <w:rPr>
          <w:rFonts w:asciiTheme="minorHAnsi" w:hAnsiTheme="minorHAnsi" w:cstheme="minorHAnsi"/>
          <w:sz w:val="22"/>
          <w:szCs w:val="22"/>
        </w:rPr>
        <w:t>Prodávající uděluje kupujícímu souhlas se zpracováním jeho osobních údajů uvedených v této smlouvě nebo takových, které se kupující dozvěděl ze vztahu smlouvou založeného nebo v souvislosti s ním; jde-li o smlouvu v rámci projektu, prodávající souhlasí se zpracováním a předáváním uvedených osobních údajů třetím osobám pro účely evidence, monitorování a kontroly projektu či k obdobným účelům.</w:t>
      </w:r>
    </w:p>
    <w:p w14:paraId="7A5FD44F" w14:textId="77777777" w:rsidR="00720FC6" w:rsidRPr="00583663" w:rsidRDefault="00720FC6" w:rsidP="00E763CA">
      <w:pPr>
        <w:pStyle w:val="Textslodst"/>
        <w:numPr>
          <w:ilvl w:val="0"/>
          <w:numId w:val="47"/>
        </w:numPr>
        <w:tabs>
          <w:tab w:val="clear" w:pos="1080"/>
          <w:tab w:val="left" w:pos="1134"/>
        </w:tabs>
        <w:rPr>
          <w:rFonts w:asciiTheme="minorHAnsi" w:hAnsiTheme="minorHAnsi" w:cstheme="minorHAnsi"/>
          <w:sz w:val="22"/>
          <w:szCs w:val="22"/>
        </w:rPr>
      </w:pPr>
      <w:r w:rsidRPr="00583663">
        <w:rPr>
          <w:rFonts w:asciiTheme="minorHAnsi" w:hAnsiTheme="minorHAnsi" w:cstheme="minorHAnsi"/>
          <w:sz w:val="22"/>
          <w:szCs w:val="22"/>
        </w:rPr>
        <w:t>Prodávající se zavazuje, že umožní všem subjektům oprávněným k výkonu kontroly projektu, z jehož prostředků je dodávka hrazena, provést kontrolu dokladů souvisejících s plněním této zakázky, a to po dobu danou právními předpisy ČR k jejich archivaci (zákon č. 563/1991 Sb., o účetnictví, v platném znění, zákon č. 235/2004 Sb., o dani z přidané hodnoty, v platném znění) a po tuto dobu doklady související s plněním této zakázky archivovat.</w:t>
      </w:r>
    </w:p>
    <w:p w14:paraId="4960CA7E" w14:textId="77777777" w:rsidR="00720FC6" w:rsidRPr="00583663" w:rsidRDefault="00720FC6" w:rsidP="00E763CA">
      <w:pPr>
        <w:pStyle w:val="Textslodst"/>
        <w:numPr>
          <w:ilvl w:val="0"/>
          <w:numId w:val="47"/>
        </w:numPr>
        <w:tabs>
          <w:tab w:val="clear" w:pos="1080"/>
          <w:tab w:val="left" w:pos="1134"/>
        </w:tabs>
        <w:rPr>
          <w:rFonts w:asciiTheme="minorHAnsi" w:hAnsiTheme="minorHAnsi" w:cstheme="minorHAnsi"/>
          <w:sz w:val="22"/>
          <w:szCs w:val="22"/>
        </w:rPr>
      </w:pPr>
      <w:r w:rsidRPr="00583663">
        <w:rPr>
          <w:rFonts w:asciiTheme="minorHAnsi" w:hAnsiTheme="minorHAnsi" w:cstheme="minorHAnsi"/>
          <w:sz w:val="22"/>
          <w:szCs w:val="22"/>
        </w:rPr>
        <w:t>Smluvní strany prohlašují, že skutečnosti uvedené v této smlouvě nepovažují za obchodní tajemství a udělují svolení k jejich užití a zveřejnění bez stanovení jakýchkoli dalších podmínek.</w:t>
      </w:r>
    </w:p>
    <w:p w14:paraId="21451DEA" w14:textId="65445B9E" w:rsidR="00720FC6" w:rsidRPr="00583663" w:rsidRDefault="00720FC6" w:rsidP="00E763CA">
      <w:pPr>
        <w:pStyle w:val="Textslodst"/>
        <w:numPr>
          <w:ilvl w:val="0"/>
          <w:numId w:val="47"/>
        </w:numPr>
        <w:rPr>
          <w:rFonts w:asciiTheme="minorHAnsi" w:hAnsiTheme="minorHAnsi" w:cstheme="minorHAnsi"/>
          <w:sz w:val="22"/>
          <w:szCs w:val="22"/>
        </w:rPr>
      </w:pPr>
      <w:r w:rsidRPr="00583663">
        <w:rPr>
          <w:rFonts w:asciiTheme="minorHAnsi" w:hAnsiTheme="minorHAnsi" w:cstheme="minorHAnsi"/>
          <w:sz w:val="22"/>
          <w:szCs w:val="22"/>
        </w:rPr>
        <w:t>Kupující má právo omezit rozsah plnění prodávajícího, má-li k tomu vážný důvod, zejména neobdržel-li prostředky z</w:t>
      </w:r>
      <w:r w:rsidR="0076072C" w:rsidRPr="00583663">
        <w:rPr>
          <w:rFonts w:asciiTheme="minorHAnsi" w:hAnsiTheme="minorHAnsi" w:cstheme="minorHAnsi"/>
          <w:sz w:val="22"/>
          <w:szCs w:val="22"/>
        </w:rPr>
        <w:t> projektu či z</w:t>
      </w:r>
      <w:r w:rsidRPr="00583663">
        <w:rPr>
          <w:rFonts w:asciiTheme="minorHAnsi" w:hAnsiTheme="minorHAnsi" w:cstheme="minorHAnsi"/>
          <w:sz w:val="22"/>
          <w:szCs w:val="22"/>
        </w:rPr>
        <w:t>e státního rozpočtu; kupní cena se v takovém případě odpovídajícím způsobem sníží. Prodávající nemá právo domáhat se plnění v původním rozsahu a účtovat kupujícímu jakékoliv sankce, pokud kupující tohoto práva využije.</w:t>
      </w:r>
    </w:p>
    <w:p w14:paraId="73996130" w14:textId="77777777" w:rsidR="00720FC6" w:rsidRPr="00583663" w:rsidRDefault="00720FC6" w:rsidP="00E763CA">
      <w:pPr>
        <w:pStyle w:val="Textslodst"/>
        <w:numPr>
          <w:ilvl w:val="0"/>
          <w:numId w:val="47"/>
        </w:numPr>
        <w:tabs>
          <w:tab w:val="clear" w:pos="1260"/>
          <w:tab w:val="left" w:pos="1134"/>
        </w:tabs>
        <w:rPr>
          <w:rFonts w:asciiTheme="minorHAnsi" w:hAnsiTheme="minorHAnsi" w:cstheme="minorHAnsi"/>
          <w:sz w:val="22"/>
          <w:szCs w:val="22"/>
        </w:rPr>
      </w:pPr>
      <w:r w:rsidRPr="00583663">
        <w:rPr>
          <w:rFonts w:asciiTheme="minorHAnsi" w:hAnsiTheme="minorHAnsi" w:cstheme="minorHAnsi"/>
          <w:sz w:val="22"/>
          <w:szCs w:val="22"/>
        </w:rPr>
        <w:t>Na tuto smlouvu se vztahuje povinnost uveřejnění prostřednictvím registru smluv podle zákona č. 340/2015 Sb., o zvláštních podmínkách účinnosti některých smluv, uveřejňování těchto smluv a o registru smluv (zákon o registru smluv), ve znění pozdějších předpisů. Dodavatel se zavazuje neuveřejnit smlouvu v registru smluv v době 14 dnů od uzavření smlouvy; neuveřejní-li v této době smlouvu v registru smluv objednatel, zavazuje se tak učinit dodavatel. Tato smlouva nabývá účinnosti okamžikem uveřejnění v registru smluv. Smluvní strany se dohodly, že budou-li si plnit před účinností smlouvy, co má být podle smlouvy plněno, je takové plnění zálohou.</w:t>
      </w:r>
    </w:p>
    <w:p w14:paraId="5E325DB4" w14:textId="77777777" w:rsidR="00720FC6" w:rsidRPr="00583663" w:rsidRDefault="00720FC6" w:rsidP="00E763CA">
      <w:pPr>
        <w:pStyle w:val="Textslodst"/>
        <w:numPr>
          <w:ilvl w:val="0"/>
          <w:numId w:val="47"/>
        </w:numPr>
        <w:rPr>
          <w:rFonts w:asciiTheme="minorHAnsi" w:hAnsiTheme="minorHAnsi" w:cstheme="minorHAnsi"/>
          <w:sz w:val="22"/>
          <w:szCs w:val="22"/>
        </w:rPr>
      </w:pPr>
      <w:r w:rsidRPr="1B727205">
        <w:rPr>
          <w:rFonts w:asciiTheme="minorHAnsi" w:hAnsiTheme="minorHAnsi" w:cstheme="minorBidi"/>
          <w:sz w:val="22"/>
          <w:szCs w:val="22"/>
        </w:rPr>
        <w:t xml:space="preserve"> Smluvní strany prohlašují, že si smlouvu důkladně přečetly, souhlasí s jejím obsahem a jsou si vědomy povinností jim z této smlouvy plynoucích. Dále prohlašují, že tato smlouva zachycuje jejich skutečnou, svobodnou a vážnou vůli, že byla uzavřena nikoliv v tísni ani za nápadně nevýhodných podmínek a na důkaz toho připojují své podpisy.</w:t>
      </w:r>
    </w:p>
    <w:p w14:paraId="3E742272" w14:textId="47C8BCA4" w:rsidR="1B727205" w:rsidRDefault="1B727205" w:rsidP="1B727205">
      <w:pPr>
        <w:pStyle w:val="Textslodst"/>
        <w:rPr>
          <w:rFonts w:asciiTheme="minorHAnsi" w:hAnsiTheme="minorHAnsi" w:cstheme="minorBidi"/>
          <w:sz w:val="22"/>
          <w:szCs w:val="22"/>
        </w:rPr>
      </w:pPr>
    </w:p>
    <w:p w14:paraId="6D51E438" w14:textId="77777777" w:rsidR="00720FC6" w:rsidRPr="00583663" w:rsidRDefault="00720FC6" w:rsidP="00720FC6">
      <w:pPr>
        <w:pStyle w:val="Textslodst"/>
        <w:rPr>
          <w:rFonts w:asciiTheme="minorHAnsi" w:hAnsiTheme="minorHAnsi" w:cstheme="minorHAnsi"/>
          <w:sz w:val="22"/>
          <w:szCs w:val="22"/>
          <w:u w:val="single"/>
        </w:rPr>
      </w:pPr>
      <w:r w:rsidRPr="00583663">
        <w:rPr>
          <w:rFonts w:asciiTheme="minorHAnsi" w:hAnsiTheme="minorHAnsi" w:cstheme="minorHAnsi"/>
          <w:sz w:val="22"/>
          <w:szCs w:val="22"/>
          <w:u w:val="single"/>
        </w:rPr>
        <w:t>Seznam příloh:</w:t>
      </w:r>
    </w:p>
    <w:p w14:paraId="79AD20DE" w14:textId="77777777" w:rsidR="00720FC6" w:rsidRPr="00583663" w:rsidRDefault="00720FC6" w:rsidP="00720FC6">
      <w:pPr>
        <w:pStyle w:val="Textslodst"/>
        <w:rPr>
          <w:rFonts w:asciiTheme="minorHAnsi" w:hAnsiTheme="minorHAnsi" w:cstheme="minorHAnsi"/>
          <w:sz w:val="22"/>
          <w:szCs w:val="22"/>
        </w:rPr>
      </w:pPr>
    </w:p>
    <w:p w14:paraId="01D2CD7A" w14:textId="7DD0AED1" w:rsidR="00720FC6" w:rsidRPr="00583663" w:rsidRDefault="00720FC6" w:rsidP="1B727205">
      <w:pPr>
        <w:pStyle w:val="Textslodst"/>
        <w:rPr>
          <w:rFonts w:asciiTheme="minorHAnsi" w:hAnsiTheme="minorHAnsi" w:cstheme="minorBidi"/>
          <w:sz w:val="22"/>
          <w:szCs w:val="22"/>
        </w:rPr>
      </w:pPr>
      <w:r w:rsidRPr="1B727205">
        <w:rPr>
          <w:rFonts w:asciiTheme="minorHAnsi" w:hAnsiTheme="minorHAnsi" w:cstheme="minorBidi"/>
          <w:sz w:val="22"/>
          <w:szCs w:val="22"/>
        </w:rPr>
        <w:t xml:space="preserve">Příloha č. 1 – Technická specifikace zařízení a cenová kalkulace – </w:t>
      </w:r>
      <w:r w:rsidR="00F75C05" w:rsidRPr="1B727205">
        <w:rPr>
          <w:rFonts w:asciiTheme="minorHAnsi" w:hAnsiTheme="minorHAnsi" w:cstheme="minorBidi"/>
          <w:sz w:val="22"/>
          <w:szCs w:val="22"/>
        </w:rPr>
        <w:t>Jak 9:</w:t>
      </w:r>
      <w:r w:rsidR="00702445">
        <w:rPr>
          <w:rFonts w:asciiTheme="minorHAnsi" w:hAnsiTheme="minorHAnsi" w:cstheme="minorBidi"/>
          <w:sz w:val="22"/>
          <w:szCs w:val="22"/>
        </w:rPr>
        <w:t xml:space="preserve"> </w:t>
      </w:r>
      <w:r w:rsidR="00F75C05" w:rsidRPr="1B727205">
        <w:rPr>
          <w:rFonts w:asciiTheme="minorHAnsi" w:hAnsiTheme="minorHAnsi" w:cstheme="minorBidi"/>
          <w:sz w:val="22"/>
          <w:szCs w:val="22"/>
        </w:rPr>
        <w:t>„AV řetězec učeben PhD “</w:t>
      </w:r>
    </w:p>
    <w:p w14:paraId="17BB1DC5" w14:textId="71C1D871" w:rsidR="1B727205" w:rsidRDefault="1B727205" w:rsidP="1B727205">
      <w:pPr>
        <w:pStyle w:val="Textslodst"/>
        <w:rPr>
          <w:rFonts w:asciiTheme="minorHAnsi" w:hAnsiTheme="minorHAnsi" w:cstheme="minorBidi"/>
          <w:sz w:val="22"/>
          <w:szCs w:val="22"/>
        </w:rPr>
      </w:pPr>
    </w:p>
    <w:p w14:paraId="0F21794C" w14:textId="77777777" w:rsidR="00720FC6" w:rsidRDefault="00720FC6" w:rsidP="00720FC6">
      <w:pPr>
        <w:pStyle w:val="Textslodst"/>
        <w:jc w:val="left"/>
        <w:rPr>
          <w:rFonts w:asciiTheme="minorHAnsi" w:hAnsiTheme="minorHAnsi" w:cstheme="minorHAnsi"/>
          <w:sz w:val="22"/>
          <w:szCs w:val="22"/>
        </w:rPr>
      </w:pPr>
    </w:p>
    <w:p w14:paraId="7261FECD" w14:textId="77777777" w:rsidR="003F6354" w:rsidRDefault="003F6354" w:rsidP="00720FC6">
      <w:pPr>
        <w:pStyle w:val="Textslodst"/>
        <w:jc w:val="left"/>
        <w:rPr>
          <w:rFonts w:asciiTheme="minorHAnsi" w:hAnsiTheme="minorHAnsi" w:cstheme="minorHAnsi"/>
          <w:sz w:val="22"/>
          <w:szCs w:val="22"/>
        </w:rPr>
      </w:pPr>
    </w:p>
    <w:p w14:paraId="26D52D8B" w14:textId="77777777" w:rsidR="003F6354" w:rsidRDefault="003F6354" w:rsidP="00720FC6">
      <w:pPr>
        <w:pStyle w:val="Textslodst"/>
        <w:jc w:val="left"/>
        <w:rPr>
          <w:rFonts w:asciiTheme="minorHAnsi" w:hAnsiTheme="minorHAnsi" w:cstheme="minorHAnsi"/>
          <w:sz w:val="22"/>
          <w:szCs w:val="22"/>
        </w:rPr>
      </w:pPr>
    </w:p>
    <w:p w14:paraId="50F278B4" w14:textId="77777777" w:rsidR="003F6354" w:rsidRPr="00583663" w:rsidRDefault="003F6354" w:rsidP="00720FC6">
      <w:pPr>
        <w:pStyle w:val="Textslodst"/>
        <w:jc w:val="left"/>
        <w:rPr>
          <w:rFonts w:asciiTheme="minorHAnsi" w:hAnsiTheme="minorHAnsi" w:cstheme="minorHAnsi"/>
          <w:sz w:val="22"/>
          <w:szCs w:val="22"/>
        </w:rPr>
      </w:pPr>
    </w:p>
    <w:p w14:paraId="6A79F04B" w14:textId="21AFA73F" w:rsidR="00720FC6" w:rsidRPr="00583663" w:rsidRDefault="00720FC6" w:rsidP="1B727205">
      <w:pPr>
        <w:tabs>
          <w:tab w:val="center" w:pos="1985"/>
          <w:tab w:val="center" w:pos="7088"/>
        </w:tabs>
        <w:rPr>
          <w:rFonts w:asciiTheme="minorHAnsi" w:hAnsiTheme="minorHAnsi" w:cstheme="minorBidi"/>
          <w:b/>
          <w:bCs/>
          <w:sz w:val="22"/>
          <w:szCs w:val="22"/>
        </w:rPr>
      </w:pPr>
      <w:r w:rsidRPr="1B727205">
        <w:rPr>
          <w:rFonts w:asciiTheme="minorHAnsi" w:hAnsiTheme="minorHAnsi" w:cstheme="minorBidi"/>
          <w:sz w:val="22"/>
          <w:szCs w:val="22"/>
        </w:rPr>
        <w:t>V ……………… dne</w:t>
      </w:r>
      <w:proofErr w:type="gramStart"/>
      <w:r w:rsidRPr="1B727205">
        <w:rPr>
          <w:rFonts w:asciiTheme="minorHAnsi" w:hAnsiTheme="minorHAnsi" w:cstheme="minorBidi"/>
          <w:sz w:val="22"/>
          <w:szCs w:val="22"/>
        </w:rPr>
        <w:t xml:space="preserve"> ….…….</w:t>
      </w:r>
      <w:proofErr w:type="gramEnd"/>
      <w:r w:rsidRPr="1B727205">
        <w:rPr>
          <w:rFonts w:asciiTheme="minorHAnsi" w:hAnsiTheme="minorHAnsi" w:cstheme="minorBidi"/>
          <w:sz w:val="22"/>
          <w:szCs w:val="22"/>
        </w:rPr>
        <w:t>…...… 202</w:t>
      </w:r>
      <w:r w:rsidR="46965E23" w:rsidRPr="1B727205">
        <w:rPr>
          <w:rFonts w:asciiTheme="minorHAnsi" w:hAnsiTheme="minorHAnsi" w:cstheme="minorBidi"/>
          <w:sz w:val="22"/>
          <w:szCs w:val="22"/>
        </w:rPr>
        <w:t>5</w:t>
      </w:r>
      <w:r w:rsidRPr="00583663">
        <w:rPr>
          <w:rFonts w:asciiTheme="minorHAnsi" w:hAnsiTheme="minorHAnsi" w:cstheme="minorHAnsi"/>
          <w:sz w:val="22"/>
          <w:szCs w:val="22"/>
        </w:rPr>
        <w:tab/>
      </w:r>
      <w:r w:rsidRPr="1B727205">
        <w:rPr>
          <w:rFonts w:asciiTheme="minorHAnsi" w:hAnsiTheme="minorHAnsi" w:cstheme="minorBidi"/>
          <w:sz w:val="22"/>
          <w:szCs w:val="22"/>
        </w:rPr>
        <w:t>V Brně dne ……</w:t>
      </w:r>
      <w:proofErr w:type="gramStart"/>
      <w:r w:rsidRPr="1B727205">
        <w:rPr>
          <w:rFonts w:asciiTheme="minorHAnsi" w:hAnsiTheme="minorHAnsi" w:cstheme="minorBidi"/>
          <w:sz w:val="22"/>
          <w:szCs w:val="22"/>
        </w:rPr>
        <w:t>…….</w:t>
      </w:r>
      <w:proofErr w:type="gramEnd"/>
      <w:r w:rsidRPr="1B727205">
        <w:rPr>
          <w:rFonts w:asciiTheme="minorHAnsi" w:hAnsiTheme="minorHAnsi" w:cstheme="minorBidi"/>
          <w:sz w:val="22"/>
          <w:szCs w:val="22"/>
        </w:rPr>
        <w:t>.…… 202</w:t>
      </w:r>
      <w:r w:rsidR="6BD6B694" w:rsidRPr="1B727205">
        <w:rPr>
          <w:rFonts w:asciiTheme="minorHAnsi" w:hAnsiTheme="minorHAnsi" w:cstheme="minorBidi"/>
          <w:sz w:val="22"/>
          <w:szCs w:val="22"/>
        </w:rPr>
        <w:t>5</w:t>
      </w:r>
      <w:r w:rsidRPr="00583663">
        <w:rPr>
          <w:rFonts w:asciiTheme="minorHAnsi" w:hAnsiTheme="minorHAnsi" w:cstheme="minorHAnsi"/>
          <w:b/>
          <w:sz w:val="22"/>
          <w:szCs w:val="22"/>
        </w:rPr>
        <w:tab/>
      </w:r>
    </w:p>
    <w:p w14:paraId="2E86732C" w14:textId="5536C12F" w:rsidR="00720FC6" w:rsidRPr="00583663" w:rsidRDefault="00720FC6" w:rsidP="1B727205">
      <w:pPr>
        <w:tabs>
          <w:tab w:val="center" w:pos="1985"/>
          <w:tab w:val="center" w:pos="7088"/>
        </w:tabs>
        <w:rPr>
          <w:rFonts w:asciiTheme="minorHAnsi" w:hAnsiTheme="minorHAnsi" w:cstheme="minorBidi"/>
          <w:b/>
          <w:bCs/>
          <w:sz w:val="22"/>
          <w:szCs w:val="22"/>
        </w:rPr>
      </w:pPr>
    </w:p>
    <w:p w14:paraId="24940720" w14:textId="7A097B86" w:rsidR="00720FC6" w:rsidRDefault="00720FC6" w:rsidP="1B727205">
      <w:pPr>
        <w:tabs>
          <w:tab w:val="center" w:pos="1985"/>
          <w:tab w:val="center" w:pos="7088"/>
        </w:tabs>
        <w:rPr>
          <w:rFonts w:asciiTheme="minorHAnsi" w:hAnsiTheme="minorHAnsi" w:cstheme="minorBidi"/>
          <w:b/>
          <w:bCs/>
          <w:sz w:val="22"/>
          <w:szCs w:val="22"/>
        </w:rPr>
      </w:pPr>
    </w:p>
    <w:p w14:paraId="776E5B4B" w14:textId="77777777" w:rsidR="003F6354" w:rsidRDefault="003F6354" w:rsidP="1B727205">
      <w:pPr>
        <w:tabs>
          <w:tab w:val="center" w:pos="1985"/>
          <w:tab w:val="center" w:pos="7088"/>
        </w:tabs>
        <w:rPr>
          <w:rFonts w:asciiTheme="minorHAnsi" w:hAnsiTheme="minorHAnsi" w:cstheme="minorBidi"/>
          <w:b/>
          <w:bCs/>
          <w:sz w:val="22"/>
          <w:szCs w:val="22"/>
        </w:rPr>
      </w:pPr>
    </w:p>
    <w:p w14:paraId="3C37F58B" w14:textId="77777777" w:rsidR="003F6354" w:rsidRPr="00583663" w:rsidRDefault="003F6354" w:rsidP="1B727205">
      <w:pPr>
        <w:tabs>
          <w:tab w:val="center" w:pos="1985"/>
          <w:tab w:val="center" w:pos="7088"/>
        </w:tabs>
        <w:rPr>
          <w:rFonts w:asciiTheme="minorHAnsi" w:hAnsiTheme="minorHAnsi" w:cstheme="minorBidi"/>
          <w:b/>
          <w:bCs/>
          <w:sz w:val="22"/>
          <w:szCs w:val="22"/>
        </w:rPr>
      </w:pPr>
    </w:p>
    <w:p w14:paraId="0C3EC281" w14:textId="3445EA36" w:rsidR="00720FC6" w:rsidRPr="00583663" w:rsidRDefault="00720FC6" w:rsidP="1B727205">
      <w:pPr>
        <w:tabs>
          <w:tab w:val="center" w:pos="1985"/>
          <w:tab w:val="center" w:pos="7088"/>
        </w:tabs>
        <w:rPr>
          <w:rFonts w:asciiTheme="minorHAnsi" w:hAnsiTheme="minorHAnsi" w:cstheme="minorBidi"/>
          <w:b/>
          <w:bCs/>
          <w:sz w:val="22"/>
          <w:szCs w:val="22"/>
        </w:rPr>
      </w:pPr>
      <w:r w:rsidRPr="1B727205">
        <w:rPr>
          <w:rFonts w:asciiTheme="minorHAnsi" w:hAnsiTheme="minorHAnsi" w:cstheme="minorBidi"/>
          <w:b/>
          <w:bCs/>
          <w:sz w:val="22"/>
          <w:szCs w:val="22"/>
        </w:rPr>
        <w:t>……………………………………</w:t>
      </w:r>
      <w:r w:rsidR="3B3E0005" w:rsidRPr="1B727205">
        <w:rPr>
          <w:rFonts w:asciiTheme="minorHAnsi" w:hAnsiTheme="minorHAnsi" w:cstheme="minorBidi"/>
          <w:b/>
          <w:bCs/>
          <w:sz w:val="22"/>
          <w:szCs w:val="22"/>
        </w:rPr>
        <w:t>.......</w:t>
      </w:r>
      <w:r w:rsidRPr="1B727205">
        <w:rPr>
          <w:rFonts w:asciiTheme="minorHAnsi" w:hAnsiTheme="minorHAnsi" w:cstheme="minorBidi"/>
          <w:b/>
          <w:bCs/>
          <w:sz w:val="22"/>
          <w:szCs w:val="22"/>
        </w:rPr>
        <w:t>.</w:t>
      </w:r>
      <w:r>
        <w:tab/>
      </w:r>
      <w:r w:rsidR="7974CD27" w:rsidRPr="1B727205">
        <w:rPr>
          <w:rFonts w:asciiTheme="minorHAnsi" w:hAnsiTheme="minorHAnsi" w:cstheme="minorBidi"/>
          <w:b/>
          <w:bCs/>
          <w:sz w:val="22"/>
          <w:szCs w:val="22"/>
        </w:rPr>
        <w:t>..........................................</w:t>
      </w:r>
    </w:p>
    <w:p w14:paraId="5EB87FB7" w14:textId="42AFD328" w:rsidR="00720FC6" w:rsidRPr="00A0756E" w:rsidRDefault="7974CD27" w:rsidP="1B727205">
      <w:pPr>
        <w:tabs>
          <w:tab w:val="center" w:pos="1985"/>
          <w:tab w:val="center" w:pos="7088"/>
        </w:tabs>
        <w:rPr>
          <w:rFonts w:asciiTheme="minorHAnsi" w:hAnsiTheme="minorHAnsi" w:cstheme="minorBidi"/>
          <w:sz w:val="22"/>
          <w:szCs w:val="22"/>
        </w:rPr>
      </w:pPr>
      <w:r w:rsidRPr="1B727205">
        <w:rPr>
          <w:rFonts w:asciiTheme="minorHAnsi" w:hAnsiTheme="minorHAnsi" w:cstheme="minorBidi"/>
          <w:sz w:val="22"/>
          <w:szCs w:val="22"/>
        </w:rPr>
        <w:t xml:space="preserve">           </w:t>
      </w:r>
      <w:r w:rsidR="00720FC6" w:rsidRPr="1B727205">
        <w:rPr>
          <w:rFonts w:asciiTheme="minorHAnsi" w:hAnsiTheme="minorHAnsi" w:cstheme="minorBidi"/>
          <w:sz w:val="22"/>
          <w:szCs w:val="22"/>
        </w:rPr>
        <w:t>Prodávající</w:t>
      </w:r>
      <w:r w:rsidR="00720FC6" w:rsidRPr="00583663">
        <w:rPr>
          <w:rFonts w:asciiTheme="minorHAnsi" w:hAnsiTheme="minorHAnsi" w:cstheme="minorHAnsi"/>
          <w:sz w:val="22"/>
          <w:szCs w:val="22"/>
        </w:rPr>
        <w:tab/>
      </w:r>
      <w:r w:rsidR="00720FC6">
        <w:tab/>
      </w:r>
      <w:r w:rsidR="00720FC6" w:rsidRPr="1B727205">
        <w:rPr>
          <w:rFonts w:asciiTheme="minorHAnsi" w:hAnsiTheme="minorHAnsi" w:cstheme="minorBidi"/>
          <w:sz w:val="22"/>
          <w:szCs w:val="22"/>
        </w:rPr>
        <w:t>Kupující</w:t>
      </w:r>
    </w:p>
    <w:p w14:paraId="670879CD" w14:textId="77777777" w:rsidR="00720FC6" w:rsidRPr="00A0756E" w:rsidRDefault="00720FC6" w:rsidP="00720FC6">
      <w:pPr>
        <w:pStyle w:val="Zhlav"/>
        <w:jc w:val="center"/>
        <w:rPr>
          <w:rFonts w:asciiTheme="minorHAnsi" w:hAnsiTheme="minorHAnsi" w:cstheme="minorHAnsi"/>
          <w:sz w:val="20"/>
        </w:rPr>
      </w:pPr>
    </w:p>
    <w:p w14:paraId="68847763" w14:textId="2AA5F36E" w:rsidR="007D762E" w:rsidRPr="006962C4" w:rsidRDefault="007D762E" w:rsidP="00386B4E">
      <w:pPr>
        <w:tabs>
          <w:tab w:val="center" w:pos="1985"/>
          <w:tab w:val="center" w:pos="7088"/>
        </w:tabs>
        <w:rPr>
          <w:rFonts w:ascii="Arial" w:hAnsi="Arial" w:cs="Arial"/>
          <w:sz w:val="20"/>
        </w:rPr>
      </w:pPr>
    </w:p>
    <w:sectPr w:rsidR="007D762E" w:rsidRPr="006962C4" w:rsidSect="002F31D5">
      <w:headerReference w:type="default" r:id="rId11"/>
      <w:footerReference w:type="even" r:id="rId12"/>
      <w:footerReference w:type="default" r:id="rId13"/>
      <w:headerReference w:type="first" r:id="rId14"/>
      <w:pgSz w:w="11906" w:h="16838" w:code="9"/>
      <w:pgMar w:top="1531" w:right="1418" w:bottom="1418" w:left="1531" w:header="340" w:footer="73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9AD55" w14:textId="77777777" w:rsidR="0040501A" w:rsidRDefault="0040501A">
      <w:r>
        <w:separator/>
      </w:r>
    </w:p>
    <w:p w14:paraId="7D5B6659" w14:textId="77777777" w:rsidR="0040501A" w:rsidRDefault="0040501A"/>
  </w:endnote>
  <w:endnote w:type="continuationSeparator" w:id="0">
    <w:p w14:paraId="5E006815" w14:textId="77777777" w:rsidR="0040501A" w:rsidRDefault="0040501A">
      <w:r>
        <w:continuationSeparator/>
      </w:r>
    </w:p>
    <w:p w14:paraId="50A5E0B8" w14:textId="77777777" w:rsidR="0040501A" w:rsidRDefault="004050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DFD3E" w14:textId="77777777" w:rsidR="00B27C4D" w:rsidRDefault="00B27C4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62F93D64" w14:textId="77777777" w:rsidR="00B27C4D" w:rsidRDefault="00B27C4D">
    <w:pPr>
      <w:pStyle w:val="Zpat"/>
    </w:pPr>
  </w:p>
  <w:p w14:paraId="0EB51EA4" w14:textId="77777777" w:rsidR="00B27C4D" w:rsidRDefault="00B27C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5EB7" w14:textId="77777777" w:rsidR="00B27C4D" w:rsidRPr="00877EBF" w:rsidRDefault="00B27C4D">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Strana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PAGE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p>
  <w:p w14:paraId="44B4649A" w14:textId="77777777" w:rsidR="00B27C4D" w:rsidRPr="00877EBF" w:rsidRDefault="00B27C4D" w:rsidP="00783F5A">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(celkem stran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NUMPAGES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r w:rsidRPr="00877EBF">
      <w:rPr>
        <w:rFonts w:asciiTheme="minorHAnsi" w:hAnsiTheme="minorHAnsi"/>
        <w:color w:val="262626" w:themeColor="text1" w:themeTint="D9"/>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0DDBE" w14:textId="77777777" w:rsidR="0040501A" w:rsidRDefault="0040501A">
      <w:r>
        <w:separator/>
      </w:r>
    </w:p>
    <w:p w14:paraId="54A78742" w14:textId="77777777" w:rsidR="0040501A" w:rsidRDefault="0040501A"/>
  </w:footnote>
  <w:footnote w:type="continuationSeparator" w:id="0">
    <w:p w14:paraId="30BF5676" w14:textId="77777777" w:rsidR="0040501A" w:rsidRDefault="0040501A">
      <w:r>
        <w:continuationSeparator/>
      </w:r>
    </w:p>
    <w:p w14:paraId="3764C728" w14:textId="77777777" w:rsidR="0040501A" w:rsidRDefault="004050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315C2" w14:textId="77777777" w:rsidR="00C8680E" w:rsidRDefault="00C8680E" w:rsidP="00C8680E">
    <w:pPr>
      <w:pStyle w:val="Zhlav"/>
      <w:pBdr>
        <w:bottom w:val="single" w:sz="12" w:space="1" w:color="auto"/>
      </w:pBdr>
      <w:tabs>
        <w:tab w:val="clear" w:pos="4536"/>
        <w:tab w:val="clear" w:pos="9072"/>
      </w:tabs>
      <w:spacing w:before="40"/>
      <w:rPr>
        <w:rFonts w:ascii="Calibri" w:hAnsi="Calibri" w:cs="Calibri"/>
      </w:rPr>
    </w:pPr>
    <w:r>
      <w:rPr>
        <w:rFonts w:ascii="Calibri" w:hAnsi="Calibri" w:cs="Calibri"/>
        <w:noProof/>
      </w:rPr>
      <w:drawing>
        <wp:inline distT="0" distB="0" distL="0" distR="0" wp14:anchorId="48BF176B" wp14:editId="65F24DD1">
          <wp:extent cx="5753100" cy="819150"/>
          <wp:effectExtent l="0" t="0" r="0" b="0"/>
          <wp:docPr id="389569387"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69387"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p w14:paraId="36E6A119" w14:textId="77777777" w:rsidR="00C8680E" w:rsidRPr="00375901" w:rsidRDefault="00C8680E" w:rsidP="00C8680E">
    <w:pPr>
      <w:pStyle w:val="Zhlav"/>
      <w:jc w:val="both"/>
      <w:rPr>
        <w:rFonts w:ascii="Arial" w:hAnsi="Arial" w:cs="Arial"/>
        <w:spacing w:val="-4"/>
        <w:sz w:val="22"/>
        <w:szCs w:val="18"/>
      </w:rPr>
    </w:pPr>
    <w:r w:rsidRPr="00375901">
      <w:rPr>
        <w:rFonts w:ascii="Arial" w:hAnsi="Arial" w:cs="Arial"/>
        <w:spacing w:val="-4"/>
        <w:sz w:val="20"/>
      </w:rPr>
      <w:t>„Rozvoj infrastrukturního zázemí doktorských studijních programů na JAMU", registrační číslo projektu: CZ.02.01.01/00/22_012/0007661, který je spolufinancován z Operačního programu Jan Amos Komenský.</w:t>
    </w:r>
  </w:p>
  <w:p w14:paraId="3EAA1A69" w14:textId="0693A3EA" w:rsidR="00FF28E9" w:rsidRDefault="00FF28E9" w:rsidP="00FF28E9"/>
  <w:p w14:paraId="5A6668DF" w14:textId="77777777" w:rsidR="002E26CB" w:rsidRPr="003E481D" w:rsidRDefault="002E26CB" w:rsidP="002F31D5">
    <w:pPr>
      <w:pStyle w:val="Zhlav"/>
      <w:jc w:val="right"/>
      <w:rPr>
        <w:rFonts w:asciiTheme="minorHAnsi" w:hAnsiTheme="minorHAnsi" w:cstheme="minorHAnsi"/>
        <w: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6C189" w14:textId="48492F05" w:rsidR="00CC5217" w:rsidRDefault="00EA60C3" w:rsidP="00CC5217">
    <w:pPr>
      <w:pStyle w:val="Zhlav"/>
      <w:rPr>
        <w:rFonts w:ascii="Calibri" w:hAnsi="Calibri" w:cs="Calibri"/>
        <w:sz w:val="22"/>
        <w:szCs w:val="22"/>
      </w:rPr>
    </w:pPr>
    <w:r>
      <w:rPr>
        <w:noProof/>
      </w:rPr>
      <w:drawing>
        <wp:anchor distT="0" distB="0" distL="114300" distR="114300" simplePos="0" relativeHeight="251652608" behindDoc="0" locked="0" layoutInCell="1" allowOverlap="1" wp14:anchorId="32DB9BD5" wp14:editId="50933C92">
          <wp:simplePos x="0" y="0"/>
          <wp:positionH relativeFrom="column">
            <wp:posOffset>-85725</wp:posOffset>
          </wp:positionH>
          <wp:positionV relativeFrom="margin">
            <wp:posOffset>-1301750</wp:posOffset>
          </wp:positionV>
          <wp:extent cx="1356287" cy="609600"/>
          <wp:effectExtent l="0" t="0" r="0" b="0"/>
          <wp:wrapNone/>
          <wp:docPr id="499655357" name="Obrázek 499655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287" cy="609600"/>
                  </a:xfrm>
                  <a:prstGeom prst="rect">
                    <a:avLst/>
                  </a:prstGeom>
                </pic:spPr>
              </pic:pic>
            </a:graphicData>
          </a:graphic>
          <wp14:sizeRelH relativeFrom="margin">
            <wp14:pctWidth>0</wp14:pctWidth>
          </wp14:sizeRelH>
          <wp14:sizeRelV relativeFrom="margin">
            <wp14:pctHeight>0</wp14:pctHeight>
          </wp14:sizeRelV>
        </wp:anchor>
      </w:drawing>
    </w:r>
    <w:r w:rsidR="00CC5217" w:rsidRPr="00B965D9">
      <w:rPr>
        <w:noProof/>
      </w:rPr>
      <w:drawing>
        <wp:anchor distT="0" distB="0" distL="114300" distR="114300" simplePos="0" relativeHeight="251667968" behindDoc="1" locked="0" layoutInCell="1" allowOverlap="1" wp14:anchorId="4FFF89F7" wp14:editId="1AC2AFF6">
          <wp:simplePos x="0" y="0"/>
          <wp:positionH relativeFrom="column">
            <wp:posOffset>3828415</wp:posOffset>
          </wp:positionH>
          <wp:positionV relativeFrom="page">
            <wp:posOffset>346710</wp:posOffset>
          </wp:positionV>
          <wp:extent cx="2066925" cy="729615"/>
          <wp:effectExtent l="0" t="0" r="9525" b="0"/>
          <wp:wrapNone/>
          <wp:docPr id="1124723575" name="Obrázek 1124723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066925" cy="729615"/>
                  </a:xfrm>
                  <a:prstGeom prst="rect">
                    <a:avLst/>
                  </a:prstGeom>
                </pic:spPr>
              </pic:pic>
            </a:graphicData>
          </a:graphic>
        </wp:anchor>
      </w:drawing>
    </w:r>
  </w:p>
  <w:p w14:paraId="084F8886" w14:textId="3A9DBE1D" w:rsidR="00B27C4D" w:rsidRDefault="002F31D5" w:rsidP="007426F2">
    <w:pPr>
      <w:pStyle w:val="Zhlav"/>
      <w:jc w:val="center"/>
      <w:rPr>
        <w:rFonts w:ascii="Cambria" w:hAnsi="Cambria"/>
        <w:b/>
        <w:caps/>
        <w:spacing w:val="50"/>
        <w:sz w:val="28"/>
        <w:szCs w:val="24"/>
      </w:rPr>
    </w:pPr>
    <w:r>
      <w:rPr>
        <w:noProof/>
      </w:rPr>
      <w:drawing>
        <wp:anchor distT="0" distB="0" distL="114300" distR="114300" simplePos="0" relativeHeight="251660800" behindDoc="0" locked="0" layoutInCell="1" allowOverlap="1" wp14:anchorId="524D72B7" wp14:editId="5911DA20">
          <wp:simplePos x="0" y="0"/>
          <wp:positionH relativeFrom="margin">
            <wp:posOffset>1562100</wp:posOffset>
          </wp:positionH>
          <wp:positionV relativeFrom="margin">
            <wp:posOffset>-1260475</wp:posOffset>
          </wp:positionV>
          <wp:extent cx="2105025" cy="563245"/>
          <wp:effectExtent l="0" t="0" r="9525" b="8255"/>
          <wp:wrapSquare wrapText="bothSides"/>
          <wp:docPr id="1574443600" name="Obrázek 157444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pic:cNvPicPr/>
                </pic:nvPicPr>
                <pic:blipFill>
                  <a:blip r:embed="rId3" cstate="print">
                    <a:extLst>
                      <a:ext uri="{28A0092B-C50C-407E-A947-70E740481C1C}">
                        <a14:useLocalDpi xmlns:a14="http://schemas.microsoft.com/office/drawing/2010/main" val="0"/>
                      </a:ext>
                    </a:extLst>
                  </a:blip>
                  <a:stretch>
                    <a:fillRect/>
                  </a:stretch>
                </pic:blipFill>
                <pic:spPr>
                  <a:xfrm>
                    <a:off x="0" y="0"/>
                    <a:ext cx="2105025" cy="563245"/>
                  </a:xfrm>
                  <a:prstGeom prst="rect">
                    <a:avLst/>
                  </a:prstGeom>
                </pic:spPr>
              </pic:pic>
            </a:graphicData>
          </a:graphic>
          <wp14:sizeRelH relativeFrom="margin">
            <wp14:pctWidth>0</wp14:pctWidth>
          </wp14:sizeRelH>
          <wp14:sizeRelV relativeFrom="margin">
            <wp14:pctHeight>0</wp14:pctHeight>
          </wp14:sizeRelV>
        </wp:anchor>
      </w:drawing>
    </w:r>
  </w:p>
  <w:p w14:paraId="12416F31" w14:textId="27D4E083" w:rsidR="00CC5217" w:rsidRDefault="00CC5217" w:rsidP="007426F2">
    <w:pPr>
      <w:pStyle w:val="Zhlav"/>
      <w:jc w:val="center"/>
      <w:rPr>
        <w:rFonts w:ascii="Cambria" w:hAnsi="Cambria"/>
        <w:b/>
        <w:caps/>
        <w:spacing w:val="50"/>
        <w:sz w:val="28"/>
        <w:szCs w:val="24"/>
      </w:rPr>
    </w:pPr>
  </w:p>
  <w:p w14:paraId="626583AB" w14:textId="6B7919A6" w:rsidR="00CC5217" w:rsidRDefault="00CC5217" w:rsidP="007426F2">
    <w:pPr>
      <w:pStyle w:val="Zhlav"/>
      <w:jc w:val="center"/>
      <w:rPr>
        <w:rFonts w:ascii="Cambria" w:hAnsi="Cambria"/>
        <w:b/>
        <w:caps/>
        <w:spacing w:val="50"/>
        <w:sz w:val="28"/>
        <w:szCs w:val="24"/>
      </w:rPr>
    </w:pPr>
  </w:p>
  <w:p w14:paraId="260FBA4F" w14:textId="77777777" w:rsidR="00CC5217" w:rsidRDefault="00CC5217" w:rsidP="00CC5217">
    <w:pPr>
      <w:pStyle w:val="Zhlav"/>
      <w:jc w:val="right"/>
      <w:rPr>
        <w:rFonts w:ascii="Cambria" w:hAnsi="Cambria"/>
        <w:b/>
        <w:caps/>
        <w:spacing w:val="50"/>
        <w:sz w:val="28"/>
        <w:szCs w:val="24"/>
      </w:rPr>
    </w:pPr>
    <w:r>
      <w:rPr>
        <w:rFonts w:ascii="Cambria" w:hAnsi="Cambria"/>
        <w:b/>
        <w:caps/>
        <w:spacing w:val="50"/>
        <w:sz w:val="28"/>
        <w:szCs w:val="24"/>
      </w:rPr>
      <w:tab/>
    </w:r>
  </w:p>
  <w:p w14:paraId="702BDF19" w14:textId="4DF0EE29" w:rsidR="008E7C46" w:rsidRDefault="00E663A3" w:rsidP="002F31D5">
    <w:pPr>
      <w:pStyle w:val="Zhlav"/>
      <w:jc w:val="both"/>
      <w:rPr>
        <w:rFonts w:asciiTheme="minorHAnsi" w:hAnsiTheme="minorHAnsi" w:cstheme="minorHAnsi"/>
        <w:sz w:val="22"/>
        <w:szCs w:val="22"/>
      </w:rPr>
    </w:pPr>
    <w:r w:rsidRPr="00627B21">
      <w:rPr>
        <w:rFonts w:asciiTheme="minorHAnsi" w:hAnsiTheme="minorHAnsi" w:cstheme="minorHAnsi"/>
        <w:sz w:val="22"/>
        <w:szCs w:val="22"/>
      </w:rPr>
      <w:t>„</w:t>
    </w:r>
    <w:r w:rsidR="002F31D5">
      <w:rPr>
        <w:rFonts w:asciiTheme="minorHAnsi" w:hAnsiTheme="minorHAnsi" w:cstheme="minorHAnsi"/>
        <w:sz w:val="22"/>
        <w:szCs w:val="22"/>
      </w:rPr>
      <w:t>Podpora zelených dovedností a udržitelnosti na JAMU</w:t>
    </w:r>
    <w:r w:rsidRPr="00627B21">
      <w:rPr>
        <w:rFonts w:asciiTheme="minorHAnsi" w:hAnsiTheme="minorHAnsi" w:cstheme="minorHAnsi"/>
        <w:sz w:val="22"/>
        <w:szCs w:val="22"/>
      </w:rPr>
      <w:t>“</w:t>
    </w:r>
    <w:r w:rsidR="002F31D5">
      <w:rPr>
        <w:rFonts w:asciiTheme="minorHAnsi" w:hAnsiTheme="minorHAnsi" w:cstheme="minorHAnsi"/>
        <w:sz w:val="22"/>
        <w:szCs w:val="22"/>
      </w:rPr>
      <w:t xml:space="preserve">, </w:t>
    </w:r>
    <w:proofErr w:type="spellStart"/>
    <w:r w:rsidR="002F31D5">
      <w:rPr>
        <w:rFonts w:asciiTheme="minorHAnsi" w:hAnsiTheme="minorHAnsi" w:cstheme="minorHAnsi"/>
        <w:sz w:val="22"/>
        <w:szCs w:val="22"/>
      </w:rPr>
      <w:t>reg</w:t>
    </w:r>
    <w:proofErr w:type="spellEnd"/>
    <w:r w:rsidR="002F31D5">
      <w:rPr>
        <w:rFonts w:asciiTheme="minorHAnsi" w:hAnsiTheme="minorHAnsi" w:cstheme="minorHAnsi"/>
        <w:sz w:val="22"/>
        <w:szCs w:val="22"/>
      </w:rPr>
      <w:t xml:space="preserve">. číslo </w:t>
    </w:r>
    <w:r w:rsidR="002F31D5" w:rsidRPr="002F31D5">
      <w:rPr>
        <w:rFonts w:asciiTheme="minorHAnsi" w:hAnsiTheme="minorHAnsi" w:cstheme="minorHAnsi"/>
        <w:sz w:val="22"/>
        <w:szCs w:val="22"/>
      </w:rPr>
      <w:t>NPO_JAMU_MSMT-2134/2024-4</w:t>
    </w:r>
  </w:p>
  <w:p w14:paraId="2A153D35" w14:textId="77777777" w:rsidR="006957B0" w:rsidRPr="00627B21" w:rsidRDefault="006957B0" w:rsidP="006957B0">
    <w:pPr>
      <w:pStyle w:val="Zhlav"/>
      <w:jc w:val="both"/>
      <w:rPr>
        <w:rFonts w:ascii="Arial" w:hAnsi="Arial" w:cs="Arial"/>
        <w:sz w:val="20"/>
      </w:rPr>
    </w:pPr>
  </w:p>
  <w:p w14:paraId="41DBCB0E" w14:textId="77777777" w:rsidR="00B27C4D" w:rsidRPr="005D0DF5" w:rsidRDefault="00B27C4D" w:rsidP="008A0673">
    <w:pPr>
      <w:pStyle w:val="Zhlav"/>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decimal"/>
      <w:lvlText w:val="(%1) "/>
      <w:lvlJc w:val="left"/>
      <w:pPr>
        <w:tabs>
          <w:tab w:val="num" w:pos="3403"/>
        </w:tabs>
        <w:ind w:left="2694" w:firstLine="709"/>
      </w:pPr>
      <w:rPr>
        <w:rFonts w:cs="Times New Roman"/>
      </w:rPr>
    </w:lvl>
    <w:lvl w:ilvl="1">
      <w:start w:val="1"/>
      <w:numFmt w:val="lowerLetter"/>
      <w:lvlText w:val="%2."/>
      <w:lvlJc w:val="left"/>
      <w:pPr>
        <w:tabs>
          <w:tab w:val="num" w:pos="1724"/>
        </w:tabs>
        <w:ind w:left="1724" w:hanging="360"/>
      </w:pPr>
      <w:rPr>
        <w:rFonts w:cs="Times New Roman"/>
      </w:rPr>
    </w:lvl>
    <w:lvl w:ilvl="2">
      <w:start w:val="1"/>
      <w:numFmt w:val="lowerRoman"/>
      <w:lvlText w:val="%3."/>
      <w:lvlJc w:val="lef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lef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left"/>
      <w:pPr>
        <w:tabs>
          <w:tab w:val="num" w:pos="6764"/>
        </w:tabs>
        <w:ind w:left="6764" w:hanging="180"/>
      </w:pPr>
      <w:rPr>
        <w:rFonts w:cs="Times New Roman"/>
      </w:rPr>
    </w:lvl>
  </w:abstractNum>
  <w:abstractNum w:abstractNumId="1" w15:restartNumberingAfterBreak="0">
    <w:nsid w:val="0000000A"/>
    <w:multiLevelType w:val="multilevel"/>
    <w:tmpl w:val="756E69F2"/>
    <w:lvl w:ilvl="0">
      <w:start w:val="3"/>
      <w:numFmt w:val="decimal"/>
      <w:lvlText w:val="(%1) "/>
      <w:lvlJc w:val="left"/>
      <w:pPr>
        <w:tabs>
          <w:tab w:val="num" w:pos="709"/>
        </w:tabs>
        <w:ind w:left="0" w:firstLine="709"/>
      </w:pPr>
      <w:rPr>
        <w:rFonts w:cs="Times New Roman" w:hint="default"/>
      </w:rPr>
    </w:lvl>
    <w:lvl w:ilvl="1">
      <w:start w:val="1"/>
      <w:numFmt w:val="lowerLetter"/>
      <w:lvlText w:val="%2."/>
      <w:lvlJc w:val="left"/>
      <w:pPr>
        <w:tabs>
          <w:tab w:val="num" w:pos="1156"/>
        </w:tabs>
        <w:ind w:left="1156" w:hanging="360"/>
      </w:pPr>
      <w:rPr>
        <w:rFonts w:cs="Times New Roman" w:hint="default"/>
      </w:rPr>
    </w:lvl>
    <w:lvl w:ilvl="2">
      <w:start w:val="1"/>
      <w:numFmt w:val="lowerRoman"/>
      <w:lvlText w:val="%3."/>
      <w:lvlJc w:val="left"/>
      <w:pPr>
        <w:tabs>
          <w:tab w:val="num" w:pos="1876"/>
        </w:tabs>
        <w:ind w:left="1876" w:hanging="180"/>
      </w:pPr>
      <w:rPr>
        <w:rFonts w:cs="Times New Roman" w:hint="default"/>
      </w:rPr>
    </w:lvl>
    <w:lvl w:ilvl="3">
      <w:start w:val="1"/>
      <w:numFmt w:val="decimal"/>
      <w:lvlText w:val="%4."/>
      <w:lvlJc w:val="left"/>
      <w:pPr>
        <w:tabs>
          <w:tab w:val="num" w:pos="2596"/>
        </w:tabs>
        <w:ind w:left="2596" w:hanging="360"/>
      </w:pPr>
      <w:rPr>
        <w:rFonts w:cs="Times New Roman" w:hint="default"/>
      </w:rPr>
    </w:lvl>
    <w:lvl w:ilvl="4">
      <w:start w:val="1"/>
      <w:numFmt w:val="lowerLetter"/>
      <w:lvlText w:val="%5."/>
      <w:lvlJc w:val="left"/>
      <w:pPr>
        <w:tabs>
          <w:tab w:val="num" w:pos="3316"/>
        </w:tabs>
        <w:ind w:left="3316" w:hanging="360"/>
      </w:pPr>
      <w:rPr>
        <w:rFonts w:cs="Times New Roman" w:hint="default"/>
      </w:rPr>
    </w:lvl>
    <w:lvl w:ilvl="5">
      <w:start w:val="1"/>
      <w:numFmt w:val="lowerRoman"/>
      <w:lvlText w:val="%6."/>
      <w:lvlJc w:val="left"/>
      <w:pPr>
        <w:tabs>
          <w:tab w:val="num" w:pos="4036"/>
        </w:tabs>
        <w:ind w:left="4036" w:hanging="180"/>
      </w:pPr>
      <w:rPr>
        <w:rFonts w:cs="Times New Roman" w:hint="default"/>
      </w:rPr>
    </w:lvl>
    <w:lvl w:ilvl="6">
      <w:start w:val="1"/>
      <w:numFmt w:val="decimal"/>
      <w:lvlText w:val="%7."/>
      <w:lvlJc w:val="left"/>
      <w:pPr>
        <w:tabs>
          <w:tab w:val="num" w:pos="4756"/>
        </w:tabs>
        <w:ind w:left="4756" w:hanging="360"/>
      </w:pPr>
      <w:rPr>
        <w:rFonts w:cs="Times New Roman" w:hint="default"/>
      </w:rPr>
    </w:lvl>
    <w:lvl w:ilvl="7">
      <w:start w:val="1"/>
      <w:numFmt w:val="lowerLetter"/>
      <w:lvlText w:val="%8."/>
      <w:lvlJc w:val="left"/>
      <w:pPr>
        <w:tabs>
          <w:tab w:val="num" w:pos="5476"/>
        </w:tabs>
        <w:ind w:left="5476" w:hanging="360"/>
      </w:pPr>
      <w:rPr>
        <w:rFonts w:cs="Times New Roman" w:hint="default"/>
      </w:rPr>
    </w:lvl>
    <w:lvl w:ilvl="8">
      <w:start w:val="1"/>
      <w:numFmt w:val="lowerRoman"/>
      <w:lvlText w:val="%9."/>
      <w:lvlJc w:val="left"/>
      <w:pPr>
        <w:tabs>
          <w:tab w:val="num" w:pos="6196"/>
        </w:tabs>
        <w:ind w:left="6196" w:hanging="180"/>
      </w:pPr>
      <w:rPr>
        <w:rFonts w:cs="Times New Roman" w:hint="default"/>
      </w:rPr>
    </w:lvl>
  </w:abstractNum>
  <w:abstractNum w:abstractNumId="2" w15:restartNumberingAfterBreak="0">
    <w:nsid w:val="027F7D9D"/>
    <w:multiLevelType w:val="hybridMultilevel"/>
    <w:tmpl w:val="84A2C878"/>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9406FB"/>
    <w:multiLevelType w:val="hybridMultilevel"/>
    <w:tmpl w:val="DCE4A98C"/>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3587DCA"/>
    <w:multiLevelType w:val="hybridMultilevel"/>
    <w:tmpl w:val="C9507484"/>
    <w:lvl w:ilvl="0" w:tplc="84646DA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03840A83"/>
    <w:multiLevelType w:val="hybridMultilevel"/>
    <w:tmpl w:val="08120A1E"/>
    <w:lvl w:ilvl="0" w:tplc="059A34D4">
      <w:start w:val="1"/>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40973DE"/>
    <w:multiLevelType w:val="hybridMultilevel"/>
    <w:tmpl w:val="B2CE21D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04166C6E"/>
    <w:multiLevelType w:val="hybridMultilevel"/>
    <w:tmpl w:val="1F6486E0"/>
    <w:lvl w:ilvl="0" w:tplc="BA9C642A">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6076781"/>
    <w:multiLevelType w:val="hybridMultilevel"/>
    <w:tmpl w:val="9D684728"/>
    <w:lvl w:ilvl="0" w:tplc="235E23E4">
      <w:start w:val="1"/>
      <w:numFmt w:val="upperRoman"/>
      <w:lvlText w:val="%1."/>
      <w:lvlJc w:val="left"/>
      <w:pPr>
        <w:ind w:left="720" w:hanging="360"/>
      </w:pPr>
      <w:rPr>
        <w:rFonts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74F1D28"/>
    <w:multiLevelType w:val="hybridMultilevel"/>
    <w:tmpl w:val="7BB65D5C"/>
    <w:lvl w:ilvl="0" w:tplc="50BA79EE">
      <w:start w:val="2"/>
      <w:numFmt w:val="decimal"/>
      <w:lvlText w:val="%1."/>
      <w:lvlJc w:val="left"/>
      <w:pPr>
        <w:ind w:left="360" w:hanging="360"/>
      </w:pPr>
      <w:rPr>
        <w:rFonts w:hint="default"/>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10" w15:restartNumberingAfterBreak="0">
    <w:nsid w:val="07835589"/>
    <w:multiLevelType w:val="hybridMultilevel"/>
    <w:tmpl w:val="8B6AF348"/>
    <w:lvl w:ilvl="0" w:tplc="918662A8">
      <w:start w:val="1"/>
      <w:numFmt w:val="decimal"/>
      <w:lvlText w:val="(%1) "/>
      <w:lvlJc w:val="left"/>
      <w:pPr>
        <w:tabs>
          <w:tab w:val="num" w:pos="993"/>
        </w:tabs>
        <w:ind w:left="284" w:firstLine="709"/>
      </w:pPr>
      <w:rPr>
        <w:rFonts w:hint="default"/>
      </w:rPr>
    </w:lvl>
    <w:lvl w:ilvl="1" w:tplc="04050019">
      <w:start w:val="1"/>
      <w:numFmt w:val="lowerLetter"/>
      <w:lvlText w:val="%2."/>
      <w:lvlJc w:val="left"/>
      <w:pPr>
        <w:tabs>
          <w:tab w:val="num" w:pos="1637"/>
        </w:tabs>
        <w:ind w:left="1637" w:hanging="360"/>
      </w:pPr>
    </w:lvl>
    <w:lvl w:ilvl="2" w:tplc="0405001B">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1" w15:restartNumberingAfterBreak="0">
    <w:nsid w:val="11F878C3"/>
    <w:multiLevelType w:val="hybridMultilevel"/>
    <w:tmpl w:val="B2E6A788"/>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31A0A7D"/>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3875A96"/>
    <w:multiLevelType w:val="hybridMultilevel"/>
    <w:tmpl w:val="EDCC64FA"/>
    <w:lvl w:ilvl="0" w:tplc="05E442E2">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48739B8"/>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77D5159"/>
    <w:multiLevelType w:val="hybridMultilevel"/>
    <w:tmpl w:val="BF826B5C"/>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844125E"/>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8AA76B4"/>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9C30320"/>
    <w:multiLevelType w:val="hybridMultilevel"/>
    <w:tmpl w:val="EF1EE954"/>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1AE7367D"/>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1C9368CF"/>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1CB03577"/>
    <w:multiLevelType w:val="hybridMultilevel"/>
    <w:tmpl w:val="93C0C9DA"/>
    <w:lvl w:ilvl="0" w:tplc="04050019">
      <w:start w:val="1"/>
      <w:numFmt w:val="lowerLetter"/>
      <w:lvlText w:val="%1."/>
      <w:lvlJc w:val="left"/>
      <w:pPr>
        <w:ind w:left="1777" w:hanging="360"/>
      </w:pPr>
    </w:lvl>
    <w:lvl w:ilvl="1" w:tplc="04050019">
      <w:start w:val="1"/>
      <w:numFmt w:val="lowerLetter"/>
      <w:lvlText w:val="%2."/>
      <w:lvlJc w:val="left"/>
      <w:pPr>
        <w:ind w:left="2497" w:hanging="360"/>
      </w:pPr>
    </w:lvl>
    <w:lvl w:ilvl="2" w:tplc="0405001B" w:tentative="1">
      <w:start w:val="1"/>
      <w:numFmt w:val="lowerRoman"/>
      <w:lvlText w:val="%3."/>
      <w:lvlJc w:val="right"/>
      <w:pPr>
        <w:ind w:left="3217" w:hanging="180"/>
      </w:pPr>
    </w:lvl>
    <w:lvl w:ilvl="3" w:tplc="0405000F" w:tentative="1">
      <w:start w:val="1"/>
      <w:numFmt w:val="decimal"/>
      <w:lvlText w:val="%4."/>
      <w:lvlJc w:val="left"/>
      <w:pPr>
        <w:ind w:left="3937" w:hanging="360"/>
      </w:pPr>
    </w:lvl>
    <w:lvl w:ilvl="4" w:tplc="04050019" w:tentative="1">
      <w:start w:val="1"/>
      <w:numFmt w:val="lowerLetter"/>
      <w:lvlText w:val="%5."/>
      <w:lvlJc w:val="left"/>
      <w:pPr>
        <w:ind w:left="4657" w:hanging="360"/>
      </w:pPr>
    </w:lvl>
    <w:lvl w:ilvl="5" w:tplc="0405001B" w:tentative="1">
      <w:start w:val="1"/>
      <w:numFmt w:val="lowerRoman"/>
      <w:lvlText w:val="%6."/>
      <w:lvlJc w:val="right"/>
      <w:pPr>
        <w:ind w:left="5377" w:hanging="180"/>
      </w:pPr>
    </w:lvl>
    <w:lvl w:ilvl="6" w:tplc="0405000F" w:tentative="1">
      <w:start w:val="1"/>
      <w:numFmt w:val="decimal"/>
      <w:lvlText w:val="%7."/>
      <w:lvlJc w:val="left"/>
      <w:pPr>
        <w:ind w:left="6097" w:hanging="360"/>
      </w:pPr>
    </w:lvl>
    <w:lvl w:ilvl="7" w:tplc="04050019" w:tentative="1">
      <w:start w:val="1"/>
      <w:numFmt w:val="lowerLetter"/>
      <w:lvlText w:val="%8."/>
      <w:lvlJc w:val="left"/>
      <w:pPr>
        <w:ind w:left="6817" w:hanging="360"/>
      </w:pPr>
    </w:lvl>
    <w:lvl w:ilvl="8" w:tplc="0405001B" w:tentative="1">
      <w:start w:val="1"/>
      <w:numFmt w:val="lowerRoman"/>
      <w:lvlText w:val="%9."/>
      <w:lvlJc w:val="right"/>
      <w:pPr>
        <w:ind w:left="7537" w:hanging="180"/>
      </w:pPr>
    </w:lvl>
  </w:abstractNum>
  <w:abstractNum w:abstractNumId="22" w15:restartNumberingAfterBreak="0">
    <w:nsid w:val="1FB479BE"/>
    <w:multiLevelType w:val="hybridMultilevel"/>
    <w:tmpl w:val="A216D8BE"/>
    <w:lvl w:ilvl="0" w:tplc="35464DFA">
      <w:start w:val="1"/>
      <w:numFmt w:val="decimal"/>
      <w:lvlText w:val="(%1) "/>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209357DD"/>
    <w:multiLevelType w:val="hybridMultilevel"/>
    <w:tmpl w:val="ED50D370"/>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37879F8"/>
    <w:multiLevelType w:val="hybridMultilevel"/>
    <w:tmpl w:val="B2C6FC9C"/>
    <w:lvl w:ilvl="0" w:tplc="81BA5346">
      <w:start w:val="1"/>
      <w:numFmt w:val="lowerLetter"/>
      <w:lvlText w:val="%1."/>
      <w:lvlJc w:val="left"/>
      <w:pPr>
        <w:ind w:left="1429" w:hanging="360"/>
      </w:pPr>
      <w:rPr>
        <w:color w:val="000000" w:themeColor="text1"/>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15:restartNumberingAfterBreak="0">
    <w:nsid w:val="2A5B13EC"/>
    <w:multiLevelType w:val="hybridMultilevel"/>
    <w:tmpl w:val="FE522BC4"/>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2D3741DC"/>
    <w:multiLevelType w:val="hybridMultilevel"/>
    <w:tmpl w:val="FD4E51EE"/>
    <w:lvl w:ilvl="0" w:tplc="0166DF6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33186B94"/>
    <w:multiLevelType w:val="hybridMultilevel"/>
    <w:tmpl w:val="815C3C46"/>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4D04125"/>
    <w:multiLevelType w:val="hybridMultilevel"/>
    <w:tmpl w:val="27740DDA"/>
    <w:lvl w:ilvl="0" w:tplc="0166DF6E">
      <w:start w:val="1"/>
      <w:numFmt w:val="lowerLetter"/>
      <w:lvlText w:val="%1)"/>
      <w:lvlJc w:val="left"/>
      <w:pPr>
        <w:ind w:left="1989" w:hanging="360"/>
      </w:pPr>
      <w:rPr>
        <w:rFonts w:hint="default"/>
      </w:rPr>
    </w:lvl>
    <w:lvl w:ilvl="1" w:tplc="04050019" w:tentative="1">
      <w:start w:val="1"/>
      <w:numFmt w:val="lowerLetter"/>
      <w:lvlText w:val="%2."/>
      <w:lvlJc w:val="left"/>
      <w:pPr>
        <w:ind w:left="2709" w:hanging="360"/>
      </w:pPr>
    </w:lvl>
    <w:lvl w:ilvl="2" w:tplc="0405001B" w:tentative="1">
      <w:start w:val="1"/>
      <w:numFmt w:val="lowerRoman"/>
      <w:lvlText w:val="%3."/>
      <w:lvlJc w:val="right"/>
      <w:pPr>
        <w:ind w:left="3429" w:hanging="180"/>
      </w:pPr>
    </w:lvl>
    <w:lvl w:ilvl="3" w:tplc="0405000F" w:tentative="1">
      <w:start w:val="1"/>
      <w:numFmt w:val="decimal"/>
      <w:lvlText w:val="%4."/>
      <w:lvlJc w:val="left"/>
      <w:pPr>
        <w:ind w:left="4149" w:hanging="360"/>
      </w:pPr>
    </w:lvl>
    <w:lvl w:ilvl="4" w:tplc="04050019" w:tentative="1">
      <w:start w:val="1"/>
      <w:numFmt w:val="lowerLetter"/>
      <w:lvlText w:val="%5."/>
      <w:lvlJc w:val="left"/>
      <w:pPr>
        <w:ind w:left="4869" w:hanging="360"/>
      </w:pPr>
    </w:lvl>
    <w:lvl w:ilvl="5" w:tplc="0405001B" w:tentative="1">
      <w:start w:val="1"/>
      <w:numFmt w:val="lowerRoman"/>
      <w:lvlText w:val="%6."/>
      <w:lvlJc w:val="right"/>
      <w:pPr>
        <w:ind w:left="5589" w:hanging="180"/>
      </w:pPr>
    </w:lvl>
    <w:lvl w:ilvl="6" w:tplc="0405000F" w:tentative="1">
      <w:start w:val="1"/>
      <w:numFmt w:val="decimal"/>
      <w:lvlText w:val="%7."/>
      <w:lvlJc w:val="left"/>
      <w:pPr>
        <w:ind w:left="6309" w:hanging="360"/>
      </w:pPr>
    </w:lvl>
    <w:lvl w:ilvl="7" w:tplc="04050019" w:tentative="1">
      <w:start w:val="1"/>
      <w:numFmt w:val="lowerLetter"/>
      <w:lvlText w:val="%8."/>
      <w:lvlJc w:val="left"/>
      <w:pPr>
        <w:ind w:left="7029" w:hanging="360"/>
      </w:pPr>
    </w:lvl>
    <w:lvl w:ilvl="8" w:tplc="0405001B" w:tentative="1">
      <w:start w:val="1"/>
      <w:numFmt w:val="lowerRoman"/>
      <w:lvlText w:val="%9."/>
      <w:lvlJc w:val="right"/>
      <w:pPr>
        <w:ind w:left="7749" w:hanging="180"/>
      </w:pPr>
    </w:lvl>
  </w:abstractNum>
  <w:abstractNum w:abstractNumId="29" w15:restartNumberingAfterBreak="0">
    <w:nsid w:val="3DCD29E7"/>
    <w:multiLevelType w:val="hybridMultilevel"/>
    <w:tmpl w:val="5B0C302E"/>
    <w:lvl w:ilvl="0" w:tplc="04050019">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3FDC1522"/>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3566A93"/>
    <w:multiLevelType w:val="hybridMultilevel"/>
    <w:tmpl w:val="388843DE"/>
    <w:lvl w:ilvl="0" w:tplc="251E55FE">
      <w:start w:val="6"/>
      <w:numFmt w:val="decimal"/>
      <w:lvlText w:val="(%1) "/>
      <w:lvlJc w:val="left"/>
      <w:pPr>
        <w:ind w:left="1069" w:hanging="360"/>
      </w:pPr>
      <w:rPr>
        <w:rFonts w:hint="default"/>
      </w:rPr>
    </w:lvl>
    <w:lvl w:ilvl="1" w:tplc="0FE8B3BC">
      <w:start w:val="1"/>
      <w:numFmt w:val="lowerLetter"/>
      <w:lvlText w:val="%2)"/>
      <w:lvlJc w:val="left"/>
      <w:pPr>
        <w:ind w:left="1065" w:hanging="360"/>
      </w:pPr>
      <w:rPr>
        <w:rFonts w:hint="default"/>
      </w:r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32" w15:restartNumberingAfterBreak="0">
    <w:nsid w:val="464D330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7861FE4"/>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90E6C88"/>
    <w:multiLevelType w:val="hybridMultilevel"/>
    <w:tmpl w:val="F954A168"/>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49A5102A"/>
    <w:multiLevelType w:val="hybridMultilevel"/>
    <w:tmpl w:val="8E68C1BE"/>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4B596937"/>
    <w:multiLevelType w:val="hybridMultilevel"/>
    <w:tmpl w:val="5D0E4262"/>
    <w:lvl w:ilvl="0" w:tplc="9E662C80">
      <w:start w:val="1"/>
      <w:numFmt w:val="decimal"/>
      <w:lvlText w:val="(%1) "/>
      <w:lvlJc w:val="left"/>
      <w:pPr>
        <w:ind w:left="17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55F5FAE"/>
    <w:multiLevelType w:val="hybridMultilevel"/>
    <w:tmpl w:val="D030633A"/>
    <w:name w:val="WW8Num102"/>
    <w:lvl w:ilvl="0" w:tplc="00000005">
      <w:start w:val="1"/>
      <w:numFmt w:val="decimal"/>
      <w:lvlText w:val="(%1) "/>
      <w:lvlJc w:val="left"/>
      <w:pPr>
        <w:ind w:left="360" w:hanging="360"/>
      </w:pPr>
      <w:rPr>
        <w:rFonts w:cs="Times New Roman"/>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38" w15:restartNumberingAfterBreak="0">
    <w:nsid w:val="55BF37E6"/>
    <w:multiLevelType w:val="hybridMultilevel"/>
    <w:tmpl w:val="B2E6A788"/>
    <w:lvl w:ilvl="0" w:tplc="FFFFFFFF">
      <w:start w:val="1"/>
      <w:numFmt w:val="decimal"/>
      <w:lvlText w:val="(%1)"/>
      <w:lvlJc w:val="left"/>
      <w:pPr>
        <w:ind w:left="0" w:firstLine="709"/>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84975B6"/>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97F7AA0"/>
    <w:multiLevelType w:val="hybridMultilevel"/>
    <w:tmpl w:val="EED4C0AC"/>
    <w:lvl w:ilvl="0" w:tplc="1D664B48">
      <w:start w:val="1"/>
      <w:numFmt w:val="decimal"/>
      <w:lvlText w:val="(%1) "/>
      <w:lvlJc w:val="left"/>
      <w:pPr>
        <w:tabs>
          <w:tab w:val="num" w:pos="710"/>
        </w:tabs>
        <w:ind w:left="1" w:firstLine="709"/>
      </w:pPr>
      <w:rPr>
        <w:rFonts w:asciiTheme="minorHAnsi" w:hAnsiTheme="minorHAnsi"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DDE233E"/>
    <w:multiLevelType w:val="hybridMultilevel"/>
    <w:tmpl w:val="7890CB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F2D6BD2"/>
    <w:multiLevelType w:val="hybridMultilevel"/>
    <w:tmpl w:val="561C0A1E"/>
    <w:lvl w:ilvl="0" w:tplc="6BA4C93A">
      <w:start w:val="7"/>
      <w:numFmt w:val="decimal"/>
      <w:lvlText w:val="(%1) "/>
      <w:lvlJc w:val="left"/>
      <w:pPr>
        <w:ind w:left="17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05C54EB"/>
    <w:multiLevelType w:val="hybridMultilevel"/>
    <w:tmpl w:val="BD1436FC"/>
    <w:lvl w:ilvl="0" w:tplc="DC822B2A">
      <w:start w:val="1"/>
      <w:numFmt w:val="upperRoman"/>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33C0FB4"/>
    <w:multiLevelType w:val="hybridMultilevel"/>
    <w:tmpl w:val="4C18832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5" w15:restartNumberingAfterBreak="0">
    <w:nsid w:val="751B567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374695838">
    <w:abstractNumId w:val="39"/>
    <w:lvlOverride w:ilvl="0">
      <w:startOverride w:val="1"/>
    </w:lvlOverride>
  </w:num>
  <w:num w:numId="2" w16cid:durableId="1322925320">
    <w:abstractNumId w:val="32"/>
  </w:num>
  <w:num w:numId="3" w16cid:durableId="618953878">
    <w:abstractNumId w:val="33"/>
  </w:num>
  <w:num w:numId="4" w16cid:durableId="1060634686">
    <w:abstractNumId w:val="16"/>
  </w:num>
  <w:num w:numId="5" w16cid:durableId="673385052">
    <w:abstractNumId w:val="30"/>
  </w:num>
  <w:num w:numId="6" w16cid:durableId="149254148">
    <w:abstractNumId w:val="11"/>
  </w:num>
  <w:num w:numId="7" w16cid:durableId="405882517">
    <w:abstractNumId w:val="12"/>
  </w:num>
  <w:num w:numId="8" w16cid:durableId="1786844513">
    <w:abstractNumId w:val="14"/>
  </w:num>
  <w:num w:numId="9" w16cid:durableId="1125808938">
    <w:abstractNumId w:val="40"/>
  </w:num>
  <w:num w:numId="10" w16cid:durableId="1928070496">
    <w:abstractNumId w:val="19"/>
  </w:num>
  <w:num w:numId="11" w16cid:durableId="298416169">
    <w:abstractNumId w:val="45"/>
  </w:num>
  <w:num w:numId="12" w16cid:durableId="492719711">
    <w:abstractNumId w:val="18"/>
  </w:num>
  <w:num w:numId="13" w16cid:durableId="1938295635">
    <w:abstractNumId w:val="10"/>
  </w:num>
  <w:num w:numId="14" w16cid:durableId="1995833831">
    <w:abstractNumId w:val="15"/>
  </w:num>
  <w:num w:numId="15" w16cid:durableId="165289580">
    <w:abstractNumId w:val="28"/>
  </w:num>
  <w:num w:numId="16" w16cid:durableId="589388684">
    <w:abstractNumId w:val="22"/>
  </w:num>
  <w:num w:numId="17" w16cid:durableId="709308905">
    <w:abstractNumId w:val="31"/>
  </w:num>
  <w:num w:numId="18" w16cid:durableId="317807034">
    <w:abstractNumId w:val="0"/>
  </w:num>
  <w:num w:numId="19" w16cid:durableId="1007974682">
    <w:abstractNumId w:val="27"/>
  </w:num>
  <w:num w:numId="20" w16cid:durableId="1157914088">
    <w:abstractNumId w:val="7"/>
  </w:num>
  <w:num w:numId="21" w16cid:durableId="2086492652">
    <w:abstractNumId w:val="13"/>
  </w:num>
  <w:num w:numId="22" w16cid:durableId="1353409846">
    <w:abstractNumId w:val="5"/>
  </w:num>
  <w:num w:numId="23" w16cid:durableId="347827215">
    <w:abstractNumId w:val="6"/>
  </w:num>
  <w:num w:numId="24" w16cid:durableId="810825946">
    <w:abstractNumId w:val="44"/>
  </w:num>
  <w:num w:numId="25" w16cid:durableId="543061374">
    <w:abstractNumId w:val="26"/>
  </w:num>
  <w:num w:numId="26" w16cid:durableId="842934296">
    <w:abstractNumId w:val="25"/>
  </w:num>
  <w:num w:numId="27" w16cid:durableId="569078300">
    <w:abstractNumId w:val="2"/>
  </w:num>
  <w:num w:numId="28" w16cid:durableId="1508013441">
    <w:abstractNumId w:val="29"/>
  </w:num>
  <w:num w:numId="29" w16cid:durableId="744111899">
    <w:abstractNumId w:val="24"/>
  </w:num>
  <w:num w:numId="30" w16cid:durableId="1982465366">
    <w:abstractNumId w:val="21"/>
  </w:num>
  <w:num w:numId="31" w16cid:durableId="1155074592">
    <w:abstractNumId w:val="35"/>
  </w:num>
  <w:num w:numId="32" w16cid:durableId="1438017098">
    <w:abstractNumId w:val="23"/>
  </w:num>
  <w:num w:numId="33" w16cid:durableId="119150422">
    <w:abstractNumId w:val="3"/>
  </w:num>
  <w:num w:numId="34" w16cid:durableId="1612741448">
    <w:abstractNumId w:val="4"/>
  </w:num>
  <w:num w:numId="35" w16cid:durableId="1688142343">
    <w:abstractNumId w:val="20"/>
  </w:num>
  <w:num w:numId="36" w16cid:durableId="1866089475">
    <w:abstractNumId w:val="34"/>
  </w:num>
  <w:num w:numId="37" w16cid:durableId="1112675586">
    <w:abstractNumId w:val="1"/>
  </w:num>
  <w:num w:numId="38" w16cid:durableId="1030570998">
    <w:abstractNumId w:val="8"/>
  </w:num>
  <w:num w:numId="39" w16cid:durableId="1425876024">
    <w:abstractNumId w:val="17"/>
  </w:num>
  <w:num w:numId="40" w16cid:durableId="1643005134">
    <w:abstractNumId w:val="41"/>
  </w:num>
  <w:num w:numId="41" w16cid:durableId="1567718776">
    <w:abstractNumId w:val="43"/>
  </w:num>
  <w:num w:numId="42" w16cid:durableId="7766821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20157460">
    <w:abstractNumId w:val="36"/>
  </w:num>
  <w:num w:numId="44" w16cid:durableId="2119173452">
    <w:abstractNumId w:val="37"/>
  </w:num>
  <w:num w:numId="45" w16cid:durableId="1827932934">
    <w:abstractNumId w:val="9"/>
  </w:num>
  <w:num w:numId="46" w16cid:durableId="8170395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46133346">
    <w:abstractNumId w:val="38"/>
  </w:num>
  <w:num w:numId="48" w16cid:durableId="669602367">
    <w:abstractNumId w:val="4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9B"/>
    <w:rsid w:val="00000B03"/>
    <w:rsid w:val="00001780"/>
    <w:rsid w:val="0000227B"/>
    <w:rsid w:val="00003373"/>
    <w:rsid w:val="00004EC2"/>
    <w:rsid w:val="00005CDD"/>
    <w:rsid w:val="000126B9"/>
    <w:rsid w:val="00013C57"/>
    <w:rsid w:val="000210B3"/>
    <w:rsid w:val="00023A4D"/>
    <w:rsid w:val="00024291"/>
    <w:rsid w:val="0002495A"/>
    <w:rsid w:val="00024B00"/>
    <w:rsid w:val="00026A2D"/>
    <w:rsid w:val="00027532"/>
    <w:rsid w:val="00027AED"/>
    <w:rsid w:val="00031205"/>
    <w:rsid w:val="00033243"/>
    <w:rsid w:val="0003527B"/>
    <w:rsid w:val="00036381"/>
    <w:rsid w:val="00036B9E"/>
    <w:rsid w:val="00036CFD"/>
    <w:rsid w:val="00042887"/>
    <w:rsid w:val="000435D5"/>
    <w:rsid w:val="00043A14"/>
    <w:rsid w:val="000456CC"/>
    <w:rsid w:val="0005239F"/>
    <w:rsid w:val="00056E8F"/>
    <w:rsid w:val="00057216"/>
    <w:rsid w:val="00057CFB"/>
    <w:rsid w:val="00060122"/>
    <w:rsid w:val="00063902"/>
    <w:rsid w:val="00065949"/>
    <w:rsid w:val="00065F9F"/>
    <w:rsid w:val="00066032"/>
    <w:rsid w:val="0006639F"/>
    <w:rsid w:val="00070F34"/>
    <w:rsid w:val="000713CA"/>
    <w:rsid w:val="00072A2F"/>
    <w:rsid w:val="00073312"/>
    <w:rsid w:val="00075441"/>
    <w:rsid w:val="00075D5B"/>
    <w:rsid w:val="00077CFA"/>
    <w:rsid w:val="000807CE"/>
    <w:rsid w:val="00083E6E"/>
    <w:rsid w:val="00085E49"/>
    <w:rsid w:val="00090935"/>
    <w:rsid w:val="00091412"/>
    <w:rsid w:val="000917AB"/>
    <w:rsid w:val="0009217A"/>
    <w:rsid w:val="00092FB4"/>
    <w:rsid w:val="00093077"/>
    <w:rsid w:val="000936B5"/>
    <w:rsid w:val="00093A4E"/>
    <w:rsid w:val="00096F55"/>
    <w:rsid w:val="000A4F10"/>
    <w:rsid w:val="000A62D4"/>
    <w:rsid w:val="000A7196"/>
    <w:rsid w:val="000B1354"/>
    <w:rsid w:val="000B16BD"/>
    <w:rsid w:val="000C15C2"/>
    <w:rsid w:val="000C1824"/>
    <w:rsid w:val="000C1F61"/>
    <w:rsid w:val="000C319A"/>
    <w:rsid w:val="000C3378"/>
    <w:rsid w:val="000C4EFC"/>
    <w:rsid w:val="000C6E47"/>
    <w:rsid w:val="000D066C"/>
    <w:rsid w:val="000D3FD6"/>
    <w:rsid w:val="000D51D9"/>
    <w:rsid w:val="000E2BA2"/>
    <w:rsid w:val="000E3965"/>
    <w:rsid w:val="000E4EA5"/>
    <w:rsid w:val="000E53AB"/>
    <w:rsid w:val="000E61F6"/>
    <w:rsid w:val="000E643C"/>
    <w:rsid w:val="000E7880"/>
    <w:rsid w:val="000E7C68"/>
    <w:rsid w:val="000F0730"/>
    <w:rsid w:val="000F1478"/>
    <w:rsid w:val="000F2864"/>
    <w:rsid w:val="000F2AB8"/>
    <w:rsid w:val="000F30F4"/>
    <w:rsid w:val="000F3A46"/>
    <w:rsid w:val="000F3A6A"/>
    <w:rsid w:val="000F5AF1"/>
    <w:rsid w:val="00100B91"/>
    <w:rsid w:val="00101C82"/>
    <w:rsid w:val="00102E5C"/>
    <w:rsid w:val="00102FB1"/>
    <w:rsid w:val="00103025"/>
    <w:rsid w:val="0011127B"/>
    <w:rsid w:val="00113453"/>
    <w:rsid w:val="0012090E"/>
    <w:rsid w:val="00121CEE"/>
    <w:rsid w:val="001235B7"/>
    <w:rsid w:val="0012378D"/>
    <w:rsid w:val="001259ED"/>
    <w:rsid w:val="00126AD5"/>
    <w:rsid w:val="0013268C"/>
    <w:rsid w:val="00133D74"/>
    <w:rsid w:val="001354BB"/>
    <w:rsid w:val="00141D8C"/>
    <w:rsid w:val="00141DE7"/>
    <w:rsid w:val="00144B8D"/>
    <w:rsid w:val="001454A0"/>
    <w:rsid w:val="00147398"/>
    <w:rsid w:val="001475A1"/>
    <w:rsid w:val="00150764"/>
    <w:rsid w:val="00151B70"/>
    <w:rsid w:val="00152177"/>
    <w:rsid w:val="00152B6F"/>
    <w:rsid w:val="00154476"/>
    <w:rsid w:val="0015482E"/>
    <w:rsid w:val="001554B5"/>
    <w:rsid w:val="0016013B"/>
    <w:rsid w:val="001608A4"/>
    <w:rsid w:val="00162A3F"/>
    <w:rsid w:val="00163C4F"/>
    <w:rsid w:val="0016603E"/>
    <w:rsid w:val="00170288"/>
    <w:rsid w:val="00170339"/>
    <w:rsid w:val="00173C6D"/>
    <w:rsid w:val="001749D3"/>
    <w:rsid w:val="001752D5"/>
    <w:rsid w:val="00176AEC"/>
    <w:rsid w:val="00180396"/>
    <w:rsid w:val="00183261"/>
    <w:rsid w:val="00186269"/>
    <w:rsid w:val="001864D7"/>
    <w:rsid w:val="001904B5"/>
    <w:rsid w:val="00190B2F"/>
    <w:rsid w:val="00190D11"/>
    <w:rsid w:val="00193BA6"/>
    <w:rsid w:val="001946E4"/>
    <w:rsid w:val="0019470C"/>
    <w:rsid w:val="00195CAA"/>
    <w:rsid w:val="00195E48"/>
    <w:rsid w:val="001A01A7"/>
    <w:rsid w:val="001A0CE5"/>
    <w:rsid w:val="001A2455"/>
    <w:rsid w:val="001A7619"/>
    <w:rsid w:val="001B278C"/>
    <w:rsid w:val="001B62A1"/>
    <w:rsid w:val="001B71CC"/>
    <w:rsid w:val="001C012E"/>
    <w:rsid w:val="001C15DF"/>
    <w:rsid w:val="001C1C82"/>
    <w:rsid w:val="001C3A46"/>
    <w:rsid w:val="001C4C21"/>
    <w:rsid w:val="001C575D"/>
    <w:rsid w:val="001D29A8"/>
    <w:rsid w:val="001D3451"/>
    <w:rsid w:val="001D388C"/>
    <w:rsid w:val="001D410A"/>
    <w:rsid w:val="001D7DCC"/>
    <w:rsid w:val="001E1F03"/>
    <w:rsid w:val="001E47CD"/>
    <w:rsid w:val="001E4819"/>
    <w:rsid w:val="001E4C96"/>
    <w:rsid w:val="001E5142"/>
    <w:rsid w:val="001E5494"/>
    <w:rsid w:val="001F020C"/>
    <w:rsid w:val="001F2F0E"/>
    <w:rsid w:val="001F40DB"/>
    <w:rsid w:val="001F54A9"/>
    <w:rsid w:val="001F604C"/>
    <w:rsid w:val="001F6E47"/>
    <w:rsid w:val="001F735F"/>
    <w:rsid w:val="001F7EAB"/>
    <w:rsid w:val="002035B8"/>
    <w:rsid w:val="002038F4"/>
    <w:rsid w:val="00205FF2"/>
    <w:rsid w:val="0020799B"/>
    <w:rsid w:val="0021186E"/>
    <w:rsid w:val="0021275C"/>
    <w:rsid w:val="00212EEF"/>
    <w:rsid w:val="00213B92"/>
    <w:rsid w:val="002153C2"/>
    <w:rsid w:val="00217655"/>
    <w:rsid w:val="00217F88"/>
    <w:rsid w:val="002248CA"/>
    <w:rsid w:val="002312E8"/>
    <w:rsid w:val="0023215C"/>
    <w:rsid w:val="00234391"/>
    <w:rsid w:val="00242670"/>
    <w:rsid w:val="002451BB"/>
    <w:rsid w:val="00245413"/>
    <w:rsid w:val="002460E7"/>
    <w:rsid w:val="00247EE1"/>
    <w:rsid w:val="00250221"/>
    <w:rsid w:val="00251C6F"/>
    <w:rsid w:val="00252FBC"/>
    <w:rsid w:val="00257386"/>
    <w:rsid w:val="00257BAA"/>
    <w:rsid w:val="00260675"/>
    <w:rsid w:val="00263B66"/>
    <w:rsid w:val="00263CF2"/>
    <w:rsid w:val="00265421"/>
    <w:rsid w:val="00265C43"/>
    <w:rsid w:val="002711AE"/>
    <w:rsid w:val="00271730"/>
    <w:rsid w:val="00272932"/>
    <w:rsid w:val="0027544D"/>
    <w:rsid w:val="002765A9"/>
    <w:rsid w:val="00286840"/>
    <w:rsid w:val="002878B4"/>
    <w:rsid w:val="002906E0"/>
    <w:rsid w:val="002915D5"/>
    <w:rsid w:val="002937C2"/>
    <w:rsid w:val="00294025"/>
    <w:rsid w:val="002943CE"/>
    <w:rsid w:val="002952D2"/>
    <w:rsid w:val="00296534"/>
    <w:rsid w:val="002A024E"/>
    <w:rsid w:val="002A0B7C"/>
    <w:rsid w:val="002A3B9D"/>
    <w:rsid w:val="002A473E"/>
    <w:rsid w:val="002A49DC"/>
    <w:rsid w:val="002A69DD"/>
    <w:rsid w:val="002B1052"/>
    <w:rsid w:val="002B1E9E"/>
    <w:rsid w:val="002B271B"/>
    <w:rsid w:val="002B684C"/>
    <w:rsid w:val="002B6AB6"/>
    <w:rsid w:val="002B7647"/>
    <w:rsid w:val="002B78FC"/>
    <w:rsid w:val="002C0D46"/>
    <w:rsid w:val="002C126D"/>
    <w:rsid w:val="002C1651"/>
    <w:rsid w:val="002C68C3"/>
    <w:rsid w:val="002C7859"/>
    <w:rsid w:val="002C79EC"/>
    <w:rsid w:val="002D384F"/>
    <w:rsid w:val="002D3D14"/>
    <w:rsid w:val="002D61DC"/>
    <w:rsid w:val="002D6325"/>
    <w:rsid w:val="002E09BC"/>
    <w:rsid w:val="002E0C15"/>
    <w:rsid w:val="002E13E7"/>
    <w:rsid w:val="002E26CB"/>
    <w:rsid w:val="002E3711"/>
    <w:rsid w:val="002E387C"/>
    <w:rsid w:val="002E60C8"/>
    <w:rsid w:val="002E679D"/>
    <w:rsid w:val="002E6B24"/>
    <w:rsid w:val="002E7C3D"/>
    <w:rsid w:val="002F0793"/>
    <w:rsid w:val="002F0D53"/>
    <w:rsid w:val="002F1A8C"/>
    <w:rsid w:val="002F31D5"/>
    <w:rsid w:val="002F3356"/>
    <w:rsid w:val="002F37AE"/>
    <w:rsid w:val="002F5463"/>
    <w:rsid w:val="002F55F2"/>
    <w:rsid w:val="002F66BC"/>
    <w:rsid w:val="002F7A27"/>
    <w:rsid w:val="00300111"/>
    <w:rsid w:val="00304568"/>
    <w:rsid w:val="00307B11"/>
    <w:rsid w:val="00307D37"/>
    <w:rsid w:val="0031082A"/>
    <w:rsid w:val="00311050"/>
    <w:rsid w:val="00314FEE"/>
    <w:rsid w:val="00317D58"/>
    <w:rsid w:val="00324B7A"/>
    <w:rsid w:val="003310F2"/>
    <w:rsid w:val="003313C0"/>
    <w:rsid w:val="00333B9C"/>
    <w:rsid w:val="00335EFE"/>
    <w:rsid w:val="00336206"/>
    <w:rsid w:val="00336FED"/>
    <w:rsid w:val="00337973"/>
    <w:rsid w:val="003408EA"/>
    <w:rsid w:val="00341D0C"/>
    <w:rsid w:val="00342D7E"/>
    <w:rsid w:val="0034499C"/>
    <w:rsid w:val="00345207"/>
    <w:rsid w:val="00345FFD"/>
    <w:rsid w:val="00346AB2"/>
    <w:rsid w:val="003502D9"/>
    <w:rsid w:val="00351921"/>
    <w:rsid w:val="00352623"/>
    <w:rsid w:val="003556F3"/>
    <w:rsid w:val="00355A2D"/>
    <w:rsid w:val="00355A61"/>
    <w:rsid w:val="0035730D"/>
    <w:rsid w:val="00357D09"/>
    <w:rsid w:val="00362961"/>
    <w:rsid w:val="003648C3"/>
    <w:rsid w:val="00366DC3"/>
    <w:rsid w:val="00370041"/>
    <w:rsid w:val="00371DC4"/>
    <w:rsid w:val="00373C41"/>
    <w:rsid w:val="00373ED9"/>
    <w:rsid w:val="003766CA"/>
    <w:rsid w:val="003766D4"/>
    <w:rsid w:val="003769B6"/>
    <w:rsid w:val="00376CCC"/>
    <w:rsid w:val="00381852"/>
    <w:rsid w:val="003821AD"/>
    <w:rsid w:val="00382A14"/>
    <w:rsid w:val="0038308F"/>
    <w:rsid w:val="0038559A"/>
    <w:rsid w:val="00386B4E"/>
    <w:rsid w:val="003875B1"/>
    <w:rsid w:val="00387BE4"/>
    <w:rsid w:val="00391896"/>
    <w:rsid w:val="00396A41"/>
    <w:rsid w:val="00397832"/>
    <w:rsid w:val="003A2308"/>
    <w:rsid w:val="003A3605"/>
    <w:rsid w:val="003A3982"/>
    <w:rsid w:val="003A3BEA"/>
    <w:rsid w:val="003A5D46"/>
    <w:rsid w:val="003A75EE"/>
    <w:rsid w:val="003B033C"/>
    <w:rsid w:val="003B08DD"/>
    <w:rsid w:val="003B0B84"/>
    <w:rsid w:val="003B20AA"/>
    <w:rsid w:val="003B30F6"/>
    <w:rsid w:val="003B314B"/>
    <w:rsid w:val="003B6C08"/>
    <w:rsid w:val="003B7330"/>
    <w:rsid w:val="003C18C6"/>
    <w:rsid w:val="003C3F69"/>
    <w:rsid w:val="003C42AA"/>
    <w:rsid w:val="003C4B92"/>
    <w:rsid w:val="003C58C2"/>
    <w:rsid w:val="003D1C08"/>
    <w:rsid w:val="003D2751"/>
    <w:rsid w:val="003D2AA4"/>
    <w:rsid w:val="003D3103"/>
    <w:rsid w:val="003D5B19"/>
    <w:rsid w:val="003E1A81"/>
    <w:rsid w:val="003E481D"/>
    <w:rsid w:val="003E50FB"/>
    <w:rsid w:val="003E58AA"/>
    <w:rsid w:val="003E6EBC"/>
    <w:rsid w:val="003F1849"/>
    <w:rsid w:val="003F244C"/>
    <w:rsid w:val="003F3A11"/>
    <w:rsid w:val="003F6354"/>
    <w:rsid w:val="003F65B5"/>
    <w:rsid w:val="003F66BE"/>
    <w:rsid w:val="0040039C"/>
    <w:rsid w:val="004021D0"/>
    <w:rsid w:val="004025E2"/>
    <w:rsid w:val="00403D90"/>
    <w:rsid w:val="0040501A"/>
    <w:rsid w:val="00405EA1"/>
    <w:rsid w:val="004107BB"/>
    <w:rsid w:val="004109BA"/>
    <w:rsid w:val="00411DA8"/>
    <w:rsid w:val="00412211"/>
    <w:rsid w:val="004129EE"/>
    <w:rsid w:val="00413F98"/>
    <w:rsid w:val="00413FC7"/>
    <w:rsid w:val="00413FF7"/>
    <w:rsid w:val="00414CF8"/>
    <w:rsid w:val="004172D3"/>
    <w:rsid w:val="00417A22"/>
    <w:rsid w:val="0042096E"/>
    <w:rsid w:val="004221BD"/>
    <w:rsid w:val="00422CB7"/>
    <w:rsid w:val="004267BD"/>
    <w:rsid w:val="0042704D"/>
    <w:rsid w:val="00431EC5"/>
    <w:rsid w:val="00431F71"/>
    <w:rsid w:val="00432136"/>
    <w:rsid w:val="004332FD"/>
    <w:rsid w:val="00433BD1"/>
    <w:rsid w:val="00433C55"/>
    <w:rsid w:val="00434721"/>
    <w:rsid w:val="00440803"/>
    <w:rsid w:val="00441D02"/>
    <w:rsid w:val="0044367A"/>
    <w:rsid w:val="0044408C"/>
    <w:rsid w:val="00444D2D"/>
    <w:rsid w:val="00446662"/>
    <w:rsid w:val="00447099"/>
    <w:rsid w:val="00450867"/>
    <w:rsid w:val="0045118F"/>
    <w:rsid w:val="00451217"/>
    <w:rsid w:val="004538B3"/>
    <w:rsid w:val="0045632C"/>
    <w:rsid w:val="00456585"/>
    <w:rsid w:val="00457C27"/>
    <w:rsid w:val="0046041E"/>
    <w:rsid w:val="004649B2"/>
    <w:rsid w:val="00466F56"/>
    <w:rsid w:val="00473321"/>
    <w:rsid w:val="00473BBB"/>
    <w:rsid w:val="004779E6"/>
    <w:rsid w:val="00480933"/>
    <w:rsid w:val="00480E66"/>
    <w:rsid w:val="00481DA7"/>
    <w:rsid w:val="00482B81"/>
    <w:rsid w:val="00485A3C"/>
    <w:rsid w:val="00486A39"/>
    <w:rsid w:val="00486B73"/>
    <w:rsid w:val="004920C4"/>
    <w:rsid w:val="00492AFC"/>
    <w:rsid w:val="00493744"/>
    <w:rsid w:val="00493A4D"/>
    <w:rsid w:val="00495031"/>
    <w:rsid w:val="00495A22"/>
    <w:rsid w:val="00496BE0"/>
    <w:rsid w:val="004A008C"/>
    <w:rsid w:val="004A10CB"/>
    <w:rsid w:val="004A1BF7"/>
    <w:rsid w:val="004A39A4"/>
    <w:rsid w:val="004A705C"/>
    <w:rsid w:val="004A7BC7"/>
    <w:rsid w:val="004B1084"/>
    <w:rsid w:val="004B1546"/>
    <w:rsid w:val="004B298E"/>
    <w:rsid w:val="004B3B7B"/>
    <w:rsid w:val="004B5048"/>
    <w:rsid w:val="004B6689"/>
    <w:rsid w:val="004B78D2"/>
    <w:rsid w:val="004C27C9"/>
    <w:rsid w:val="004C2FAD"/>
    <w:rsid w:val="004C4555"/>
    <w:rsid w:val="004C6631"/>
    <w:rsid w:val="004C6A52"/>
    <w:rsid w:val="004C7990"/>
    <w:rsid w:val="004D217A"/>
    <w:rsid w:val="004D368F"/>
    <w:rsid w:val="004D4598"/>
    <w:rsid w:val="004D4F21"/>
    <w:rsid w:val="004D5F6F"/>
    <w:rsid w:val="004D641D"/>
    <w:rsid w:val="004D7953"/>
    <w:rsid w:val="004E1D26"/>
    <w:rsid w:val="004E2C22"/>
    <w:rsid w:val="004E38F4"/>
    <w:rsid w:val="004E4124"/>
    <w:rsid w:val="004E58CA"/>
    <w:rsid w:val="004F0D1F"/>
    <w:rsid w:val="004F17F2"/>
    <w:rsid w:val="004F2443"/>
    <w:rsid w:val="004F29D5"/>
    <w:rsid w:val="004F2AB4"/>
    <w:rsid w:val="004F569F"/>
    <w:rsid w:val="004F61AA"/>
    <w:rsid w:val="004F7271"/>
    <w:rsid w:val="004F7B70"/>
    <w:rsid w:val="0050020A"/>
    <w:rsid w:val="00500D5F"/>
    <w:rsid w:val="00505E1B"/>
    <w:rsid w:val="00510604"/>
    <w:rsid w:val="00513B3B"/>
    <w:rsid w:val="00515F82"/>
    <w:rsid w:val="0051756E"/>
    <w:rsid w:val="00520F18"/>
    <w:rsid w:val="0052128F"/>
    <w:rsid w:val="00525B29"/>
    <w:rsid w:val="005268AB"/>
    <w:rsid w:val="005276AB"/>
    <w:rsid w:val="00527F78"/>
    <w:rsid w:val="00530F0E"/>
    <w:rsid w:val="00530FB5"/>
    <w:rsid w:val="00532640"/>
    <w:rsid w:val="00533CD9"/>
    <w:rsid w:val="00535BB0"/>
    <w:rsid w:val="005366A2"/>
    <w:rsid w:val="00537A0A"/>
    <w:rsid w:val="0054095D"/>
    <w:rsid w:val="00540D38"/>
    <w:rsid w:val="00545FAF"/>
    <w:rsid w:val="0055080A"/>
    <w:rsid w:val="00550A2C"/>
    <w:rsid w:val="00550A6C"/>
    <w:rsid w:val="005516B0"/>
    <w:rsid w:val="00554E2B"/>
    <w:rsid w:val="005562A0"/>
    <w:rsid w:val="00556AC5"/>
    <w:rsid w:val="00557508"/>
    <w:rsid w:val="00561F71"/>
    <w:rsid w:val="005628AC"/>
    <w:rsid w:val="00564D1D"/>
    <w:rsid w:val="005674D7"/>
    <w:rsid w:val="005723AA"/>
    <w:rsid w:val="005724D4"/>
    <w:rsid w:val="00573943"/>
    <w:rsid w:val="00573B12"/>
    <w:rsid w:val="00573F92"/>
    <w:rsid w:val="00575310"/>
    <w:rsid w:val="0057558E"/>
    <w:rsid w:val="00576025"/>
    <w:rsid w:val="00576422"/>
    <w:rsid w:val="00580EAB"/>
    <w:rsid w:val="00581DD7"/>
    <w:rsid w:val="00582340"/>
    <w:rsid w:val="005827B7"/>
    <w:rsid w:val="00583663"/>
    <w:rsid w:val="00585691"/>
    <w:rsid w:val="005867A8"/>
    <w:rsid w:val="0059196D"/>
    <w:rsid w:val="00592A9A"/>
    <w:rsid w:val="00593D2B"/>
    <w:rsid w:val="00596A59"/>
    <w:rsid w:val="005A0310"/>
    <w:rsid w:val="005A2EB9"/>
    <w:rsid w:val="005A3D53"/>
    <w:rsid w:val="005A4258"/>
    <w:rsid w:val="005A462A"/>
    <w:rsid w:val="005A46D8"/>
    <w:rsid w:val="005A5942"/>
    <w:rsid w:val="005B0194"/>
    <w:rsid w:val="005B2D48"/>
    <w:rsid w:val="005B4836"/>
    <w:rsid w:val="005B48B8"/>
    <w:rsid w:val="005B6513"/>
    <w:rsid w:val="005B6FD8"/>
    <w:rsid w:val="005C00FE"/>
    <w:rsid w:val="005C06B9"/>
    <w:rsid w:val="005C14D6"/>
    <w:rsid w:val="005C211A"/>
    <w:rsid w:val="005C2C5C"/>
    <w:rsid w:val="005C397B"/>
    <w:rsid w:val="005C59A1"/>
    <w:rsid w:val="005C637D"/>
    <w:rsid w:val="005C7F54"/>
    <w:rsid w:val="005D0DF5"/>
    <w:rsid w:val="005D5BBD"/>
    <w:rsid w:val="005D6C5C"/>
    <w:rsid w:val="005D6EDB"/>
    <w:rsid w:val="005E0D84"/>
    <w:rsid w:val="005E35AA"/>
    <w:rsid w:val="005F0F64"/>
    <w:rsid w:val="005F338C"/>
    <w:rsid w:val="005F3437"/>
    <w:rsid w:val="005F6D35"/>
    <w:rsid w:val="005F6DE3"/>
    <w:rsid w:val="005F75AE"/>
    <w:rsid w:val="005F7F3A"/>
    <w:rsid w:val="00600931"/>
    <w:rsid w:val="006009A0"/>
    <w:rsid w:val="00600C4A"/>
    <w:rsid w:val="006064F4"/>
    <w:rsid w:val="00607E58"/>
    <w:rsid w:val="00610566"/>
    <w:rsid w:val="006119DE"/>
    <w:rsid w:val="00613474"/>
    <w:rsid w:val="00613E03"/>
    <w:rsid w:val="00615626"/>
    <w:rsid w:val="006163FC"/>
    <w:rsid w:val="0061784D"/>
    <w:rsid w:val="006218CE"/>
    <w:rsid w:val="006237CF"/>
    <w:rsid w:val="00623CD3"/>
    <w:rsid w:val="0062531B"/>
    <w:rsid w:val="00625CDD"/>
    <w:rsid w:val="00625FFE"/>
    <w:rsid w:val="00627B21"/>
    <w:rsid w:val="00632F55"/>
    <w:rsid w:val="0063329E"/>
    <w:rsid w:val="00633470"/>
    <w:rsid w:val="0063502C"/>
    <w:rsid w:val="00636701"/>
    <w:rsid w:val="006372F2"/>
    <w:rsid w:val="006378EC"/>
    <w:rsid w:val="00640963"/>
    <w:rsid w:val="00640A34"/>
    <w:rsid w:val="0064103A"/>
    <w:rsid w:val="00642001"/>
    <w:rsid w:val="0064414A"/>
    <w:rsid w:val="0064451F"/>
    <w:rsid w:val="00644B66"/>
    <w:rsid w:val="006470A8"/>
    <w:rsid w:val="00647656"/>
    <w:rsid w:val="0064765E"/>
    <w:rsid w:val="00647BDD"/>
    <w:rsid w:val="0065152E"/>
    <w:rsid w:val="00653ECC"/>
    <w:rsid w:val="006541D2"/>
    <w:rsid w:val="006562F1"/>
    <w:rsid w:val="0066017D"/>
    <w:rsid w:val="00661BEF"/>
    <w:rsid w:val="00664235"/>
    <w:rsid w:val="0066555B"/>
    <w:rsid w:val="00665B5B"/>
    <w:rsid w:val="00665FCE"/>
    <w:rsid w:val="006706CB"/>
    <w:rsid w:val="00671CE0"/>
    <w:rsid w:val="006727B0"/>
    <w:rsid w:val="0067394D"/>
    <w:rsid w:val="00675B11"/>
    <w:rsid w:val="0067779A"/>
    <w:rsid w:val="00677C64"/>
    <w:rsid w:val="00681E51"/>
    <w:rsid w:val="00684812"/>
    <w:rsid w:val="00691340"/>
    <w:rsid w:val="00691D3B"/>
    <w:rsid w:val="006957B0"/>
    <w:rsid w:val="006962C4"/>
    <w:rsid w:val="006A01DE"/>
    <w:rsid w:val="006A0399"/>
    <w:rsid w:val="006A3B65"/>
    <w:rsid w:val="006A3BEF"/>
    <w:rsid w:val="006A4356"/>
    <w:rsid w:val="006A6DC4"/>
    <w:rsid w:val="006A7448"/>
    <w:rsid w:val="006A7672"/>
    <w:rsid w:val="006B2280"/>
    <w:rsid w:val="006B247F"/>
    <w:rsid w:val="006B2B70"/>
    <w:rsid w:val="006B3BF8"/>
    <w:rsid w:val="006B6B27"/>
    <w:rsid w:val="006B7368"/>
    <w:rsid w:val="006C05A1"/>
    <w:rsid w:val="006C07C3"/>
    <w:rsid w:val="006C1B5E"/>
    <w:rsid w:val="006C2243"/>
    <w:rsid w:val="006C28BA"/>
    <w:rsid w:val="006C4EA0"/>
    <w:rsid w:val="006C594E"/>
    <w:rsid w:val="006C72E3"/>
    <w:rsid w:val="006D1150"/>
    <w:rsid w:val="006D38DD"/>
    <w:rsid w:val="006D4094"/>
    <w:rsid w:val="006E1B30"/>
    <w:rsid w:val="006E2E0A"/>
    <w:rsid w:val="006E39AD"/>
    <w:rsid w:val="006E5545"/>
    <w:rsid w:val="006E7678"/>
    <w:rsid w:val="006F0355"/>
    <w:rsid w:val="006F0E61"/>
    <w:rsid w:val="006F227D"/>
    <w:rsid w:val="006F3989"/>
    <w:rsid w:val="006F52B9"/>
    <w:rsid w:val="006F5D81"/>
    <w:rsid w:val="00701947"/>
    <w:rsid w:val="00702445"/>
    <w:rsid w:val="00704A62"/>
    <w:rsid w:val="007078A5"/>
    <w:rsid w:val="00707E68"/>
    <w:rsid w:val="00710D9C"/>
    <w:rsid w:val="00713E2A"/>
    <w:rsid w:val="0072025E"/>
    <w:rsid w:val="00720FC6"/>
    <w:rsid w:val="0072149F"/>
    <w:rsid w:val="00722A13"/>
    <w:rsid w:val="00724896"/>
    <w:rsid w:val="00724B32"/>
    <w:rsid w:val="007253A3"/>
    <w:rsid w:val="00726DF5"/>
    <w:rsid w:val="00727164"/>
    <w:rsid w:val="00727F71"/>
    <w:rsid w:val="00733257"/>
    <w:rsid w:val="00734EE1"/>
    <w:rsid w:val="007371C1"/>
    <w:rsid w:val="00737F6E"/>
    <w:rsid w:val="00740AAB"/>
    <w:rsid w:val="007426E5"/>
    <w:rsid w:val="007426F2"/>
    <w:rsid w:val="00742DBF"/>
    <w:rsid w:val="0074459C"/>
    <w:rsid w:val="007453F2"/>
    <w:rsid w:val="00745B95"/>
    <w:rsid w:val="00745F78"/>
    <w:rsid w:val="00746FAA"/>
    <w:rsid w:val="007470BB"/>
    <w:rsid w:val="00747B5E"/>
    <w:rsid w:val="007515BB"/>
    <w:rsid w:val="007543F2"/>
    <w:rsid w:val="00754D05"/>
    <w:rsid w:val="0075573D"/>
    <w:rsid w:val="0076072C"/>
    <w:rsid w:val="00760C2E"/>
    <w:rsid w:val="007615EF"/>
    <w:rsid w:val="00761A9D"/>
    <w:rsid w:val="00764A3B"/>
    <w:rsid w:val="007660E2"/>
    <w:rsid w:val="00767FC5"/>
    <w:rsid w:val="00771487"/>
    <w:rsid w:val="007714AF"/>
    <w:rsid w:val="0077438E"/>
    <w:rsid w:val="00776BE2"/>
    <w:rsid w:val="0077722B"/>
    <w:rsid w:val="00781264"/>
    <w:rsid w:val="00781A2D"/>
    <w:rsid w:val="00782361"/>
    <w:rsid w:val="00783F5A"/>
    <w:rsid w:val="00790044"/>
    <w:rsid w:val="00790BCB"/>
    <w:rsid w:val="00792B11"/>
    <w:rsid w:val="00793FC2"/>
    <w:rsid w:val="00796141"/>
    <w:rsid w:val="007A002A"/>
    <w:rsid w:val="007A1193"/>
    <w:rsid w:val="007A6AC7"/>
    <w:rsid w:val="007B10FD"/>
    <w:rsid w:val="007B25AE"/>
    <w:rsid w:val="007B4D12"/>
    <w:rsid w:val="007B6496"/>
    <w:rsid w:val="007C381B"/>
    <w:rsid w:val="007C3F8A"/>
    <w:rsid w:val="007C4034"/>
    <w:rsid w:val="007C67B9"/>
    <w:rsid w:val="007D063B"/>
    <w:rsid w:val="007D13C1"/>
    <w:rsid w:val="007D1FD7"/>
    <w:rsid w:val="007D4645"/>
    <w:rsid w:val="007D4678"/>
    <w:rsid w:val="007D6F5F"/>
    <w:rsid w:val="007D762E"/>
    <w:rsid w:val="007E2178"/>
    <w:rsid w:val="007E2E54"/>
    <w:rsid w:val="007E47F0"/>
    <w:rsid w:val="007E6FAC"/>
    <w:rsid w:val="007F0BF1"/>
    <w:rsid w:val="007F1AFD"/>
    <w:rsid w:val="007F556F"/>
    <w:rsid w:val="007F5BE2"/>
    <w:rsid w:val="008037ED"/>
    <w:rsid w:val="00805E89"/>
    <w:rsid w:val="0080672B"/>
    <w:rsid w:val="00806CD4"/>
    <w:rsid w:val="0081226A"/>
    <w:rsid w:val="00813635"/>
    <w:rsid w:val="00813A1D"/>
    <w:rsid w:val="00813CBB"/>
    <w:rsid w:val="00814AE6"/>
    <w:rsid w:val="00814B6E"/>
    <w:rsid w:val="00814BDF"/>
    <w:rsid w:val="00815C54"/>
    <w:rsid w:val="0081671F"/>
    <w:rsid w:val="00820254"/>
    <w:rsid w:val="0082096F"/>
    <w:rsid w:val="00821981"/>
    <w:rsid w:val="00823C1C"/>
    <w:rsid w:val="008243A5"/>
    <w:rsid w:val="008309DD"/>
    <w:rsid w:val="0083170B"/>
    <w:rsid w:val="00831A8A"/>
    <w:rsid w:val="00831CFC"/>
    <w:rsid w:val="00837E6B"/>
    <w:rsid w:val="00840A4A"/>
    <w:rsid w:val="00842AD0"/>
    <w:rsid w:val="00846A86"/>
    <w:rsid w:val="00850221"/>
    <w:rsid w:val="00850FA6"/>
    <w:rsid w:val="00852CD8"/>
    <w:rsid w:val="00854753"/>
    <w:rsid w:val="00855BD2"/>
    <w:rsid w:val="0085619B"/>
    <w:rsid w:val="00861254"/>
    <w:rsid w:val="00862F6A"/>
    <w:rsid w:val="00863C77"/>
    <w:rsid w:val="00864E2E"/>
    <w:rsid w:val="00866936"/>
    <w:rsid w:val="008707FC"/>
    <w:rsid w:val="0087093B"/>
    <w:rsid w:val="00870D77"/>
    <w:rsid w:val="00870E71"/>
    <w:rsid w:val="0087414C"/>
    <w:rsid w:val="008745A9"/>
    <w:rsid w:val="00874E69"/>
    <w:rsid w:val="00877EBF"/>
    <w:rsid w:val="008803D2"/>
    <w:rsid w:val="008809CD"/>
    <w:rsid w:val="00881B20"/>
    <w:rsid w:val="00882240"/>
    <w:rsid w:val="00882583"/>
    <w:rsid w:val="00882C5F"/>
    <w:rsid w:val="0088743D"/>
    <w:rsid w:val="008918DF"/>
    <w:rsid w:val="0089539C"/>
    <w:rsid w:val="00896CF6"/>
    <w:rsid w:val="00896CFC"/>
    <w:rsid w:val="00897927"/>
    <w:rsid w:val="008A03B8"/>
    <w:rsid w:val="008A0673"/>
    <w:rsid w:val="008A1384"/>
    <w:rsid w:val="008A1F4C"/>
    <w:rsid w:val="008A2704"/>
    <w:rsid w:val="008A3996"/>
    <w:rsid w:val="008A619C"/>
    <w:rsid w:val="008A685F"/>
    <w:rsid w:val="008B199C"/>
    <w:rsid w:val="008C10EF"/>
    <w:rsid w:val="008C1EA5"/>
    <w:rsid w:val="008C28A7"/>
    <w:rsid w:val="008C39A0"/>
    <w:rsid w:val="008D0C50"/>
    <w:rsid w:val="008D2C01"/>
    <w:rsid w:val="008D35E9"/>
    <w:rsid w:val="008D3DA6"/>
    <w:rsid w:val="008D5CD3"/>
    <w:rsid w:val="008D65DB"/>
    <w:rsid w:val="008D6B20"/>
    <w:rsid w:val="008E0E50"/>
    <w:rsid w:val="008E2345"/>
    <w:rsid w:val="008E65FA"/>
    <w:rsid w:val="008E78DE"/>
    <w:rsid w:val="008E7C46"/>
    <w:rsid w:val="008F1236"/>
    <w:rsid w:val="008F2186"/>
    <w:rsid w:val="008F2245"/>
    <w:rsid w:val="008F2296"/>
    <w:rsid w:val="008F229C"/>
    <w:rsid w:val="008F2744"/>
    <w:rsid w:val="008F2A74"/>
    <w:rsid w:val="008F2CB3"/>
    <w:rsid w:val="008F3282"/>
    <w:rsid w:val="008F3FBE"/>
    <w:rsid w:val="008F784A"/>
    <w:rsid w:val="00900E43"/>
    <w:rsid w:val="00900F1F"/>
    <w:rsid w:val="00901FB0"/>
    <w:rsid w:val="00902713"/>
    <w:rsid w:val="009054A7"/>
    <w:rsid w:val="00905B1E"/>
    <w:rsid w:val="00906365"/>
    <w:rsid w:val="00906D8C"/>
    <w:rsid w:val="0091024B"/>
    <w:rsid w:val="00914347"/>
    <w:rsid w:val="00914A0B"/>
    <w:rsid w:val="00914F87"/>
    <w:rsid w:val="00915473"/>
    <w:rsid w:val="00915EF7"/>
    <w:rsid w:val="009161E8"/>
    <w:rsid w:val="00916D05"/>
    <w:rsid w:val="00917CF3"/>
    <w:rsid w:val="00920509"/>
    <w:rsid w:val="0092068A"/>
    <w:rsid w:val="009219EE"/>
    <w:rsid w:val="00922314"/>
    <w:rsid w:val="00926688"/>
    <w:rsid w:val="00926F19"/>
    <w:rsid w:val="00927113"/>
    <w:rsid w:val="00927DC4"/>
    <w:rsid w:val="009321F6"/>
    <w:rsid w:val="00933786"/>
    <w:rsid w:val="009345DB"/>
    <w:rsid w:val="00936056"/>
    <w:rsid w:val="0093655D"/>
    <w:rsid w:val="00940583"/>
    <w:rsid w:val="009423D1"/>
    <w:rsid w:val="00947B0B"/>
    <w:rsid w:val="009506E6"/>
    <w:rsid w:val="0095533B"/>
    <w:rsid w:val="00957F67"/>
    <w:rsid w:val="00962B0C"/>
    <w:rsid w:val="00963487"/>
    <w:rsid w:val="009650EA"/>
    <w:rsid w:val="00965267"/>
    <w:rsid w:val="00966B5E"/>
    <w:rsid w:val="009674D8"/>
    <w:rsid w:val="00967E23"/>
    <w:rsid w:val="009706CB"/>
    <w:rsid w:val="00972A58"/>
    <w:rsid w:val="0097441B"/>
    <w:rsid w:val="00974885"/>
    <w:rsid w:val="00974D5E"/>
    <w:rsid w:val="00977518"/>
    <w:rsid w:val="00977685"/>
    <w:rsid w:val="00981D10"/>
    <w:rsid w:val="009843AE"/>
    <w:rsid w:val="00986E33"/>
    <w:rsid w:val="009875CA"/>
    <w:rsid w:val="00987BBA"/>
    <w:rsid w:val="00990E4C"/>
    <w:rsid w:val="009925E8"/>
    <w:rsid w:val="00992F85"/>
    <w:rsid w:val="00997381"/>
    <w:rsid w:val="009A14BC"/>
    <w:rsid w:val="009A26D4"/>
    <w:rsid w:val="009A32C2"/>
    <w:rsid w:val="009A42CD"/>
    <w:rsid w:val="009A4884"/>
    <w:rsid w:val="009A69C9"/>
    <w:rsid w:val="009A6E51"/>
    <w:rsid w:val="009A6EB3"/>
    <w:rsid w:val="009A72CE"/>
    <w:rsid w:val="009B02F8"/>
    <w:rsid w:val="009B2BE0"/>
    <w:rsid w:val="009B35DE"/>
    <w:rsid w:val="009B6335"/>
    <w:rsid w:val="009B7B0B"/>
    <w:rsid w:val="009C1054"/>
    <w:rsid w:val="009C119F"/>
    <w:rsid w:val="009C2696"/>
    <w:rsid w:val="009C61F4"/>
    <w:rsid w:val="009C673C"/>
    <w:rsid w:val="009C76BF"/>
    <w:rsid w:val="009D10C7"/>
    <w:rsid w:val="009D150D"/>
    <w:rsid w:val="009D1AD9"/>
    <w:rsid w:val="009D1B99"/>
    <w:rsid w:val="009D2203"/>
    <w:rsid w:val="009D28BC"/>
    <w:rsid w:val="009D646C"/>
    <w:rsid w:val="009D6B83"/>
    <w:rsid w:val="009E17D4"/>
    <w:rsid w:val="009E3440"/>
    <w:rsid w:val="009E3B62"/>
    <w:rsid w:val="009E484E"/>
    <w:rsid w:val="009E5CB0"/>
    <w:rsid w:val="009F0BB7"/>
    <w:rsid w:val="009F18FE"/>
    <w:rsid w:val="009F48CC"/>
    <w:rsid w:val="009F699B"/>
    <w:rsid w:val="009F7E35"/>
    <w:rsid w:val="00A013A1"/>
    <w:rsid w:val="00A01828"/>
    <w:rsid w:val="00A04C32"/>
    <w:rsid w:val="00A056CD"/>
    <w:rsid w:val="00A0577F"/>
    <w:rsid w:val="00A05CF1"/>
    <w:rsid w:val="00A10528"/>
    <w:rsid w:val="00A12A7F"/>
    <w:rsid w:val="00A1379B"/>
    <w:rsid w:val="00A20754"/>
    <w:rsid w:val="00A20D7E"/>
    <w:rsid w:val="00A20DF3"/>
    <w:rsid w:val="00A214C0"/>
    <w:rsid w:val="00A225BF"/>
    <w:rsid w:val="00A23462"/>
    <w:rsid w:val="00A24092"/>
    <w:rsid w:val="00A24F90"/>
    <w:rsid w:val="00A2521B"/>
    <w:rsid w:val="00A254F5"/>
    <w:rsid w:val="00A256AF"/>
    <w:rsid w:val="00A26056"/>
    <w:rsid w:val="00A2651F"/>
    <w:rsid w:val="00A27E14"/>
    <w:rsid w:val="00A323A3"/>
    <w:rsid w:val="00A32666"/>
    <w:rsid w:val="00A3438D"/>
    <w:rsid w:val="00A3651F"/>
    <w:rsid w:val="00A37A38"/>
    <w:rsid w:val="00A42926"/>
    <w:rsid w:val="00A44888"/>
    <w:rsid w:val="00A4594D"/>
    <w:rsid w:val="00A46ABF"/>
    <w:rsid w:val="00A47F33"/>
    <w:rsid w:val="00A50788"/>
    <w:rsid w:val="00A511FA"/>
    <w:rsid w:val="00A51B5C"/>
    <w:rsid w:val="00A51D26"/>
    <w:rsid w:val="00A53329"/>
    <w:rsid w:val="00A53F17"/>
    <w:rsid w:val="00A555D2"/>
    <w:rsid w:val="00A57F97"/>
    <w:rsid w:val="00A64FC3"/>
    <w:rsid w:val="00A67799"/>
    <w:rsid w:val="00A67EE7"/>
    <w:rsid w:val="00A73D68"/>
    <w:rsid w:val="00A7677F"/>
    <w:rsid w:val="00A80BE8"/>
    <w:rsid w:val="00A84EEB"/>
    <w:rsid w:val="00A851BB"/>
    <w:rsid w:val="00A90666"/>
    <w:rsid w:val="00A95329"/>
    <w:rsid w:val="00AA0051"/>
    <w:rsid w:val="00AA2684"/>
    <w:rsid w:val="00AA56D5"/>
    <w:rsid w:val="00AA5C47"/>
    <w:rsid w:val="00AB17CB"/>
    <w:rsid w:val="00AB2786"/>
    <w:rsid w:val="00AB5D45"/>
    <w:rsid w:val="00AC1B3B"/>
    <w:rsid w:val="00AC31B9"/>
    <w:rsid w:val="00AC4A5E"/>
    <w:rsid w:val="00AC5758"/>
    <w:rsid w:val="00AD0DD3"/>
    <w:rsid w:val="00AD4302"/>
    <w:rsid w:val="00AD4C98"/>
    <w:rsid w:val="00AD7130"/>
    <w:rsid w:val="00AD79B8"/>
    <w:rsid w:val="00AE292A"/>
    <w:rsid w:val="00AE2AEB"/>
    <w:rsid w:val="00AE574E"/>
    <w:rsid w:val="00AE6B02"/>
    <w:rsid w:val="00AE6BD0"/>
    <w:rsid w:val="00AE6CBA"/>
    <w:rsid w:val="00AE6FCA"/>
    <w:rsid w:val="00AF1DEC"/>
    <w:rsid w:val="00AF2381"/>
    <w:rsid w:val="00AF5402"/>
    <w:rsid w:val="00AF7015"/>
    <w:rsid w:val="00AF7336"/>
    <w:rsid w:val="00B01DC5"/>
    <w:rsid w:val="00B03966"/>
    <w:rsid w:val="00B039CD"/>
    <w:rsid w:val="00B05DD9"/>
    <w:rsid w:val="00B0685F"/>
    <w:rsid w:val="00B15333"/>
    <w:rsid w:val="00B1535B"/>
    <w:rsid w:val="00B17952"/>
    <w:rsid w:val="00B20211"/>
    <w:rsid w:val="00B21E8E"/>
    <w:rsid w:val="00B238C0"/>
    <w:rsid w:val="00B272F6"/>
    <w:rsid w:val="00B27C4D"/>
    <w:rsid w:val="00B33717"/>
    <w:rsid w:val="00B345AD"/>
    <w:rsid w:val="00B3525C"/>
    <w:rsid w:val="00B433D5"/>
    <w:rsid w:val="00B435D7"/>
    <w:rsid w:val="00B452B4"/>
    <w:rsid w:val="00B46EC2"/>
    <w:rsid w:val="00B5019D"/>
    <w:rsid w:val="00B50930"/>
    <w:rsid w:val="00B5109B"/>
    <w:rsid w:val="00B51850"/>
    <w:rsid w:val="00B523B5"/>
    <w:rsid w:val="00B53E75"/>
    <w:rsid w:val="00B557CA"/>
    <w:rsid w:val="00B559B9"/>
    <w:rsid w:val="00B56225"/>
    <w:rsid w:val="00B57414"/>
    <w:rsid w:val="00B60F93"/>
    <w:rsid w:val="00B618D9"/>
    <w:rsid w:val="00B622C6"/>
    <w:rsid w:val="00B630AF"/>
    <w:rsid w:val="00B63835"/>
    <w:rsid w:val="00B67072"/>
    <w:rsid w:val="00B709AA"/>
    <w:rsid w:val="00B71FF4"/>
    <w:rsid w:val="00B729BC"/>
    <w:rsid w:val="00B77089"/>
    <w:rsid w:val="00B81555"/>
    <w:rsid w:val="00B818B0"/>
    <w:rsid w:val="00B83C7E"/>
    <w:rsid w:val="00B84184"/>
    <w:rsid w:val="00B843B2"/>
    <w:rsid w:val="00B8589B"/>
    <w:rsid w:val="00B867A7"/>
    <w:rsid w:val="00B92F62"/>
    <w:rsid w:val="00B937D3"/>
    <w:rsid w:val="00B93E28"/>
    <w:rsid w:val="00B95AC6"/>
    <w:rsid w:val="00B974FE"/>
    <w:rsid w:val="00B978EF"/>
    <w:rsid w:val="00BA1C0E"/>
    <w:rsid w:val="00BA3854"/>
    <w:rsid w:val="00BA4833"/>
    <w:rsid w:val="00BA4F83"/>
    <w:rsid w:val="00BA5258"/>
    <w:rsid w:val="00BA5543"/>
    <w:rsid w:val="00BA6D50"/>
    <w:rsid w:val="00BA7259"/>
    <w:rsid w:val="00BA72E6"/>
    <w:rsid w:val="00BB00C3"/>
    <w:rsid w:val="00BB0BD5"/>
    <w:rsid w:val="00BB3C69"/>
    <w:rsid w:val="00BB455A"/>
    <w:rsid w:val="00BB591B"/>
    <w:rsid w:val="00BB6221"/>
    <w:rsid w:val="00BB6AC7"/>
    <w:rsid w:val="00BC3883"/>
    <w:rsid w:val="00BC4F07"/>
    <w:rsid w:val="00BC5727"/>
    <w:rsid w:val="00BC5908"/>
    <w:rsid w:val="00BC78FF"/>
    <w:rsid w:val="00BC798F"/>
    <w:rsid w:val="00BC7B24"/>
    <w:rsid w:val="00BD0330"/>
    <w:rsid w:val="00BD3B51"/>
    <w:rsid w:val="00BD670F"/>
    <w:rsid w:val="00BD7A5D"/>
    <w:rsid w:val="00BD7EF0"/>
    <w:rsid w:val="00BE0B73"/>
    <w:rsid w:val="00BE508A"/>
    <w:rsid w:val="00BE5D1C"/>
    <w:rsid w:val="00BE6A7D"/>
    <w:rsid w:val="00BE74D7"/>
    <w:rsid w:val="00BF250A"/>
    <w:rsid w:val="00BF4811"/>
    <w:rsid w:val="00BF4EDA"/>
    <w:rsid w:val="00BF5215"/>
    <w:rsid w:val="00C0413B"/>
    <w:rsid w:val="00C046F1"/>
    <w:rsid w:val="00C10120"/>
    <w:rsid w:val="00C109E7"/>
    <w:rsid w:val="00C10B5A"/>
    <w:rsid w:val="00C116BA"/>
    <w:rsid w:val="00C1240D"/>
    <w:rsid w:val="00C13C94"/>
    <w:rsid w:val="00C148BA"/>
    <w:rsid w:val="00C15F48"/>
    <w:rsid w:val="00C161C0"/>
    <w:rsid w:val="00C175C3"/>
    <w:rsid w:val="00C21CB9"/>
    <w:rsid w:val="00C24D61"/>
    <w:rsid w:val="00C3172F"/>
    <w:rsid w:val="00C31C38"/>
    <w:rsid w:val="00C32D7F"/>
    <w:rsid w:val="00C331B1"/>
    <w:rsid w:val="00C3335F"/>
    <w:rsid w:val="00C350E1"/>
    <w:rsid w:val="00C35BDA"/>
    <w:rsid w:val="00C51F32"/>
    <w:rsid w:val="00C54202"/>
    <w:rsid w:val="00C60A20"/>
    <w:rsid w:val="00C63509"/>
    <w:rsid w:val="00C654D2"/>
    <w:rsid w:val="00C704D6"/>
    <w:rsid w:val="00C71738"/>
    <w:rsid w:val="00C7193B"/>
    <w:rsid w:val="00C72261"/>
    <w:rsid w:val="00C725B8"/>
    <w:rsid w:val="00C73174"/>
    <w:rsid w:val="00C738F4"/>
    <w:rsid w:val="00C77B09"/>
    <w:rsid w:val="00C77E21"/>
    <w:rsid w:val="00C8231C"/>
    <w:rsid w:val="00C82BF6"/>
    <w:rsid w:val="00C8450E"/>
    <w:rsid w:val="00C847BE"/>
    <w:rsid w:val="00C85766"/>
    <w:rsid w:val="00C8680E"/>
    <w:rsid w:val="00C8725E"/>
    <w:rsid w:val="00C9035E"/>
    <w:rsid w:val="00C93139"/>
    <w:rsid w:val="00C93BEB"/>
    <w:rsid w:val="00C95662"/>
    <w:rsid w:val="00C96AA7"/>
    <w:rsid w:val="00C97ED8"/>
    <w:rsid w:val="00CA0E7A"/>
    <w:rsid w:val="00CA1816"/>
    <w:rsid w:val="00CA31F1"/>
    <w:rsid w:val="00CA3516"/>
    <w:rsid w:val="00CA35EA"/>
    <w:rsid w:val="00CA451E"/>
    <w:rsid w:val="00CA4B9D"/>
    <w:rsid w:val="00CA51DF"/>
    <w:rsid w:val="00CA79C4"/>
    <w:rsid w:val="00CB2520"/>
    <w:rsid w:val="00CB3FFB"/>
    <w:rsid w:val="00CB48F9"/>
    <w:rsid w:val="00CB5A5B"/>
    <w:rsid w:val="00CC0891"/>
    <w:rsid w:val="00CC16B8"/>
    <w:rsid w:val="00CC2C1F"/>
    <w:rsid w:val="00CC302A"/>
    <w:rsid w:val="00CC316A"/>
    <w:rsid w:val="00CC4D1A"/>
    <w:rsid w:val="00CC5217"/>
    <w:rsid w:val="00CC6800"/>
    <w:rsid w:val="00CC7D38"/>
    <w:rsid w:val="00CD0C02"/>
    <w:rsid w:val="00CD0C9E"/>
    <w:rsid w:val="00CD1B13"/>
    <w:rsid w:val="00CD331A"/>
    <w:rsid w:val="00CD534D"/>
    <w:rsid w:val="00CD73A3"/>
    <w:rsid w:val="00CE0213"/>
    <w:rsid w:val="00CE09BD"/>
    <w:rsid w:val="00CE0F43"/>
    <w:rsid w:val="00CE1634"/>
    <w:rsid w:val="00CE3D71"/>
    <w:rsid w:val="00CE6B81"/>
    <w:rsid w:val="00D02602"/>
    <w:rsid w:val="00D0462A"/>
    <w:rsid w:val="00D05A28"/>
    <w:rsid w:val="00D06FBF"/>
    <w:rsid w:val="00D10C7A"/>
    <w:rsid w:val="00D113F1"/>
    <w:rsid w:val="00D118D5"/>
    <w:rsid w:val="00D12BCD"/>
    <w:rsid w:val="00D15810"/>
    <w:rsid w:val="00D15A9C"/>
    <w:rsid w:val="00D22C14"/>
    <w:rsid w:val="00D22E86"/>
    <w:rsid w:val="00D23B33"/>
    <w:rsid w:val="00D25918"/>
    <w:rsid w:val="00D32016"/>
    <w:rsid w:val="00D32699"/>
    <w:rsid w:val="00D32824"/>
    <w:rsid w:val="00D32FF0"/>
    <w:rsid w:val="00D33AF2"/>
    <w:rsid w:val="00D33D96"/>
    <w:rsid w:val="00D379A0"/>
    <w:rsid w:val="00D40644"/>
    <w:rsid w:val="00D4410E"/>
    <w:rsid w:val="00D44CAB"/>
    <w:rsid w:val="00D450F2"/>
    <w:rsid w:val="00D55185"/>
    <w:rsid w:val="00D56D7B"/>
    <w:rsid w:val="00D5738C"/>
    <w:rsid w:val="00D57911"/>
    <w:rsid w:val="00D63417"/>
    <w:rsid w:val="00D63C30"/>
    <w:rsid w:val="00D6437E"/>
    <w:rsid w:val="00D66060"/>
    <w:rsid w:val="00D6699F"/>
    <w:rsid w:val="00D7264F"/>
    <w:rsid w:val="00D746BA"/>
    <w:rsid w:val="00D7662A"/>
    <w:rsid w:val="00D80996"/>
    <w:rsid w:val="00D80EB9"/>
    <w:rsid w:val="00D83800"/>
    <w:rsid w:val="00D83BB6"/>
    <w:rsid w:val="00D83D1B"/>
    <w:rsid w:val="00D84193"/>
    <w:rsid w:val="00D904EE"/>
    <w:rsid w:val="00D90B3D"/>
    <w:rsid w:val="00D91458"/>
    <w:rsid w:val="00D91A52"/>
    <w:rsid w:val="00D94496"/>
    <w:rsid w:val="00D946A9"/>
    <w:rsid w:val="00D94E39"/>
    <w:rsid w:val="00DA347D"/>
    <w:rsid w:val="00DA4D41"/>
    <w:rsid w:val="00DA7F5E"/>
    <w:rsid w:val="00DB0CB4"/>
    <w:rsid w:val="00DB10D1"/>
    <w:rsid w:val="00DB25AD"/>
    <w:rsid w:val="00DB2A88"/>
    <w:rsid w:val="00DB2DFD"/>
    <w:rsid w:val="00DB307A"/>
    <w:rsid w:val="00DB52C8"/>
    <w:rsid w:val="00DB7B16"/>
    <w:rsid w:val="00DB7FDB"/>
    <w:rsid w:val="00DC17F7"/>
    <w:rsid w:val="00DC2B8B"/>
    <w:rsid w:val="00DC41EF"/>
    <w:rsid w:val="00DC50FF"/>
    <w:rsid w:val="00DC6EFE"/>
    <w:rsid w:val="00DC6F86"/>
    <w:rsid w:val="00DD3359"/>
    <w:rsid w:val="00DD49D3"/>
    <w:rsid w:val="00DD4F20"/>
    <w:rsid w:val="00DD7843"/>
    <w:rsid w:val="00DE0418"/>
    <w:rsid w:val="00DE3862"/>
    <w:rsid w:val="00DE409E"/>
    <w:rsid w:val="00DE44E2"/>
    <w:rsid w:val="00DE615D"/>
    <w:rsid w:val="00DE7311"/>
    <w:rsid w:val="00DF149F"/>
    <w:rsid w:val="00DF2232"/>
    <w:rsid w:val="00E000A8"/>
    <w:rsid w:val="00E00593"/>
    <w:rsid w:val="00E0343D"/>
    <w:rsid w:val="00E04E8B"/>
    <w:rsid w:val="00E06BD6"/>
    <w:rsid w:val="00E106BF"/>
    <w:rsid w:val="00E12452"/>
    <w:rsid w:val="00E1372E"/>
    <w:rsid w:val="00E13E4B"/>
    <w:rsid w:val="00E14523"/>
    <w:rsid w:val="00E1505F"/>
    <w:rsid w:val="00E1579C"/>
    <w:rsid w:val="00E160C5"/>
    <w:rsid w:val="00E17BA7"/>
    <w:rsid w:val="00E22582"/>
    <w:rsid w:val="00E24484"/>
    <w:rsid w:val="00E26CC6"/>
    <w:rsid w:val="00E2720B"/>
    <w:rsid w:val="00E301C9"/>
    <w:rsid w:val="00E338CD"/>
    <w:rsid w:val="00E35891"/>
    <w:rsid w:val="00E36800"/>
    <w:rsid w:val="00E36A31"/>
    <w:rsid w:val="00E36DF9"/>
    <w:rsid w:val="00E373ED"/>
    <w:rsid w:val="00E472DE"/>
    <w:rsid w:val="00E51776"/>
    <w:rsid w:val="00E52068"/>
    <w:rsid w:val="00E53600"/>
    <w:rsid w:val="00E5392F"/>
    <w:rsid w:val="00E54817"/>
    <w:rsid w:val="00E55D23"/>
    <w:rsid w:val="00E55E28"/>
    <w:rsid w:val="00E601B6"/>
    <w:rsid w:val="00E61137"/>
    <w:rsid w:val="00E61BA5"/>
    <w:rsid w:val="00E620EE"/>
    <w:rsid w:val="00E628FF"/>
    <w:rsid w:val="00E62C1B"/>
    <w:rsid w:val="00E647D1"/>
    <w:rsid w:val="00E6536C"/>
    <w:rsid w:val="00E6539F"/>
    <w:rsid w:val="00E65C32"/>
    <w:rsid w:val="00E663A3"/>
    <w:rsid w:val="00E66BE0"/>
    <w:rsid w:val="00E677AB"/>
    <w:rsid w:val="00E71541"/>
    <w:rsid w:val="00E72D3D"/>
    <w:rsid w:val="00E7324B"/>
    <w:rsid w:val="00E73E6B"/>
    <w:rsid w:val="00E74AC1"/>
    <w:rsid w:val="00E763CA"/>
    <w:rsid w:val="00E77D04"/>
    <w:rsid w:val="00E803C9"/>
    <w:rsid w:val="00E80C16"/>
    <w:rsid w:val="00E8117B"/>
    <w:rsid w:val="00E848EE"/>
    <w:rsid w:val="00E85275"/>
    <w:rsid w:val="00E861E9"/>
    <w:rsid w:val="00E874D9"/>
    <w:rsid w:val="00E9010F"/>
    <w:rsid w:val="00E90E66"/>
    <w:rsid w:val="00E9178E"/>
    <w:rsid w:val="00E923FE"/>
    <w:rsid w:val="00E929C7"/>
    <w:rsid w:val="00E93843"/>
    <w:rsid w:val="00E946EB"/>
    <w:rsid w:val="00E95AD7"/>
    <w:rsid w:val="00E961B9"/>
    <w:rsid w:val="00E972D1"/>
    <w:rsid w:val="00EA60C3"/>
    <w:rsid w:val="00EB0496"/>
    <w:rsid w:val="00EB1BD7"/>
    <w:rsid w:val="00EB34CD"/>
    <w:rsid w:val="00EB354B"/>
    <w:rsid w:val="00EB4004"/>
    <w:rsid w:val="00EB64F4"/>
    <w:rsid w:val="00EB69D6"/>
    <w:rsid w:val="00EB74F5"/>
    <w:rsid w:val="00EC0A15"/>
    <w:rsid w:val="00EC1391"/>
    <w:rsid w:val="00EC252A"/>
    <w:rsid w:val="00EC5139"/>
    <w:rsid w:val="00EC5846"/>
    <w:rsid w:val="00ED0199"/>
    <w:rsid w:val="00ED09CC"/>
    <w:rsid w:val="00ED0CDA"/>
    <w:rsid w:val="00ED294D"/>
    <w:rsid w:val="00ED4019"/>
    <w:rsid w:val="00ED454E"/>
    <w:rsid w:val="00ED4ABD"/>
    <w:rsid w:val="00ED64EF"/>
    <w:rsid w:val="00EE2342"/>
    <w:rsid w:val="00EE55C3"/>
    <w:rsid w:val="00EE63AB"/>
    <w:rsid w:val="00EE6506"/>
    <w:rsid w:val="00EE6607"/>
    <w:rsid w:val="00EE6D55"/>
    <w:rsid w:val="00EE71B9"/>
    <w:rsid w:val="00EF2CE1"/>
    <w:rsid w:val="00EF4813"/>
    <w:rsid w:val="00EF7561"/>
    <w:rsid w:val="00EF7BCA"/>
    <w:rsid w:val="00F026BB"/>
    <w:rsid w:val="00F02E85"/>
    <w:rsid w:val="00F02F7B"/>
    <w:rsid w:val="00F06146"/>
    <w:rsid w:val="00F066B1"/>
    <w:rsid w:val="00F068AA"/>
    <w:rsid w:val="00F071C4"/>
    <w:rsid w:val="00F0794C"/>
    <w:rsid w:val="00F138B8"/>
    <w:rsid w:val="00F1487C"/>
    <w:rsid w:val="00F14C3A"/>
    <w:rsid w:val="00F167EA"/>
    <w:rsid w:val="00F2051F"/>
    <w:rsid w:val="00F21E8A"/>
    <w:rsid w:val="00F22847"/>
    <w:rsid w:val="00F229A7"/>
    <w:rsid w:val="00F23EF0"/>
    <w:rsid w:val="00F26F65"/>
    <w:rsid w:val="00F27091"/>
    <w:rsid w:val="00F3156B"/>
    <w:rsid w:val="00F33EF9"/>
    <w:rsid w:val="00F375BB"/>
    <w:rsid w:val="00F37B77"/>
    <w:rsid w:val="00F4100F"/>
    <w:rsid w:val="00F449A1"/>
    <w:rsid w:val="00F5015F"/>
    <w:rsid w:val="00F51E7F"/>
    <w:rsid w:val="00F54A2C"/>
    <w:rsid w:val="00F551E2"/>
    <w:rsid w:val="00F55323"/>
    <w:rsid w:val="00F57675"/>
    <w:rsid w:val="00F60049"/>
    <w:rsid w:val="00F61B61"/>
    <w:rsid w:val="00F66F5D"/>
    <w:rsid w:val="00F70342"/>
    <w:rsid w:val="00F7171F"/>
    <w:rsid w:val="00F7242E"/>
    <w:rsid w:val="00F72D84"/>
    <w:rsid w:val="00F74515"/>
    <w:rsid w:val="00F74B22"/>
    <w:rsid w:val="00F75C05"/>
    <w:rsid w:val="00F7716B"/>
    <w:rsid w:val="00F80D3D"/>
    <w:rsid w:val="00F812A0"/>
    <w:rsid w:val="00F81451"/>
    <w:rsid w:val="00F8158E"/>
    <w:rsid w:val="00F82757"/>
    <w:rsid w:val="00F8605B"/>
    <w:rsid w:val="00F86B9E"/>
    <w:rsid w:val="00F86F1E"/>
    <w:rsid w:val="00F9291A"/>
    <w:rsid w:val="00F934CB"/>
    <w:rsid w:val="00F95161"/>
    <w:rsid w:val="00F9675E"/>
    <w:rsid w:val="00FA1F11"/>
    <w:rsid w:val="00FA65E9"/>
    <w:rsid w:val="00FB11FC"/>
    <w:rsid w:val="00FB2250"/>
    <w:rsid w:val="00FB2293"/>
    <w:rsid w:val="00FB2ED2"/>
    <w:rsid w:val="00FB394F"/>
    <w:rsid w:val="00FB76A7"/>
    <w:rsid w:val="00FC1B14"/>
    <w:rsid w:val="00FC20D4"/>
    <w:rsid w:val="00FC3557"/>
    <w:rsid w:val="00FC4C4A"/>
    <w:rsid w:val="00FC5BCB"/>
    <w:rsid w:val="00FD233B"/>
    <w:rsid w:val="00FD3644"/>
    <w:rsid w:val="00FD3EEC"/>
    <w:rsid w:val="00FE2437"/>
    <w:rsid w:val="00FE5306"/>
    <w:rsid w:val="00FE5BB8"/>
    <w:rsid w:val="00FE66CA"/>
    <w:rsid w:val="00FF28E9"/>
    <w:rsid w:val="00FF3091"/>
    <w:rsid w:val="00FF3ADB"/>
    <w:rsid w:val="00FF3D33"/>
    <w:rsid w:val="00FF460C"/>
    <w:rsid w:val="00FF5EA6"/>
    <w:rsid w:val="00FF62B9"/>
    <w:rsid w:val="047AAEF2"/>
    <w:rsid w:val="0D44F028"/>
    <w:rsid w:val="1B727205"/>
    <w:rsid w:val="1C042C81"/>
    <w:rsid w:val="2AAE07F9"/>
    <w:rsid w:val="2E17671B"/>
    <w:rsid w:val="3326F4A0"/>
    <w:rsid w:val="3B3E0005"/>
    <w:rsid w:val="3B8A1890"/>
    <w:rsid w:val="4390D159"/>
    <w:rsid w:val="43B9613B"/>
    <w:rsid w:val="44CE5D61"/>
    <w:rsid w:val="46965E23"/>
    <w:rsid w:val="49E842C6"/>
    <w:rsid w:val="4BF39695"/>
    <w:rsid w:val="5DAD1C45"/>
    <w:rsid w:val="5F7EF84C"/>
    <w:rsid w:val="6BD6B694"/>
    <w:rsid w:val="72A54F25"/>
    <w:rsid w:val="7974CD27"/>
    <w:rsid w:val="7CF028C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D2F9A9"/>
  <w15:docId w15:val="{9C978074-7971-4460-8893-5B4A6A1C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F40DB"/>
    <w:rPr>
      <w:sz w:val="24"/>
    </w:rPr>
  </w:style>
  <w:style w:type="paragraph" w:styleId="Nadpis1">
    <w:name w:val="heading 1"/>
    <w:basedOn w:val="Normln"/>
    <w:next w:val="Normln"/>
    <w:qFormat/>
    <w:pPr>
      <w:keepNext/>
      <w:ind w:left="426"/>
      <w:jc w:val="center"/>
      <w:outlineLvl w:val="0"/>
    </w:pPr>
    <w:rPr>
      <w:b/>
    </w:rPr>
  </w:style>
  <w:style w:type="paragraph" w:styleId="Nadpis2">
    <w:name w:val="heading 2"/>
    <w:basedOn w:val="Normln"/>
    <w:qFormat/>
    <w:rsid w:val="00A84EEB"/>
    <w:pPr>
      <w:keepNext/>
      <w:tabs>
        <w:tab w:val="left" w:pos="227"/>
      </w:tabs>
      <w:spacing w:before="60" w:line="216" w:lineRule="auto"/>
      <w:ind w:firstLine="227"/>
      <w:outlineLvl w:val="1"/>
    </w:pPr>
    <w:rPr>
      <w:rFonts w:ascii=".DomCasualTTEE" w:hAnsi=".DomCasualTTEE"/>
      <w:b/>
      <w:i/>
    </w:rPr>
  </w:style>
  <w:style w:type="paragraph" w:styleId="Nadpis3">
    <w:name w:val="heading 3"/>
    <w:basedOn w:val="Normln"/>
    <w:next w:val="Normln"/>
    <w:link w:val="Nadpis3Char"/>
    <w:semiHidden/>
    <w:unhideWhenUsed/>
    <w:qFormat/>
    <w:rsid w:val="00F86B9E"/>
    <w:pPr>
      <w:keepNext/>
      <w:spacing w:before="240" w:after="60"/>
      <w:outlineLvl w:val="2"/>
    </w:pPr>
    <w:rPr>
      <w:rFonts w:ascii="Cambria" w:hAnsi="Cambria"/>
      <w:b/>
      <w:bCs/>
      <w:sz w:val="26"/>
      <w:szCs w:val="26"/>
    </w:rPr>
  </w:style>
  <w:style w:type="paragraph" w:styleId="Nadpis5">
    <w:name w:val="heading 5"/>
    <w:basedOn w:val="Normln"/>
    <w:qFormat/>
    <w:pPr>
      <w:keepNext/>
      <w:widowControl w:val="0"/>
      <w:spacing w:line="216" w:lineRule="auto"/>
      <w:jc w:val="center"/>
      <w:outlineLvl w:val="4"/>
    </w:pPr>
    <w:rPr>
      <w:b/>
      <w:smallCap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lnku">
    <w:name w:val="Číslo článku"/>
    <w:basedOn w:val="Nadpis1"/>
    <w:next w:val="Nadpislnku"/>
    <w:rsid w:val="00C13C94"/>
    <w:pPr>
      <w:spacing w:before="240" w:after="60"/>
      <w:ind w:left="0"/>
    </w:pPr>
    <w:rPr>
      <w:bCs/>
      <w:kern w:val="32"/>
    </w:rPr>
  </w:style>
  <w:style w:type="paragraph" w:customStyle="1" w:styleId="Nadpislnku">
    <w:name w:val="Nadpis článku"/>
    <w:basedOn w:val="Normln"/>
    <w:next w:val="Normln"/>
    <w:rsid w:val="00C13C94"/>
    <w:pPr>
      <w:spacing w:after="120"/>
      <w:jc w:val="center"/>
    </w:pPr>
    <w:rPr>
      <w:b/>
      <w:bCs/>
    </w:rPr>
  </w:style>
  <w:style w:type="paragraph" w:customStyle="1" w:styleId="Textslodst">
    <w:name w:val="Text čísl. odst."/>
    <w:basedOn w:val="Normln"/>
    <w:qFormat/>
    <w:rsid w:val="00C13C94"/>
    <w:pPr>
      <w:tabs>
        <w:tab w:val="left" w:pos="1080"/>
        <w:tab w:val="left" w:pos="1260"/>
      </w:tabs>
      <w:jc w:val="both"/>
    </w:pPr>
  </w:style>
  <w:style w:type="character" w:styleId="Odkaznakoment">
    <w:name w:val="annotation reference"/>
    <w:semiHidden/>
    <w:rsid w:val="00C13C94"/>
    <w:rPr>
      <w:sz w:val="16"/>
      <w:szCs w:val="16"/>
    </w:rPr>
  </w:style>
  <w:style w:type="paragraph" w:styleId="Textkomente">
    <w:name w:val="annotation text"/>
    <w:basedOn w:val="Normln"/>
    <w:link w:val="TextkomenteChar"/>
    <w:semiHidden/>
    <w:rsid w:val="00C13C94"/>
    <w:rPr>
      <w:sz w:val="20"/>
    </w:rPr>
  </w:style>
  <w:style w:type="paragraph" w:styleId="Textbubliny">
    <w:name w:val="Balloon Text"/>
    <w:basedOn w:val="Normln"/>
    <w:semiHidden/>
    <w:rsid w:val="00C13C94"/>
    <w:rPr>
      <w:rFonts w:ascii="Tahoma" w:hAnsi="Tahoma" w:cs="Tahoma"/>
      <w:sz w:val="16"/>
      <w:szCs w:val="16"/>
    </w:rPr>
  </w:style>
  <w:style w:type="paragraph" w:customStyle="1" w:styleId="Textlnku">
    <w:name w:val="Text článku"/>
    <w:basedOn w:val="Normln"/>
    <w:next w:val="slolnku"/>
    <w:rsid w:val="00C13C94"/>
    <w:pPr>
      <w:ind w:firstLine="709"/>
      <w:jc w:val="both"/>
    </w:pPr>
  </w:style>
  <w:style w:type="paragraph" w:styleId="Pedmtkomente">
    <w:name w:val="annotation subject"/>
    <w:basedOn w:val="Textkomente"/>
    <w:next w:val="Textkomente"/>
    <w:link w:val="PedmtkomenteChar"/>
    <w:rsid w:val="0057558E"/>
    <w:rPr>
      <w:b/>
      <w:bCs/>
    </w:rPr>
  </w:style>
  <w:style w:type="character" w:customStyle="1" w:styleId="TextkomenteChar">
    <w:name w:val="Text komentáře Char"/>
    <w:basedOn w:val="Standardnpsmoodstavce"/>
    <w:link w:val="Textkomente"/>
    <w:semiHidden/>
    <w:rsid w:val="0057558E"/>
  </w:style>
  <w:style w:type="character" w:customStyle="1" w:styleId="PedmtkomenteChar">
    <w:name w:val="Předmět komentáře Char"/>
    <w:link w:val="Pedmtkomente"/>
    <w:rsid w:val="0057558E"/>
    <w:rPr>
      <w:b/>
      <w:bCs/>
    </w:rPr>
  </w:style>
  <w:style w:type="paragraph" w:styleId="Revize">
    <w:name w:val="Revision"/>
    <w:hidden/>
    <w:uiPriority w:val="99"/>
    <w:semiHidden/>
    <w:rsid w:val="00540D38"/>
    <w:rPr>
      <w:sz w:val="24"/>
    </w:rPr>
  </w:style>
  <w:style w:type="character" w:customStyle="1" w:styleId="Nadpis3Char">
    <w:name w:val="Nadpis 3 Char"/>
    <w:link w:val="Nadpis3"/>
    <w:semiHidden/>
    <w:rsid w:val="00F86B9E"/>
    <w:rPr>
      <w:rFonts w:ascii="Cambria" w:eastAsia="Times New Roman" w:hAnsi="Cambria" w:cs="Times New Roman"/>
      <w:b/>
      <w:bCs/>
      <w:sz w:val="26"/>
      <w:szCs w:val="26"/>
    </w:rPr>
  </w:style>
  <w:style w:type="character" w:styleId="Hypertextovodkaz">
    <w:name w:val="Hyperlink"/>
    <w:uiPriority w:val="99"/>
    <w:unhideWhenUsed/>
    <w:rsid w:val="00607E58"/>
    <w:rPr>
      <w:color w:val="0000FF"/>
      <w:u w:val="single"/>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2312E8"/>
    <w:pPr>
      <w:ind w:left="720"/>
      <w:contextualSpacing/>
    </w:pPr>
  </w:style>
  <w:style w:type="character" w:customStyle="1" w:styleId="ZhlavChar">
    <w:name w:val="Záhlaví Char"/>
    <w:link w:val="Zhlav"/>
    <w:rsid w:val="008A0673"/>
    <w:rPr>
      <w:sz w:val="24"/>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link w:val="Odstavecseseznamem"/>
    <w:uiPriority w:val="34"/>
    <w:rsid w:val="00720FC6"/>
    <w:rPr>
      <w:sz w:val="24"/>
    </w:rPr>
  </w:style>
  <w:style w:type="character" w:styleId="Zdraznn">
    <w:name w:val="Emphasis"/>
    <w:basedOn w:val="Standardnpsmoodstavce"/>
    <w:uiPriority w:val="20"/>
    <w:qFormat/>
    <w:rsid w:val="002711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851">
      <w:bodyDiv w:val="1"/>
      <w:marLeft w:val="0"/>
      <w:marRight w:val="0"/>
      <w:marTop w:val="0"/>
      <w:marBottom w:val="0"/>
      <w:divBdr>
        <w:top w:val="none" w:sz="0" w:space="0" w:color="auto"/>
        <w:left w:val="none" w:sz="0" w:space="0" w:color="auto"/>
        <w:bottom w:val="none" w:sz="0" w:space="0" w:color="auto"/>
        <w:right w:val="none" w:sz="0" w:space="0" w:color="auto"/>
      </w:divBdr>
    </w:div>
    <w:div w:id="759721755">
      <w:bodyDiv w:val="1"/>
      <w:marLeft w:val="0"/>
      <w:marRight w:val="0"/>
      <w:marTop w:val="0"/>
      <w:marBottom w:val="0"/>
      <w:divBdr>
        <w:top w:val="none" w:sz="0" w:space="0" w:color="auto"/>
        <w:left w:val="none" w:sz="0" w:space="0" w:color="auto"/>
        <w:bottom w:val="none" w:sz="0" w:space="0" w:color="auto"/>
        <w:right w:val="none" w:sz="0" w:space="0" w:color="auto"/>
      </w:divBdr>
    </w:div>
    <w:div w:id="1541623972">
      <w:bodyDiv w:val="1"/>
      <w:marLeft w:val="0"/>
      <w:marRight w:val="0"/>
      <w:marTop w:val="0"/>
      <w:marBottom w:val="0"/>
      <w:divBdr>
        <w:top w:val="none" w:sz="0" w:space="0" w:color="auto"/>
        <w:left w:val="none" w:sz="0" w:space="0" w:color="auto"/>
        <w:bottom w:val="none" w:sz="0" w:space="0" w:color="auto"/>
        <w:right w:val="none" w:sz="0" w:space="0" w:color="auto"/>
      </w:divBdr>
    </w:div>
    <w:div w:id="204428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D6B9A76469654CA709F9A4AE22D0C8" ma:contentTypeVersion="17" ma:contentTypeDescription="Vytvoří nový dokument" ma:contentTypeScope="" ma:versionID="dc20868ed493bfc3c7edcdce3fe44121">
  <xsd:schema xmlns:xsd="http://www.w3.org/2001/XMLSchema" xmlns:xs="http://www.w3.org/2001/XMLSchema" xmlns:p="http://schemas.microsoft.com/office/2006/metadata/properties" xmlns:ns2="14d538d4-71ad-4e40-b2c2-a79fee01aec0" xmlns:ns3="79e2a5db-5bd2-4df3-8065-8652666013c6" targetNamespace="http://schemas.microsoft.com/office/2006/metadata/properties" ma:root="true" ma:fieldsID="69fef47aed713953e3b472bcbb9844b9" ns2:_="" ns3:_="">
    <xsd:import namespace="14d538d4-71ad-4e40-b2c2-a79fee01aec0"/>
    <xsd:import namespace="79e2a5db-5bd2-4df3-8065-8652666013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LengthInSeconds" minOccurs="0"/>
                <xsd:element ref="ns2:Voliteln_x00e9_"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538d4-71ad-4e40-b2c2-a79fee01a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5ffe9a1-bb0e-4c0e-94a8-4772372bcc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Voliteln_x00e9_" ma:index="23" nillable="true" ma:displayName="Volitelné" ma:format="Dropdown" ma:internalName="Voliteln_x00e9_">
      <xsd:simpleType>
        <xsd:union memberTypes="dms:Text">
          <xsd:simpleType>
            <xsd:restriction base="dms:Choice">
              <xsd:enumeration value="Volba 1"/>
              <xsd:enumeration value="Volba 2"/>
              <xsd:enumeration value="Volba 3"/>
            </xsd:restriction>
          </xsd:simpleType>
        </xsd:union>
      </xsd:simpleType>
    </xsd:element>
    <xsd:element name="_Flow_SignoffStatus" ma:index="24" nillable="true" ma:displayName="Stav odsouhlasení"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2a5db-5bd2-4df3-8065-8652666013c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e8d76da5-e68a-462e-8653-5d366c7871c5}" ma:internalName="TaxCatchAll" ma:showField="CatchAllData" ma:web="79e2a5db-5bd2-4df3-8065-865266601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9e2a5db-5bd2-4df3-8065-8652666013c6" xsi:nil="true"/>
    <lcf76f155ced4ddcb4097134ff3c332f xmlns="14d538d4-71ad-4e40-b2c2-a79fee01aec0">
      <Terms xmlns="http://schemas.microsoft.com/office/infopath/2007/PartnerControls"/>
    </lcf76f155ced4ddcb4097134ff3c332f>
    <Voliteln_x00e9_ xmlns="14d538d4-71ad-4e40-b2c2-a79fee01aec0" xsi:nil="true"/>
    <_Flow_SignoffStatus xmlns="14d538d4-71ad-4e40-b2c2-a79fee01aec0" xsi:nil="true"/>
  </documentManagement>
</p:properties>
</file>

<file path=customXml/itemProps1.xml><?xml version="1.0" encoding="utf-8"?>
<ds:datastoreItem xmlns:ds="http://schemas.openxmlformats.org/officeDocument/2006/customXml" ds:itemID="{7233F861-2705-4344-88F6-FD2885F96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538d4-71ad-4e40-b2c2-a79fee01aec0"/>
    <ds:schemaRef ds:uri="79e2a5db-5bd2-4df3-8065-865266601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43E9E1-12CE-4F15-8FAF-719DE5318D66}">
  <ds:schemaRefs>
    <ds:schemaRef ds:uri="http://schemas.microsoft.com/sharepoint/v3/contenttype/forms"/>
  </ds:schemaRefs>
</ds:datastoreItem>
</file>

<file path=customXml/itemProps3.xml><?xml version="1.0" encoding="utf-8"?>
<ds:datastoreItem xmlns:ds="http://schemas.openxmlformats.org/officeDocument/2006/customXml" ds:itemID="{841D586B-1E2C-4DE9-AD8F-A6F81AA1CAB4}">
  <ds:schemaRefs>
    <ds:schemaRef ds:uri="http://schemas.openxmlformats.org/officeDocument/2006/bibliography"/>
  </ds:schemaRefs>
</ds:datastoreItem>
</file>

<file path=customXml/itemProps4.xml><?xml version="1.0" encoding="utf-8"?>
<ds:datastoreItem xmlns:ds="http://schemas.openxmlformats.org/officeDocument/2006/customXml" ds:itemID="{D69462B3-7879-45C6-8409-C73859CE3E53}">
  <ds:schemaRefs>
    <ds:schemaRef ds:uri="http://schemas.microsoft.com/office/2006/metadata/properties"/>
    <ds:schemaRef ds:uri="http://schemas.microsoft.com/office/infopath/2007/PartnerControls"/>
    <ds:schemaRef ds:uri="79e2a5db-5bd2-4df3-8065-8652666013c6"/>
    <ds:schemaRef ds:uri="14d538d4-71ad-4e40-b2c2-a79fee01aec0"/>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3306</Words>
  <Characters>18827</Characters>
  <Application>Microsoft Office Word</Application>
  <DocSecurity>0</DocSecurity>
  <Lines>156</Lines>
  <Paragraphs>44</Paragraphs>
  <ScaleCrop>false</ScaleCrop>
  <Company>JAMU</Company>
  <LinksUpToDate>false</LinksUpToDate>
  <CharactersWithSpaces>22089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KUPNI S M L O U V A</dc:title>
  <dc:creator>Prokeš</dc:creator>
  <cp:lastModifiedBy>Josef Vinkler</cp:lastModifiedBy>
  <cp:revision>8</cp:revision>
  <cp:lastPrinted>2018-02-12T13:04:00Z</cp:lastPrinted>
  <dcterms:created xsi:type="dcterms:W3CDTF">2025-03-26T11:33:00Z</dcterms:created>
  <dcterms:modified xsi:type="dcterms:W3CDTF">2025-04-01T09:41:00Z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0x010100D8D6B9A76469654CA709F9A4AE22D0C8</vt:lpwstr>
  </property>
  <property fmtid="{D5CDD505-2E9C-101B-9397-08002B2CF9AE}" pid="3" name="MediaServiceImageTags">
    <vt:lpwstr/>
  </property>
</Properties>
</file>