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46290" w14:textId="7139DA4D" w:rsidR="007741F5" w:rsidRDefault="00001CD0" w:rsidP="00D75BDD">
      <w:pPr>
        <w:spacing w:before="0" w:after="0" w:line="240" w:lineRule="auto"/>
        <w:rPr>
          <w:rFonts w:ascii="Calibri" w:hAnsi="Calibri" w:cs="Calibri"/>
          <w:bCs/>
          <w:i/>
          <w:iCs/>
          <w:sz w:val="24"/>
          <w:szCs w:val="24"/>
        </w:rPr>
      </w:pPr>
      <w:r w:rsidRPr="005419A5">
        <w:rPr>
          <w:rFonts w:ascii="Calibri" w:hAnsi="Calibri" w:cs="Calibri"/>
          <w:bCs/>
          <w:i/>
          <w:iCs/>
          <w:sz w:val="24"/>
          <w:szCs w:val="24"/>
        </w:rPr>
        <w:t>P</w:t>
      </w:r>
      <w:r w:rsidR="008A4DBF" w:rsidRPr="005419A5">
        <w:rPr>
          <w:rFonts w:ascii="Calibri" w:hAnsi="Calibri" w:cs="Calibri"/>
          <w:bCs/>
          <w:i/>
          <w:iCs/>
          <w:sz w:val="24"/>
          <w:szCs w:val="24"/>
        </w:rPr>
        <w:t>říloha č. 2</w:t>
      </w:r>
      <w:r w:rsidR="007741F5">
        <w:rPr>
          <w:rFonts w:ascii="Calibri" w:hAnsi="Calibri" w:cs="Calibri"/>
          <w:bCs/>
          <w:i/>
          <w:iCs/>
          <w:sz w:val="24"/>
          <w:szCs w:val="24"/>
        </w:rPr>
        <w:t xml:space="preserve"> Zadávací dokumentace </w:t>
      </w:r>
    </w:p>
    <w:p w14:paraId="33E8A65C" w14:textId="77777777" w:rsidR="00D9781F" w:rsidRPr="005419A5" w:rsidRDefault="00D9781F" w:rsidP="00D75BDD">
      <w:pPr>
        <w:spacing w:before="0" w:after="0" w:line="240" w:lineRule="auto"/>
        <w:rPr>
          <w:rFonts w:ascii="Calibri" w:hAnsi="Calibri" w:cs="Calibri"/>
          <w:bCs/>
          <w:i/>
          <w:iCs/>
          <w:sz w:val="24"/>
          <w:szCs w:val="24"/>
        </w:rPr>
      </w:pPr>
    </w:p>
    <w:p w14:paraId="34EB81F5" w14:textId="77777777" w:rsidR="00D75BDD" w:rsidRPr="00B63A10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B63A10">
        <w:rPr>
          <w:rFonts w:ascii="Calibri" w:hAnsi="Calibri" w:cs="Calibri"/>
          <w:b/>
          <w:sz w:val="28"/>
          <w:szCs w:val="28"/>
        </w:rPr>
        <w:t>KRYCÍ LIST NABÍDKY</w:t>
      </w:r>
    </w:p>
    <w:p w14:paraId="34EB81F6" w14:textId="77777777" w:rsidR="00D75BDD" w:rsidRPr="00B63A10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B63A10">
        <w:rPr>
          <w:rFonts w:ascii="Calibri" w:hAnsi="Calibri" w:cs="Calibri"/>
          <w:b/>
          <w:sz w:val="28"/>
          <w:szCs w:val="28"/>
        </w:rPr>
        <w:t xml:space="preserve">NA </w:t>
      </w:r>
      <w:r w:rsidRPr="00B63A10">
        <w:rPr>
          <w:rFonts w:ascii="Calibri" w:hAnsi="Calibri" w:cs="Calibri"/>
          <w:b/>
          <w:caps/>
          <w:sz w:val="28"/>
          <w:szCs w:val="28"/>
        </w:rPr>
        <w:t>VeřejnOU zakázkU malého rozsahu</w:t>
      </w:r>
    </w:p>
    <w:p w14:paraId="34EB81F7" w14:textId="77777777" w:rsidR="00A40C6D" w:rsidRPr="00B63A10" w:rsidRDefault="00A40C6D" w:rsidP="00D75BDD">
      <w:pPr>
        <w:spacing w:before="0"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</w:p>
    <w:p w14:paraId="34EB81F8" w14:textId="7F62FF03" w:rsidR="00D75BDD" w:rsidRPr="00B63A10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i/>
          <w:sz w:val="26"/>
          <w:szCs w:val="26"/>
        </w:rPr>
      </w:pPr>
      <w:r w:rsidRPr="00B63A10">
        <w:rPr>
          <w:rFonts w:ascii="Calibri" w:hAnsi="Calibri" w:cs="Calibri"/>
          <w:b/>
          <w:i/>
          <w:sz w:val="26"/>
          <w:szCs w:val="26"/>
        </w:rPr>
        <w:t>„</w:t>
      </w:r>
      <w:r w:rsidR="00BE4FB8" w:rsidRPr="00B63A10">
        <w:rPr>
          <w:rFonts w:ascii="Calibri" w:hAnsi="Calibri" w:cs="Calibri"/>
          <w:b/>
          <w:iCs/>
          <w:sz w:val="32"/>
          <w:szCs w:val="32"/>
        </w:rPr>
        <w:t xml:space="preserve">Nástroje pro interpretaci – </w:t>
      </w:r>
      <w:r w:rsidR="003C7A6F">
        <w:rPr>
          <w:rFonts w:ascii="Calibri" w:hAnsi="Calibri" w:cs="Calibri"/>
          <w:b/>
          <w:iCs/>
          <w:sz w:val="32"/>
          <w:szCs w:val="32"/>
        </w:rPr>
        <w:t>v</w:t>
      </w:r>
      <w:r w:rsidR="00D253DC">
        <w:rPr>
          <w:rFonts w:ascii="Calibri" w:hAnsi="Calibri" w:cs="Calibri"/>
          <w:b/>
          <w:iCs/>
          <w:sz w:val="32"/>
          <w:szCs w:val="32"/>
        </w:rPr>
        <w:t>ioloncello</w:t>
      </w:r>
      <w:r w:rsidR="00964763" w:rsidRPr="00B63A10">
        <w:rPr>
          <w:rFonts w:ascii="Calibri" w:hAnsi="Calibri" w:cs="Calibri"/>
          <w:b/>
          <w:i/>
          <w:sz w:val="26"/>
          <w:szCs w:val="26"/>
        </w:rPr>
        <w:t xml:space="preserve"> </w:t>
      </w:r>
      <w:r w:rsidRPr="00B63A10">
        <w:rPr>
          <w:rFonts w:ascii="Calibri" w:hAnsi="Calibri" w:cs="Calibri"/>
          <w:b/>
          <w:i/>
          <w:sz w:val="26"/>
          <w:szCs w:val="26"/>
        </w:rPr>
        <w:t>"</w:t>
      </w:r>
    </w:p>
    <w:p w14:paraId="34EB81F9" w14:textId="77777777" w:rsidR="00D75BDD" w:rsidRPr="00B63A10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1FA" w14:textId="77777777" w:rsidR="00D75BDD" w:rsidRPr="00B63A10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1FB" w14:textId="77777777" w:rsidR="00D75BDD" w:rsidRPr="00B63A10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B63A10">
        <w:rPr>
          <w:rFonts w:ascii="Calibri" w:hAnsi="Calibri" w:cs="Calibri"/>
          <w:b/>
          <w:sz w:val="22"/>
        </w:rPr>
        <w:t>Dodavatel:</w:t>
      </w:r>
    </w:p>
    <w:p w14:paraId="34EB81FC" w14:textId="77777777" w:rsidR="00D75BDD" w:rsidRPr="008F4373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B63A10">
        <w:rPr>
          <w:rFonts w:ascii="Calibri" w:hAnsi="Calibri" w:cs="Calibri"/>
          <w:sz w:val="22"/>
        </w:rPr>
        <w:t>Níže uvedený dodavatel podává ve shodě se zadávacími podmínkami veřejné zakázky, které bez výhrad přijímá, tuto nabídku.</w:t>
      </w:r>
    </w:p>
    <w:p w14:paraId="34EB81FD" w14:textId="77777777" w:rsidR="00D75BDD" w:rsidRPr="008F4373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252"/>
      </w:tblGrid>
      <w:tr w:rsidR="00D75BDD" w:rsidRPr="008F4373" w14:paraId="34EB8200" w14:textId="77777777" w:rsidTr="00EC2B03">
        <w:trPr>
          <w:trHeight w:val="51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B81FE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>Obchodní firma nebo název: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1FF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8F4373" w14:paraId="34EB8203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B8201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>Sídlo nebo místo podnikání: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202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8F4373" w14:paraId="34EB8206" w14:textId="77777777" w:rsidTr="00EC2B03">
        <w:trPr>
          <w:trHeight w:val="510"/>
        </w:trPr>
        <w:tc>
          <w:tcPr>
            <w:tcW w:w="482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B8204" w14:textId="77777777" w:rsidR="00EC2B03" w:rsidRPr="00B63A10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 xml:space="preserve">IČO: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4EB8205" w14:textId="77777777" w:rsidR="00EC2B03" w:rsidRPr="008F4373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8F4373">
              <w:rPr>
                <w:rFonts w:ascii="Calibri" w:hAnsi="Calibri" w:cs="Calibri"/>
                <w:szCs w:val="20"/>
              </w:rPr>
              <w:t xml:space="preserve">DIČ: </w:t>
            </w:r>
          </w:p>
        </w:tc>
      </w:tr>
      <w:tr w:rsidR="00D75BDD" w:rsidRPr="008F4373" w14:paraId="34EB8209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7" w14:textId="77777777" w:rsidR="00D75BDD" w:rsidRPr="00B63A10" w:rsidRDefault="00D75BDD" w:rsidP="00D75BDD">
            <w:pPr>
              <w:spacing w:before="0"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>Jména a příjmení členů statutárních orgánů: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208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8F4373" w14:paraId="34EB820D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A" w14:textId="77777777" w:rsidR="00EC2B03" w:rsidRPr="00B63A10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 xml:space="preserve">Telefon: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B" w14:textId="77777777" w:rsidR="00EC2B03" w:rsidRPr="00B63A10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>Fax: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0C" w14:textId="77777777" w:rsidR="00EC2B03" w:rsidRPr="008F4373" w:rsidRDefault="00EC2B03" w:rsidP="00EC2B03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8F4373">
              <w:rPr>
                <w:rFonts w:ascii="Calibri" w:hAnsi="Calibri" w:cs="Calibri"/>
                <w:szCs w:val="20"/>
              </w:rPr>
              <w:t xml:space="preserve">E-mail: </w:t>
            </w:r>
          </w:p>
        </w:tc>
      </w:tr>
    </w:tbl>
    <w:p w14:paraId="34EB820E" w14:textId="77777777" w:rsidR="00D75BDD" w:rsidRPr="008F4373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0F" w14:textId="77777777" w:rsidR="00D75BDD" w:rsidRPr="008F4373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10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b/>
          <w:sz w:val="22"/>
        </w:rPr>
      </w:pPr>
      <w:r w:rsidRPr="00D56366">
        <w:rPr>
          <w:rFonts w:ascii="Calibri" w:hAnsi="Calibri" w:cs="Calibri"/>
          <w:b/>
          <w:sz w:val="22"/>
        </w:rPr>
        <w:t>Cenová nabídka:</w:t>
      </w:r>
    </w:p>
    <w:p w14:paraId="34EB8211" w14:textId="7E6B16BA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D56366">
        <w:rPr>
          <w:rFonts w:ascii="Calibri" w:hAnsi="Calibri" w:cs="Calibri"/>
          <w:sz w:val="22"/>
        </w:rPr>
        <w:t>Do krycího listu nelze doplňovat žádné jiné než požadované údaje. Ceny uvádějte v</w:t>
      </w:r>
      <w:r w:rsidR="00575ED9" w:rsidRPr="00D56366">
        <w:rPr>
          <w:rFonts w:ascii="Calibri" w:hAnsi="Calibri" w:cs="Calibri"/>
          <w:sz w:val="22"/>
        </w:rPr>
        <w:t> </w:t>
      </w:r>
      <w:r w:rsidRPr="00D56366">
        <w:rPr>
          <w:rFonts w:ascii="Calibri" w:hAnsi="Calibri" w:cs="Calibri"/>
          <w:sz w:val="22"/>
        </w:rPr>
        <w:t>Kč</w:t>
      </w:r>
      <w:r w:rsidR="00575ED9" w:rsidRPr="00D56366">
        <w:rPr>
          <w:rFonts w:ascii="Calibri" w:hAnsi="Calibri" w:cs="Calibri"/>
          <w:sz w:val="22"/>
        </w:rPr>
        <w:t xml:space="preserve"> (</w:t>
      </w:r>
      <w:r w:rsidR="00575ED9" w:rsidRPr="00D56366">
        <w:rPr>
          <w:rFonts w:ascii="Calibri" w:hAnsi="Calibri" w:cs="Calibri"/>
          <w:i/>
          <w:iCs/>
          <w:sz w:val="22"/>
        </w:rPr>
        <w:t xml:space="preserve">vyplňte jednu </w:t>
      </w:r>
      <w:r w:rsidR="00A224DA" w:rsidRPr="00D56366">
        <w:rPr>
          <w:rFonts w:ascii="Calibri" w:hAnsi="Calibri" w:cs="Calibri"/>
          <w:i/>
          <w:iCs/>
          <w:sz w:val="22"/>
        </w:rPr>
        <w:t xml:space="preserve">nebo obě části </w:t>
      </w:r>
      <w:r w:rsidR="006C61FF" w:rsidRPr="00D56366">
        <w:rPr>
          <w:rFonts w:ascii="Calibri" w:hAnsi="Calibri" w:cs="Calibri"/>
          <w:i/>
          <w:iCs/>
          <w:sz w:val="22"/>
        </w:rPr>
        <w:t>v souladu s vaší nabídkou</w:t>
      </w:r>
      <w:r w:rsidR="00A224DA" w:rsidRPr="00D56366">
        <w:rPr>
          <w:rFonts w:ascii="Calibri" w:hAnsi="Calibri" w:cs="Calibri"/>
          <w:i/>
          <w:iCs/>
          <w:sz w:val="22"/>
        </w:rPr>
        <w:t>)</w:t>
      </w:r>
      <w:r w:rsidR="00A224DA" w:rsidRPr="00D56366">
        <w:rPr>
          <w:rFonts w:ascii="Calibri" w:hAnsi="Calibri" w:cs="Calibri"/>
          <w:sz w:val="22"/>
        </w:rPr>
        <w:t>.</w:t>
      </w:r>
    </w:p>
    <w:p w14:paraId="34EB8212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36"/>
        <w:gridCol w:w="1418"/>
        <w:gridCol w:w="1559"/>
        <w:gridCol w:w="1559"/>
      </w:tblGrid>
      <w:tr w:rsidR="00D75BDD" w:rsidRPr="00D56366" w14:paraId="34EB8217" w14:textId="77777777" w:rsidTr="00B04923">
        <w:trPr>
          <w:trHeight w:val="51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3" w14:textId="57421A90" w:rsidR="00D75BDD" w:rsidRPr="00D56366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56366">
              <w:rPr>
                <w:rFonts w:ascii="Calibri" w:hAnsi="Calibri" w:cs="Calibri"/>
                <w:szCs w:val="20"/>
              </w:rPr>
              <w:t>Předmět zakázky</w:t>
            </w:r>
            <w:r w:rsidR="001B2AD8" w:rsidRPr="00D56366">
              <w:rPr>
                <w:rFonts w:ascii="Calibri" w:hAnsi="Calibri" w:cs="Calibri"/>
                <w:szCs w:val="20"/>
              </w:rPr>
              <w:t xml:space="preserve"> nebo její části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4" w14:textId="77777777" w:rsidR="00D75BDD" w:rsidRPr="00D56366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56366">
              <w:rPr>
                <w:rFonts w:ascii="Calibri" w:hAnsi="Calibri" w:cs="Calibri"/>
                <w:szCs w:val="20"/>
              </w:rPr>
              <w:t>Cena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5" w14:textId="77777777" w:rsidR="00D75BDD" w:rsidRPr="00D56366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56366">
              <w:rPr>
                <w:rFonts w:ascii="Calibri" w:hAnsi="Calibri" w:cs="Calibri"/>
                <w:szCs w:val="20"/>
              </w:rPr>
              <w:t xml:space="preserve">DPH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8216" w14:textId="77777777" w:rsidR="00D75BDD" w:rsidRPr="00D56366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56366">
              <w:rPr>
                <w:rFonts w:ascii="Calibri" w:hAnsi="Calibri" w:cs="Calibri"/>
                <w:szCs w:val="20"/>
              </w:rPr>
              <w:t>Cena celkem</w:t>
            </w:r>
          </w:p>
        </w:tc>
      </w:tr>
      <w:tr w:rsidR="00D75BDD" w:rsidRPr="00D56366" w14:paraId="34EB821C" w14:textId="77777777" w:rsidTr="00B04923">
        <w:trPr>
          <w:trHeight w:val="51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B8218" w14:textId="3C3D2315" w:rsidR="00D75BDD" w:rsidRPr="00D253DC" w:rsidRDefault="00590B83" w:rsidP="008A2A55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D253DC">
              <w:rPr>
                <w:rFonts w:ascii="Calibri" w:hAnsi="Calibri" w:cs="Calibri"/>
                <w:bCs/>
                <w:i/>
                <w:sz w:val="24"/>
                <w:szCs w:val="24"/>
              </w:rPr>
              <w:t>Nástroje</w:t>
            </w:r>
            <w:r w:rsidR="008A2A55" w:rsidRPr="00D253DC">
              <w:rPr>
                <w:rFonts w:ascii="Calibri" w:hAnsi="Calibri" w:cs="Calibri"/>
                <w:bCs/>
                <w:i/>
                <w:sz w:val="24"/>
                <w:szCs w:val="24"/>
              </w:rPr>
              <w:t> </w:t>
            </w:r>
            <w:r w:rsidRPr="00D253DC">
              <w:rPr>
                <w:rFonts w:ascii="Calibri" w:hAnsi="Calibri" w:cs="Calibri"/>
                <w:bCs/>
                <w:i/>
                <w:sz w:val="24"/>
                <w:szCs w:val="24"/>
              </w:rPr>
              <w:t>pro interpretaci</w:t>
            </w:r>
            <w:r w:rsidR="003F4C74" w:rsidRPr="00D253DC">
              <w:rPr>
                <w:rFonts w:ascii="Calibri" w:hAnsi="Calibri" w:cs="Calibri"/>
                <w:bCs/>
                <w:i/>
                <w:sz w:val="24"/>
                <w:szCs w:val="24"/>
              </w:rPr>
              <w:t> – </w:t>
            </w:r>
            <w:r w:rsidR="00D253DC" w:rsidRPr="00D253DC">
              <w:rPr>
                <w:rFonts w:ascii="Calibri" w:hAnsi="Calibri" w:cs="Calibri"/>
                <w:bCs/>
                <w:i/>
                <w:sz w:val="24"/>
                <w:szCs w:val="24"/>
              </w:rPr>
              <w:t>violoncello</w:t>
            </w:r>
            <w:r w:rsidR="009B51F2" w:rsidRPr="00D253DC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1 ks</w:t>
            </w:r>
            <w:r w:rsidRPr="00D253DC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B8219" w14:textId="77777777" w:rsidR="00D75BDD" w:rsidRPr="00D56366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B821A" w14:textId="77777777" w:rsidR="00D75BDD" w:rsidRPr="00D56366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821B" w14:textId="77777777" w:rsidR="00D75BDD" w:rsidRPr="00D56366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34EB8227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8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A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B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C" w14:textId="77777777" w:rsidR="00B013B8" w:rsidRPr="00D75BDD" w:rsidRDefault="00D75BDD" w:rsidP="00D75BDD">
      <w:pPr>
        <w:spacing w:before="0" w:after="0" w:line="240" w:lineRule="auto"/>
      </w:pPr>
      <w:r w:rsidRPr="00D56366">
        <w:rPr>
          <w:rFonts w:ascii="Calibri" w:hAnsi="Calibri" w:cs="Calibri"/>
          <w:sz w:val="22"/>
        </w:rPr>
        <w:t>Datum:</w:t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  <w:t>Razítko a podpis dodavatele:</w:t>
      </w:r>
    </w:p>
    <w:sectPr w:rsidR="00B013B8" w:rsidRPr="00D75BDD" w:rsidSect="005A4A2A">
      <w:headerReference w:type="default" r:id="rId10"/>
      <w:footerReference w:type="default" r:id="rId11"/>
      <w:type w:val="continuous"/>
      <w:pgSz w:w="11910" w:h="16840"/>
      <w:pgMar w:top="3119" w:right="1418" w:bottom="1134" w:left="1418" w:header="107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28950" w14:textId="77777777" w:rsidR="005A4A2A" w:rsidRDefault="005A4A2A">
      <w:pPr>
        <w:spacing w:before="0" w:after="0" w:line="240" w:lineRule="auto"/>
      </w:pPr>
      <w:r>
        <w:separator/>
      </w:r>
    </w:p>
  </w:endnote>
  <w:endnote w:type="continuationSeparator" w:id="0">
    <w:p w14:paraId="064F6D9D" w14:textId="77777777" w:rsidR="005A4A2A" w:rsidRDefault="005A4A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B8232" w14:textId="77777777" w:rsidR="00FB2786" w:rsidRDefault="00D75BDD" w:rsidP="002C7586">
    <w:pPr>
      <w:pStyle w:val="Zpat"/>
      <w:jc w:val="center"/>
    </w:pPr>
    <w:r w:rsidRPr="000C2FFD">
      <w:rPr>
        <w:sz w:val="16"/>
        <w:szCs w:val="16"/>
      </w:rPr>
      <w:fldChar w:fldCharType="begin"/>
    </w:r>
    <w:r w:rsidRPr="000C2FFD">
      <w:rPr>
        <w:sz w:val="16"/>
        <w:szCs w:val="16"/>
      </w:rPr>
      <w:instrText>PAGE   \* MERGEFORMAT</w:instrText>
    </w:r>
    <w:r w:rsidRPr="000C2FFD">
      <w:rPr>
        <w:sz w:val="16"/>
        <w:szCs w:val="16"/>
      </w:rPr>
      <w:fldChar w:fldCharType="separate"/>
    </w:r>
    <w:r w:rsidRPr="000C2FFD">
      <w:rPr>
        <w:sz w:val="16"/>
        <w:szCs w:val="16"/>
      </w:rPr>
      <w:t>2</w:t>
    </w:r>
    <w:r w:rsidRPr="000C2FF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A318F" w14:textId="77777777" w:rsidR="005A4A2A" w:rsidRDefault="005A4A2A">
      <w:pPr>
        <w:spacing w:before="0" w:after="0" w:line="240" w:lineRule="auto"/>
      </w:pPr>
      <w:r>
        <w:separator/>
      </w:r>
    </w:p>
  </w:footnote>
  <w:footnote w:type="continuationSeparator" w:id="0">
    <w:p w14:paraId="5B8F9654" w14:textId="77777777" w:rsidR="005A4A2A" w:rsidRDefault="005A4A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E2DA2" w14:textId="652017A1" w:rsidR="00203DD7" w:rsidRDefault="000A5EDF" w:rsidP="00203DD7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pict w14:anchorId="7CD410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Obsah obrázku text, Písmo, snímek obrazovky, Elektricky modrá&#10;&#10;Popis byl vytvořen automaticky" style="width:453pt;height:64.5pt;visibility:visible;mso-wrap-style:square">
          <v:imagedata r:id="rId1" o:title="Obsah obrázku text, Písmo, snímek obrazovky, Elektricky modrá&#10;&#10;Popis byl vytvořen automaticky"/>
        </v:shape>
      </w:pict>
    </w:r>
  </w:p>
  <w:p w14:paraId="073963BE" w14:textId="77777777" w:rsidR="00203DD7" w:rsidRPr="004C0F6E" w:rsidRDefault="00203DD7" w:rsidP="00D253DC">
    <w:pPr>
      <w:pStyle w:val="Zhlav"/>
      <w:spacing w:line="240" w:lineRule="auto"/>
      <w:rPr>
        <w:sz w:val="22"/>
      </w:rPr>
    </w:pPr>
    <w:r w:rsidRPr="004C0F6E">
      <w:rPr>
        <w:sz w:val="22"/>
      </w:rPr>
      <w:t>„Rozvoj infrastrukturního zázemí doktorských studijních programů na JAMU", registrační číslo projektu: CZ.02.01.01/00/22_012/0007661,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E203F"/>
    <w:multiLevelType w:val="hybridMultilevel"/>
    <w:tmpl w:val="1DFA80BE"/>
    <w:lvl w:ilvl="0" w:tplc="A1FE1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62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786"/>
    <w:rsid w:val="00001CD0"/>
    <w:rsid w:val="000357BB"/>
    <w:rsid w:val="00065732"/>
    <w:rsid w:val="00080849"/>
    <w:rsid w:val="000A5C83"/>
    <w:rsid w:val="000A5EDF"/>
    <w:rsid w:val="000B19F7"/>
    <w:rsid w:val="000B661C"/>
    <w:rsid w:val="000C2FFD"/>
    <w:rsid w:val="000D3023"/>
    <w:rsid w:val="000F04BE"/>
    <w:rsid w:val="0014548C"/>
    <w:rsid w:val="001528ED"/>
    <w:rsid w:val="00152E10"/>
    <w:rsid w:val="00172D46"/>
    <w:rsid w:val="00173F7C"/>
    <w:rsid w:val="001B2AD8"/>
    <w:rsid w:val="001F23EB"/>
    <w:rsid w:val="00203DD7"/>
    <w:rsid w:val="00217717"/>
    <w:rsid w:val="002215F4"/>
    <w:rsid w:val="00284CA7"/>
    <w:rsid w:val="002B566E"/>
    <w:rsid w:val="002C5A2E"/>
    <w:rsid w:val="002C7586"/>
    <w:rsid w:val="00301E69"/>
    <w:rsid w:val="0034148A"/>
    <w:rsid w:val="003421F7"/>
    <w:rsid w:val="003534B9"/>
    <w:rsid w:val="003652EE"/>
    <w:rsid w:val="00367DC6"/>
    <w:rsid w:val="0038203C"/>
    <w:rsid w:val="003A2E23"/>
    <w:rsid w:val="003C7A6F"/>
    <w:rsid w:val="003D2E19"/>
    <w:rsid w:val="003F4C74"/>
    <w:rsid w:val="003F51B0"/>
    <w:rsid w:val="003F6E97"/>
    <w:rsid w:val="004625A3"/>
    <w:rsid w:val="00465D8D"/>
    <w:rsid w:val="00490328"/>
    <w:rsid w:val="004C71EF"/>
    <w:rsid w:val="004E08A3"/>
    <w:rsid w:val="004F68D9"/>
    <w:rsid w:val="004F6F6F"/>
    <w:rsid w:val="00505B8D"/>
    <w:rsid w:val="005419A5"/>
    <w:rsid w:val="00550775"/>
    <w:rsid w:val="00575ED9"/>
    <w:rsid w:val="00590B83"/>
    <w:rsid w:val="00595F68"/>
    <w:rsid w:val="005A4A2A"/>
    <w:rsid w:val="005E7803"/>
    <w:rsid w:val="005F7813"/>
    <w:rsid w:val="00607D4D"/>
    <w:rsid w:val="00643AD3"/>
    <w:rsid w:val="00682B1A"/>
    <w:rsid w:val="006C61FF"/>
    <w:rsid w:val="006D311D"/>
    <w:rsid w:val="006F61D3"/>
    <w:rsid w:val="00706B49"/>
    <w:rsid w:val="00712A0A"/>
    <w:rsid w:val="00723D98"/>
    <w:rsid w:val="00726573"/>
    <w:rsid w:val="00763ED1"/>
    <w:rsid w:val="007741F5"/>
    <w:rsid w:val="007A32BA"/>
    <w:rsid w:val="007B65F3"/>
    <w:rsid w:val="008003F4"/>
    <w:rsid w:val="00806AA3"/>
    <w:rsid w:val="0084353B"/>
    <w:rsid w:val="008A2A55"/>
    <w:rsid w:val="008A4DBF"/>
    <w:rsid w:val="008C5D5B"/>
    <w:rsid w:val="008F4373"/>
    <w:rsid w:val="00921724"/>
    <w:rsid w:val="00932011"/>
    <w:rsid w:val="00964763"/>
    <w:rsid w:val="00981A05"/>
    <w:rsid w:val="009B51F2"/>
    <w:rsid w:val="009C48C3"/>
    <w:rsid w:val="009D130C"/>
    <w:rsid w:val="009E4A72"/>
    <w:rsid w:val="00A224DA"/>
    <w:rsid w:val="00A40C6D"/>
    <w:rsid w:val="00AB1EF6"/>
    <w:rsid w:val="00AE544A"/>
    <w:rsid w:val="00AF169C"/>
    <w:rsid w:val="00AF52C3"/>
    <w:rsid w:val="00B013B8"/>
    <w:rsid w:val="00B04923"/>
    <w:rsid w:val="00B63A10"/>
    <w:rsid w:val="00B800E1"/>
    <w:rsid w:val="00B9790C"/>
    <w:rsid w:val="00BB1F0F"/>
    <w:rsid w:val="00BC250F"/>
    <w:rsid w:val="00BC2DA9"/>
    <w:rsid w:val="00BD0BFE"/>
    <w:rsid w:val="00BE4FB8"/>
    <w:rsid w:val="00C113D9"/>
    <w:rsid w:val="00C552F2"/>
    <w:rsid w:val="00CD5ED6"/>
    <w:rsid w:val="00D15588"/>
    <w:rsid w:val="00D253DC"/>
    <w:rsid w:val="00D3038E"/>
    <w:rsid w:val="00D56366"/>
    <w:rsid w:val="00D60070"/>
    <w:rsid w:val="00D706E1"/>
    <w:rsid w:val="00D75BDD"/>
    <w:rsid w:val="00D90FEB"/>
    <w:rsid w:val="00D9781F"/>
    <w:rsid w:val="00E1776E"/>
    <w:rsid w:val="00E34E8D"/>
    <w:rsid w:val="00E478A0"/>
    <w:rsid w:val="00E871BE"/>
    <w:rsid w:val="00EC2B03"/>
    <w:rsid w:val="00ED7CD0"/>
    <w:rsid w:val="00F130EA"/>
    <w:rsid w:val="00F33B13"/>
    <w:rsid w:val="00F42073"/>
    <w:rsid w:val="00F44242"/>
    <w:rsid w:val="00F5421B"/>
    <w:rsid w:val="00FA50E6"/>
    <w:rsid w:val="00FB014C"/>
    <w:rsid w:val="00FB2786"/>
    <w:rsid w:val="00F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B81F4"/>
  <w15:docId w15:val="{155AA2E2-B685-48A9-B11A-C59C174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EA"/>
    <w:pPr>
      <w:widowControl w:val="0"/>
      <w:autoSpaceDE w:val="0"/>
      <w:autoSpaceDN w:val="0"/>
      <w:spacing w:before="120" w:after="120" w:line="360" w:lineRule="auto"/>
      <w:jc w:val="both"/>
    </w:pPr>
    <w:rPr>
      <w:rFonts w:ascii="Arial" w:eastAsia="Arial" w:hAnsi="Arial" w:cs="Arial"/>
      <w:szCs w:val="22"/>
      <w:lang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Cs w:val="20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link w:val="Nadpis1"/>
    <w:uiPriority w:val="9"/>
    <w:rsid w:val="00F42073"/>
    <w:rPr>
      <w:rFonts w:ascii="Arial" w:eastAsia="Times New Roman" w:hAnsi="Arial" w:cs="Times New Roman"/>
      <w:sz w:val="32"/>
      <w:szCs w:val="32"/>
      <w:lang w:val="cs-CZ" w:eastAsia="cs-CZ" w:bidi="cs-CZ"/>
    </w:rPr>
  </w:style>
  <w:style w:type="character" w:customStyle="1" w:styleId="Nadpis2Char">
    <w:name w:val="Nadpis 2 Char"/>
    <w:link w:val="Nadpis2"/>
    <w:uiPriority w:val="9"/>
    <w:semiHidden/>
    <w:rsid w:val="00F42073"/>
    <w:rPr>
      <w:rFonts w:ascii="Arial" w:eastAsia="Times New Roman" w:hAnsi="Arial" w:cs="Times New Roman"/>
      <w:sz w:val="26"/>
      <w:szCs w:val="26"/>
      <w:lang w:val="cs-CZ" w:eastAsia="cs-CZ" w:bidi="cs-CZ"/>
    </w:rPr>
  </w:style>
  <w:style w:type="character" w:styleId="Hypertextovodkaz">
    <w:name w:val="Hyperlink"/>
    <w:uiPriority w:val="99"/>
    <w:unhideWhenUsed/>
    <w:rsid w:val="00D6007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600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53B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353B"/>
    <w:rPr>
      <w:rFonts w:ascii="Times New Roman" w:eastAsia="Arial" w:hAnsi="Times New Roman" w:cs="Times New Roman"/>
      <w:sz w:val="18"/>
      <w:szCs w:val="18"/>
      <w:lang w:val="cs-CZ" w:eastAsia="cs-CZ" w:bidi="cs-CZ"/>
    </w:rPr>
  </w:style>
  <w:style w:type="character" w:styleId="Odkaznakoment">
    <w:name w:val="annotation reference"/>
    <w:uiPriority w:val="99"/>
    <w:semiHidden/>
    <w:unhideWhenUsed/>
    <w:rsid w:val="006D31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11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D311D"/>
    <w:rPr>
      <w:rFonts w:ascii="Arial" w:eastAsia="Arial" w:hAnsi="Arial" w:cs="Arial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1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311D"/>
    <w:rPr>
      <w:rFonts w:ascii="Arial" w:eastAsia="Arial" w:hAnsi="Arial" w:cs="Arial"/>
      <w:b/>
      <w:bCs/>
      <w:lang w:bidi="cs-CZ"/>
    </w:rPr>
  </w:style>
  <w:style w:type="paragraph" w:styleId="Revize">
    <w:name w:val="Revision"/>
    <w:hidden/>
    <w:uiPriority w:val="99"/>
    <w:semiHidden/>
    <w:rsid w:val="001B2AD8"/>
    <w:rPr>
      <w:rFonts w:ascii="Arial" w:eastAsia="Arial" w:hAnsi="Arial" w:cs="Arial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5" ma:contentTypeDescription="Vytvoří nový dokument" ma:contentTypeScope="" ma:versionID="b23ef74ed71a146858cec39866116712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404188e9b6373df81ea56c3b90a9dfe0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8248E8-967E-4D65-A84E-25595662C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51782-7798-4C63-A327-BE7F7F737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500E6-01B2-4271-87A3-F6E636B554EC}">
  <ds:schemaRefs>
    <ds:schemaRef ds:uri="http://schemas.microsoft.com/office/2006/metadata/properties"/>
    <ds:schemaRef ds:uri="http://schemas.microsoft.com/office/infopath/2007/PartnerControls"/>
    <ds:schemaRef ds:uri="63fed22f-46d2-4c9b-a11b-b2a211ce1106"/>
    <ds:schemaRef ds:uri="79e2a5db-5bd2-4df3-8065-8652666013c6"/>
    <ds:schemaRef ds:uri="14d538d4-71ad-4e40-b2c2-a79fee01a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Voborský</dc:creator>
  <cp:keywords/>
  <cp:lastModifiedBy>Monika Körmendyová</cp:lastModifiedBy>
  <cp:revision>59</cp:revision>
  <cp:lastPrinted>2019-11-27T08:36:00Z</cp:lastPrinted>
  <dcterms:created xsi:type="dcterms:W3CDTF">2021-10-07T21:59:00Z</dcterms:created>
  <dcterms:modified xsi:type="dcterms:W3CDTF">2024-12-05T08:58:00Z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  <property fmtid="{D5CDD505-2E9C-101B-9397-08002B2CF9AE}" pid="5" name="ContentTypeId">
    <vt:lpwstr>0x010100D8D6B9A76469654CA709F9A4AE22D0C8</vt:lpwstr>
  </property>
</Properties>
</file>